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03AB7F2" w14:textId="77777777" w:rsidR="00077920" w:rsidRPr="00FE5F3C" w:rsidRDefault="00077920" w:rsidP="00077920">
      <w:pPr>
        <w:jc w:val="center"/>
        <w:rPr>
          <w:color w:val="7030A0"/>
          <w:sz w:val="144"/>
          <w:szCs w:val="144"/>
        </w:rPr>
      </w:pPr>
      <w:r w:rsidRPr="00FE5F3C">
        <w:rPr>
          <w:color w:val="7030A0"/>
          <w:sz w:val="144"/>
          <w:szCs w:val="144"/>
        </w:rPr>
        <w:t>GUIDE DES S</w:t>
      </w:r>
      <w:r>
        <w:rPr>
          <w:color w:val="7030A0"/>
          <w:sz w:val="144"/>
          <w:szCs w:val="144"/>
        </w:rPr>
        <w:t>É</w:t>
      </w:r>
      <w:r w:rsidRPr="00FE5F3C">
        <w:rPr>
          <w:color w:val="7030A0"/>
          <w:sz w:val="144"/>
          <w:szCs w:val="144"/>
        </w:rPr>
        <w:t>ANCES</w:t>
      </w:r>
    </w:p>
    <w:p w14:paraId="77AFAEB4" w14:textId="77777777" w:rsidR="00077920" w:rsidRPr="00FE5F3C" w:rsidRDefault="00077920" w:rsidP="00077920">
      <w:pPr>
        <w:jc w:val="center"/>
        <w:rPr>
          <w:color w:val="7030A0"/>
          <w:sz w:val="144"/>
          <w:szCs w:val="144"/>
        </w:rPr>
      </w:pPr>
      <w:r w:rsidRPr="00FE5F3C">
        <w:rPr>
          <w:color w:val="7030A0"/>
          <w:sz w:val="144"/>
          <w:szCs w:val="144"/>
        </w:rPr>
        <w:t>MHM CM1</w:t>
      </w:r>
    </w:p>
    <w:p w14:paraId="25944E86" w14:textId="5D1D4AA2" w:rsidR="00101CDE" w:rsidRPr="008E4642" w:rsidRDefault="00101CDE" w:rsidP="00101CDE">
      <w:pPr>
        <w:jc w:val="center"/>
        <w:rPr>
          <w:color w:val="000000" w:themeColor="text1"/>
          <w:sz w:val="160"/>
          <w:szCs w:val="160"/>
        </w:rPr>
      </w:pPr>
      <w:r w:rsidRPr="008E4642">
        <w:rPr>
          <w:color w:val="000000" w:themeColor="text1"/>
          <w:sz w:val="144"/>
          <w:szCs w:val="144"/>
        </w:rPr>
        <w:t xml:space="preserve">PERIODE </w:t>
      </w:r>
      <w:r>
        <w:rPr>
          <w:color w:val="000000" w:themeColor="text1"/>
          <w:sz w:val="144"/>
          <w:szCs w:val="144"/>
        </w:rPr>
        <w:t>4</w:t>
      </w:r>
    </w:p>
    <w:p w14:paraId="45954079" w14:textId="77777777" w:rsidR="00101CDE" w:rsidRDefault="00101CDE" w:rsidP="00101CDE"/>
    <w:p w14:paraId="09D73AFA" w14:textId="77777777" w:rsidR="00101CDE" w:rsidRPr="008E4642" w:rsidRDefault="00101CDE" w:rsidP="00101CDE">
      <w:pPr>
        <w:shd w:val="clear" w:color="auto" w:fill="C00000"/>
        <w:rPr>
          <w:b/>
          <w:bCs/>
          <w:sz w:val="32"/>
          <w:szCs w:val="32"/>
        </w:rPr>
      </w:pPr>
      <w:r w:rsidRPr="008E4642">
        <w:rPr>
          <w:b/>
          <w:bCs/>
          <w:sz w:val="32"/>
          <w:szCs w:val="32"/>
        </w:rPr>
        <w:t xml:space="preserve">Ce document est soumis au code de la propriété intellectuelle. MHM est une marque déposée. Il ne doit pas être diffusé, transformé, modifié. </w:t>
      </w:r>
    </w:p>
    <w:p w14:paraId="20FE3435" w14:textId="77777777" w:rsidR="00101CDE" w:rsidRPr="00A27598" w:rsidRDefault="00101CDE" w:rsidP="00101CDE">
      <w:pPr>
        <w:shd w:val="clear" w:color="auto" w:fill="C00000"/>
        <w:rPr>
          <w:b/>
          <w:bCs/>
          <w:sz w:val="32"/>
          <w:szCs w:val="32"/>
        </w:rPr>
      </w:pPr>
      <w:r>
        <w:rPr>
          <w:b/>
          <w:bCs/>
          <w:sz w:val="32"/>
          <w:szCs w:val="32"/>
        </w:rPr>
        <w:t>Pour toute utilisation en dehors de la classe, écrire à : methodeheuristiquemaths@gmail.com</w:t>
      </w:r>
    </w:p>
    <w:p w14:paraId="53258F3F" w14:textId="77777777" w:rsidR="00101CDE" w:rsidRPr="00A27598" w:rsidRDefault="00101CDE" w:rsidP="00101CDE">
      <w:pPr>
        <w:shd w:val="clear" w:color="auto" w:fill="C00000"/>
        <w:rPr>
          <w:b/>
          <w:bCs/>
          <w:sz w:val="32"/>
          <w:szCs w:val="32"/>
        </w:rPr>
      </w:pPr>
    </w:p>
    <w:p w14:paraId="62F5545A" w14:textId="77777777" w:rsidR="00101CDE" w:rsidRDefault="00101CDE" w:rsidP="00101CDE">
      <w:r w:rsidRPr="0003165C">
        <w:rPr>
          <w:rFonts w:ascii="Cunia" w:eastAsiaTheme="majorEastAsia" w:hAnsi="Cunia" w:cstheme="majorBidi"/>
          <w:b/>
          <w:bCs/>
          <w:color w:val="0070C0"/>
          <w:sz w:val="40"/>
          <w:szCs w:val="40"/>
        </w:rPr>
        <w:t>Attention</w:t>
      </w:r>
      <w:r>
        <w:rPr>
          <w:rFonts w:ascii="Cunia" w:eastAsiaTheme="majorEastAsia" w:hAnsi="Cunia" w:cstheme="majorBidi"/>
          <w:b/>
          <w:bCs/>
          <w:color w:val="0070C0"/>
          <w:sz w:val="40"/>
          <w:szCs w:val="40"/>
        </w:rPr>
        <w:t xml:space="preserve"> : </w:t>
      </w:r>
      <w:r w:rsidRPr="0003165C">
        <w:t xml:space="preserve">ce guide est écrit en vue d’une Edition en 2026. C’est donc un </w:t>
      </w:r>
      <w:r w:rsidRPr="001C3AEA">
        <w:rPr>
          <w:b/>
          <w:bCs/>
        </w:rPr>
        <w:t>document de travail</w:t>
      </w:r>
      <w:r w:rsidRPr="0003165C">
        <w:t>.</w:t>
      </w:r>
    </w:p>
    <w:p w14:paraId="78B1F32F" w14:textId="77777777" w:rsidR="00101CDE" w:rsidRDefault="00101CDE" w:rsidP="00101CDE"/>
    <w:p w14:paraId="5DCB40E4" w14:textId="77777777" w:rsidR="00101CDE" w:rsidRDefault="00101CDE" w:rsidP="00101CDE"/>
    <w:p w14:paraId="275C07B9" w14:textId="77777777" w:rsidR="00101CDE" w:rsidRDefault="00101CDE" w:rsidP="00101CDE"/>
    <w:p w14:paraId="0DDCDD20" w14:textId="77777777" w:rsidR="00101CDE" w:rsidRPr="0003165C" w:rsidRDefault="00101CDE" w:rsidP="00101CDE"/>
    <w:p w14:paraId="2A133D0A" w14:textId="59855D8B" w:rsidR="00101CDE" w:rsidRDefault="00101CDE">
      <w:pPr>
        <w:jc w:val="left"/>
        <w:rPr>
          <w:rFonts w:eastAsiaTheme="majorEastAsia" w:cstheme="minorHAnsi"/>
          <w:b/>
          <w:bCs/>
          <w:noProof/>
          <w:color w:val="FFFFFF" w:themeColor="background1"/>
          <w:sz w:val="32"/>
          <w:szCs w:val="32"/>
          <w:shd w:val="clear" w:color="auto" w:fill="00B0F0"/>
        </w:rPr>
      </w:pPr>
    </w:p>
    <w:p w14:paraId="04BA8708" w14:textId="7FEC5F5C" w:rsidR="00EE20D0" w:rsidRDefault="00EE20D0" w:rsidP="002A5A2B">
      <w:pPr>
        <w:pStyle w:val="Titre1"/>
        <w:jc w:val="center"/>
      </w:pPr>
      <w:r w:rsidRPr="00885DA8">
        <w:lastRenderedPageBreak/>
        <w:t>PERIODE 4</w:t>
      </w:r>
    </w:p>
    <w:p w14:paraId="4F1FE46F" w14:textId="77777777" w:rsidR="00101CDE" w:rsidRDefault="00101CDE" w:rsidP="00101CDE"/>
    <w:p w14:paraId="438D855F" w14:textId="77777777" w:rsidR="00AB32E8" w:rsidRDefault="00AB32E8" w:rsidP="00101CDE"/>
    <w:p w14:paraId="37E00C40" w14:textId="77777777" w:rsidR="00AB32E8" w:rsidRDefault="00AB32E8" w:rsidP="00101CDE"/>
    <w:p w14:paraId="00DFD2C2" w14:textId="77777777" w:rsidR="00AB32E8" w:rsidRDefault="00AB32E8" w:rsidP="00101CDE"/>
    <w:p w14:paraId="213B12D4" w14:textId="58AE87F1" w:rsidR="00101CDE" w:rsidRDefault="007571F3" w:rsidP="00101CDE">
      <w:r>
        <w:rPr>
          <w:noProof/>
        </w:rPr>
        <mc:AlternateContent>
          <mc:Choice Requires="wps">
            <w:drawing>
              <wp:anchor distT="0" distB="0" distL="114300" distR="114300" simplePos="0" relativeHeight="255684608" behindDoc="0" locked="0" layoutInCell="1" allowOverlap="1" wp14:anchorId="44B06D7E" wp14:editId="1E61BFF4">
                <wp:simplePos x="0" y="0"/>
                <wp:positionH relativeFrom="column">
                  <wp:posOffset>412461</wp:posOffset>
                </wp:positionH>
                <wp:positionV relativeFrom="paragraph">
                  <wp:posOffset>2901</wp:posOffset>
                </wp:positionV>
                <wp:extent cx="4658995" cy="5405718"/>
                <wp:effectExtent l="0" t="0" r="27305" b="24130"/>
                <wp:wrapNone/>
                <wp:docPr id="1923634061" name="Zone de texte 133"/>
                <wp:cNvGraphicFramePr/>
                <a:graphic xmlns:a="http://schemas.openxmlformats.org/drawingml/2006/main">
                  <a:graphicData uri="http://schemas.microsoft.com/office/word/2010/wordprocessingShape">
                    <wps:wsp>
                      <wps:cNvSpPr txBox="1"/>
                      <wps:spPr>
                        <a:xfrm>
                          <a:off x="0" y="0"/>
                          <a:ext cx="4658995" cy="5405718"/>
                        </a:xfrm>
                        <a:prstGeom prst="rect">
                          <a:avLst/>
                        </a:prstGeom>
                        <a:solidFill>
                          <a:schemeClr val="accent4">
                            <a:lumMod val="20000"/>
                            <a:lumOff val="80000"/>
                          </a:schemeClr>
                        </a:solidFill>
                        <a:ln w="6350">
                          <a:solidFill>
                            <a:prstClr val="black"/>
                          </a:solidFill>
                        </a:ln>
                      </wps:spPr>
                      <wps:txbx>
                        <w:txbxContent>
                          <w:p w14:paraId="01CC04FD" w14:textId="77777777" w:rsidR="00101CDE" w:rsidRDefault="00101CDE" w:rsidP="00101CDE">
                            <w:bookmarkStart w:id="0" w:name="_Hlk205064327"/>
                            <w:bookmarkEnd w:id="0"/>
                            <w:r>
                              <w:t>Au cours de cette période, les élèves vont en particulier :</w:t>
                            </w:r>
                          </w:p>
                          <w:p w14:paraId="0AE8216D" w14:textId="77777777" w:rsidR="00101CDE" w:rsidRDefault="00101CDE" w:rsidP="00101CDE">
                            <w:r>
                              <w:t>&gt;réactiver les savoirs de la période précédente ;</w:t>
                            </w:r>
                          </w:p>
                          <w:p w14:paraId="0656F8F8" w14:textId="77777777" w:rsidR="00101CDE" w:rsidRDefault="00101CDE" w:rsidP="00101CDE">
                            <w:r>
                              <w:t>&gt;travailler les compétences (lire, écrire, représenter, comparer, ordonner, encadrer) sur les nombres jusqu’à 10 000;</w:t>
                            </w:r>
                          </w:p>
                          <w:p w14:paraId="5199E633" w14:textId="3CC3A5D4" w:rsidR="00101CDE" w:rsidRDefault="00101CDE" w:rsidP="00101CDE">
                            <w:r>
                              <w:t>&gt;manipuler les fractions : comparer, additionner, soustraire, identifier des fractions équivalentes</w:t>
                            </w:r>
                            <w:r w:rsidR="00632D84">
                              <w:t> , partager une unité de longueur en fraction d’unité</w:t>
                            </w:r>
                            <w:r w:rsidR="007571F3">
                              <w:t> ;</w:t>
                            </w:r>
                          </w:p>
                          <w:p w14:paraId="1821123E" w14:textId="3E5BA7E1" w:rsidR="00101CDE" w:rsidRDefault="00101CDE" w:rsidP="00101CDE">
                            <w:r>
                              <w:t>&gt;mémoriser des faits numériques</w:t>
                            </w:r>
                            <w:r w:rsidR="007571F3">
                              <w:t> ;</w:t>
                            </w:r>
                          </w:p>
                          <w:p w14:paraId="00D9AFD9" w14:textId="1ED49FEE" w:rsidR="00101CDE" w:rsidRDefault="00101CDE" w:rsidP="00632D84">
                            <w:r>
                              <w:t>&gt;revoir l</w:t>
                            </w:r>
                            <w:r w:rsidR="00632D84">
                              <w:t>es techniques opératoires (addition, soustraction, multiplication)</w:t>
                            </w:r>
                            <w:r w:rsidR="007571F3">
                              <w:t> ;</w:t>
                            </w:r>
                          </w:p>
                          <w:p w14:paraId="3A3BC491" w14:textId="28CB3AB9" w:rsidR="00101CDE" w:rsidRDefault="00101CDE" w:rsidP="00101CDE">
                            <w:r>
                              <w:t>&gt;découvrir et utiliser la stratégie P</w:t>
                            </w:r>
                            <w:r w:rsidR="00632D84">
                              <w:t>5</w:t>
                            </w:r>
                            <w:r>
                              <w:t xml:space="preserve"> en résolution de problèmes </w:t>
                            </w:r>
                            <w:r w:rsidR="008F3A03">
                              <w:t>et revoir toutes les stratégies précédentes</w:t>
                            </w:r>
                            <w:r>
                              <w:t>;</w:t>
                            </w:r>
                          </w:p>
                          <w:p w14:paraId="21F0B304" w14:textId="3E29FCB2" w:rsidR="00101CDE" w:rsidRDefault="00101CDE" w:rsidP="00101CDE">
                            <w:r>
                              <w:t xml:space="preserve">&gt;manipuler la monnaie : additionner et soustraire des montants en euros, </w:t>
                            </w:r>
                            <w:r w:rsidR="008F3A03">
                              <w:t xml:space="preserve">simuler des </w:t>
                            </w:r>
                            <w:r w:rsidR="007571F3">
                              <w:t>achats ;</w:t>
                            </w:r>
                          </w:p>
                          <w:p w14:paraId="2A105235" w14:textId="1CD1A196" w:rsidR="00101CDE" w:rsidRDefault="00101CDE" w:rsidP="00101CDE">
                            <w:r>
                              <w:t xml:space="preserve">&gt;découvrir la notion </w:t>
                            </w:r>
                            <w:r w:rsidR="00CC1261">
                              <w:t>de symétrie, apprendre à tracer le symétrique d’une figure</w:t>
                            </w:r>
                            <w:r w:rsidR="007571F3">
                              <w:t> ;</w:t>
                            </w:r>
                          </w:p>
                          <w:p w14:paraId="4F2E861B" w14:textId="3620FAFA" w:rsidR="00101CDE" w:rsidRDefault="00101CDE" w:rsidP="00101CDE">
                            <w:r>
                              <w:t>&gt;travailler avec les grandeurs et mesures : manipuler, comparer, nommer, identifier les unités de mesures, leurs relations</w:t>
                            </w:r>
                            <w:r w:rsidR="007571F3">
                              <w:t> ;</w:t>
                            </w:r>
                          </w:p>
                          <w:p w14:paraId="46DBA541" w14:textId="77777777" w:rsidR="00101CDE" w:rsidRDefault="00101CDE" w:rsidP="00101CDE">
                            <w:r>
                              <w:t>&gt; Lire et interpréter des tableaux à double entrée, des diagrammes en barre.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B06D7E" id="_x0000_t202" coordsize="21600,21600" o:spt="202" path="m,l,21600r21600,l21600,xe">
                <v:stroke joinstyle="miter"/>
                <v:path gradientshapeok="t" o:connecttype="rect"/>
              </v:shapetype>
              <v:shape id="Zone de texte 133" o:spid="_x0000_s1026" type="#_x0000_t202" style="position:absolute;left:0;text-align:left;margin-left:32.5pt;margin-top:.25pt;width:366.85pt;height:425.65pt;z-index:2556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" fillcolor="#fff2cc [663]" strokeweight=".5pt">
                <v:textbox>
                  <w:txbxContent>
                    <w:p w14:paraId="01CC04FD" w14:textId="77777777" w:rsidR="00101CDE" w:rsidRDefault="00101CDE" w:rsidP="00101CDE">
                      <w:bookmarkStart w:id="1" w:name="_Hlk205064327"/>
                      <w:bookmarkEnd w:id="1"/>
                      <w:r>
                        <w:t>Au cours de cette période, les élèves vont en particulier :</w:t>
                      </w:r>
                    </w:p>
                    <w:p w14:paraId="0AE8216D" w14:textId="77777777" w:rsidR="00101CDE" w:rsidRDefault="00101CDE" w:rsidP="00101CDE">
                      <w:r>
                        <w:t>&gt;réactiver les savoirs de la période précédente ;</w:t>
                      </w:r>
                    </w:p>
                    <w:p w14:paraId="0656F8F8" w14:textId="77777777" w:rsidR="00101CDE" w:rsidRDefault="00101CDE" w:rsidP="00101CDE">
                      <w:r>
                        <w:t>&gt;travailler les compétences (lire, écrire, représenter, comparer, ordonner, encadrer) sur les nombres jusqu’à 10 000;</w:t>
                      </w:r>
                    </w:p>
                    <w:p w14:paraId="5199E633" w14:textId="3CC3A5D4" w:rsidR="00101CDE" w:rsidRDefault="00101CDE" w:rsidP="00101CDE">
                      <w:r>
                        <w:t>&gt;manipuler les fractions : comparer, additionner, soustraire, identifier des fractions équivalentes</w:t>
                      </w:r>
                      <w:r w:rsidR="00632D84">
                        <w:t> , partager une unité de longueur en fraction d’unité</w:t>
                      </w:r>
                      <w:r w:rsidR="007571F3">
                        <w:t> ;</w:t>
                      </w:r>
                    </w:p>
                    <w:p w14:paraId="1821123E" w14:textId="3E5BA7E1" w:rsidR="00101CDE" w:rsidRDefault="00101CDE" w:rsidP="00101CDE">
                      <w:r>
                        <w:t>&gt;mémoriser des faits numériques</w:t>
                      </w:r>
                      <w:r w:rsidR="007571F3">
                        <w:t> ;</w:t>
                      </w:r>
                    </w:p>
                    <w:p w14:paraId="00D9AFD9" w14:textId="1ED49FEE" w:rsidR="00101CDE" w:rsidRDefault="00101CDE" w:rsidP="00632D84">
                      <w:r>
                        <w:t>&gt;revoir l</w:t>
                      </w:r>
                      <w:r w:rsidR="00632D84">
                        <w:t>es techniques opératoires (addition, soustraction, multiplication)</w:t>
                      </w:r>
                      <w:r w:rsidR="007571F3">
                        <w:t> ;</w:t>
                      </w:r>
                    </w:p>
                    <w:p w14:paraId="3A3BC491" w14:textId="28CB3AB9" w:rsidR="00101CDE" w:rsidRDefault="00101CDE" w:rsidP="00101CDE">
                      <w:r>
                        <w:t>&gt;découvrir et utiliser la stratégie P</w:t>
                      </w:r>
                      <w:r w:rsidR="00632D84">
                        <w:t>5</w:t>
                      </w:r>
                      <w:r>
                        <w:t xml:space="preserve"> en résolution de problèmes </w:t>
                      </w:r>
                      <w:r w:rsidR="008F3A03">
                        <w:t>et revoir toutes les stratégies précédentes</w:t>
                      </w:r>
                      <w:r>
                        <w:t>;</w:t>
                      </w:r>
                    </w:p>
                    <w:p w14:paraId="21F0B304" w14:textId="3E29FCB2" w:rsidR="00101CDE" w:rsidRDefault="00101CDE" w:rsidP="00101CDE">
                      <w:r>
                        <w:t xml:space="preserve">&gt;manipuler la monnaie : additionner et soustraire des montants en euros, </w:t>
                      </w:r>
                      <w:r w:rsidR="008F3A03">
                        <w:t xml:space="preserve">simuler des </w:t>
                      </w:r>
                      <w:r w:rsidR="007571F3">
                        <w:t>achats ;</w:t>
                      </w:r>
                    </w:p>
                    <w:p w14:paraId="2A105235" w14:textId="1CD1A196" w:rsidR="00101CDE" w:rsidRDefault="00101CDE" w:rsidP="00101CDE">
                      <w:r>
                        <w:t xml:space="preserve">&gt;découvrir la notion </w:t>
                      </w:r>
                      <w:r w:rsidR="00CC1261">
                        <w:t>de symétrie, apprendre à tracer le symétrique d’une figure</w:t>
                      </w:r>
                      <w:r w:rsidR="007571F3">
                        <w:t> ;</w:t>
                      </w:r>
                    </w:p>
                    <w:p w14:paraId="4F2E861B" w14:textId="3620FAFA" w:rsidR="00101CDE" w:rsidRDefault="00101CDE" w:rsidP="00101CDE">
                      <w:r>
                        <w:t>&gt;travailler avec les grandeurs et mesures : manipuler, comparer, nommer, identifier les unités de mesures, leurs relations</w:t>
                      </w:r>
                      <w:r w:rsidR="007571F3">
                        <w:t> ;</w:t>
                      </w:r>
                    </w:p>
                    <w:p w14:paraId="46DBA541" w14:textId="77777777" w:rsidR="00101CDE" w:rsidRDefault="00101CDE" w:rsidP="00101CDE">
                      <w:r>
                        <w:t>&gt; Lire et interpréter des tableaux à double entrée, des diagrammes en barre.</w:t>
                      </w:r>
                    </w:p>
                  </w:txbxContent>
                </v:textbox>
              </v:shape>
            </w:pict>
          </mc:Fallback>
        </mc:AlternateContent>
      </w:r>
    </w:p>
    <w:p w14:paraId="3AFDF12E" w14:textId="01CAB5D6" w:rsidR="00101CDE" w:rsidRDefault="00101CDE" w:rsidP="00101CDE"/>
    <w:p w14:paraId="7A69B68C" w14:textId="77777777" w:rsidR="00101CDE" w:rsidRDefault="00101CDE" w:rsidP="00101CDE"/>
    <w:p w14:paraId="73329620" w14:textId="77777777" w:rsidR="00101CDE" w:rsidRDefault="00101CDE" w:rsidP="00101CDE"/>
    <w:p w14:paraId="4AEA73CC" w14:textId="77777777" w:rsidR="00101CDE" w:rsidRDefault="00101CDE" w:rsidP="00101CDE"/>
    <w:p w14:paraId="245848FB" w14:textId="24C75944" w:rsidR="00101CDE" w:rsidRDefault="00101CDE" w:rsidP="00101CDE"/>
    <w:p w14:paraId="68183FC4" w14:textId="593F8F51" w:rsidR="00101CDE" w:rsidRDefault="00101CDE" w:rsidP="00101CDE"/>
    <w:p w14:paraId="60CF1F03" w14:textId="77777777" w:rsidR="00101CDE" w:rsidRDefault="00101CDE" w:rsidP="00101CDE"/>
    <w:p w14:paraId="7681A71D" w14:textId="77777777" w:rsidR="00101CDE" w:rsidRDefault="00101CDE" w:rsidP="00101CDE"/>
    <w:p w14:paraId="5CC067E5" w14:textId="77777777" w:rsidR="00101CDE" w:rsidRDefault="00101CDE" w:rsidP="00101CDE"/>
    <w:p w14:paraId="34639A6E" w14:textId="77777777" w:rsidR="00101CDE" w:rsidRDefault="00101CDE" w:rsidP="00101CDE"/>
    <w:p w14:paraId="619C2687" w14:textId="442059F1" w:rsidR="00101CDE" w:rsidRDefault="00101CDE" w:rsidP="00101CDE"/>
    <w:p w14:paraId="29B81164" w14:textId="19B57460" w:rsidR="00101CDE" w:rsidRDefault="00101CDE" w:rsidP="00101CDE"/>
    <w:p w14:paraId="6626D26B" w14:textId="29B98F31" w:rsidR="00101CDE" w:rsidRDefault="00101CDE" w:rsidP="00101CDE"/>
    <w:p w14:paraId="4D37EB70" w14:textId="19FF798C" w:rsidR="00101CDE" w:rsidRDefault="00101CDE" w:rsidP="00101CDE"/>
    <w:p w14:paraId="1C14CA29" w14:textId="2BFDE8C5" w:rsidR="00101CDE" w:rsidRDefault="00101CDE" w:rsidP="00101CDE"/>
    <w:p w14:paraId="5CF5EC74" w14:textId="77777777" w:rsidR="00101CDE" w:rsidRDefault="00101CDE" w:rsidP="00101CDE"/>
    <w:p w14:paraId="125EE891" w14:textId="77777777" w:rsidR="00101CDE" w:rsidRDefault="00101CDE" w:rsidP="00101CDE"/>
    <w:p w14:paraId="28364D88" w14:textId="77777777" w:rsidR="00101CDE" w:rsidRDefault="00101CDE" w:rsidP="00101CDE"/>
    <w:p w14:paraId="7FC27970" w14:textId="77777777" w:rsidR="00101CDE" w:rsidRDefault="00101CDE" w:rsidP="00101CDE"/>
    <w:p w14:paraId="08D3BB4E" w14:textId="77777777" w:rsidR="00101CDE" w:rsidRDefault="00101CDE" w:rsidP="00101CDE"/>
    <w:p w14:paraId="6D6968F5" w14:textId="28AFA391" w:rsidR="00101CDE" w:rsidRDefault="00101CDE">
      <w:pPr>
        <w:jc w:val="left"/>
        <w:rPr>
          <w:rFonts w:eastAsiaTheme="majorEastAsia" w:cstheme="minorHAnsi"/>
          <w:b/>
          <w:bCs/>
          <w:noProof/>
          <w:color w:val="FFFFFF" w:themeColor="background1"/>
          <w:sz w:val="32"/>
          <w:szCs w:val="32"/>
          <w:shd w:val="clear" w:color="auto" w:fill="000000" w:themeFill="text1"/>
        </w:rPr>
      </w:pPr>
      <w:r>
        <w:rPr>
          <w:shd w:val="clear" w:color="auto" w:fill="000000" w:themeFill="text1"/>
        </w:rPr>
        <w:br w:type="page"/>
      </w:r>
    </w:p>
    <w:p w14:paraId="6F597706" w14:textId="6BC4BAC6" w:rsidR="00D85F14" w:rsidRPr="00946BAF" w:rsidRDefault="00EE20D0" w:rsidP="00D85F14">
      <w:pPr>
        <w:pStyle w:val="Titre1"/>
        <w:rPr>
          <w:shd w:val="clear" w:color="auto" w:fill="000000" w:themeFill="text1"/>
        </w:rPr>
      </w:pPr>
      <w:r w:rsidRPr="00946BAF">
        <w:rPr>
          <w:shd w:val="clear" w:color="auto" w:fill="000000" w:themeFill="text1"/>
        </w:rPr>
        <w:lastRenderedPageBreak/>
        <w:t xml:space="preserve">SEMAINE </w:t>
      </w:r>
      <w:r>
        <w:rPr>
          <w:shd w:val="clear" w:color="auto" w:fill="000000" w:themeFill="text1"/>
        </w:rPr>
        <w:t>18</w:t>
      </w:r>
    </w:p>
    <w:tbl>
      <w:tblPr>
        <w:tblStyle w:val="Grilledutableau"/>
        <w:tblW w:w="0" w:type="auto"/>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894"/>
        <w:gridCol w:w="1784"/>
        <w:gridCol w:w="1791"/>
        <w:gridCol w:w="1907"/>
        <w:gridCol w:w="2051"/>
      </w:tblGrid>
      <w:tr w:rsidR="00D85F14" w:rsidRPr="0091424E" w14:paraId="5B795789" w14:textId="77777777" w:rsidTr="00C31275">
        <w:trPr>
          <w:trHeight w:val="579"/>
        </w:trPr>
        <w:tc>
          <w:tcPr>
            <w:tcW w:w="894" w:type="dxa"/>
          </w:tcPr>
          <w:p w14:paraId="56382354" w14:textId="77777777" w:rsidR="00D85F14" w:rsidRPr="00946BAF" w:rsidRDefault="00D85F14" w:rsidP="00C31275">
            <w:pPr>
              <w:rPr>
                <w:rFonts w:cstheme="minorHAnsi"/>
              </w:rPr>
            </w:pPr>
          </w:p>
        </w:tc>
        <w:tc>
          <w:tcPr>
            <w:tcW w:w="1784" w:type="dxa"/>
            <w:shd w:val="clear" w:color="auto" w:fill="FFC000"/>
            <w:vAlign w:val="center"/>
          </w:tcPr>
          <w:p w14:paraId="42B03AFC" w14:textId="77777777" w:rsidR="00D85F14" w:rsidRPr="00946BAF" w:rsidRDefault="00D85F14" w:rsidP="00C31275">
            <w:pPr>
              <w:jc w:val="center"/>
              <w:rPr>
                <w:rFonts w:cstheme="minorHAnsi"/>
                <w:b/>
                <w:bCs/>
              </w:rPr>
            </w:pPr>
            <w:r w:rsidRPr="00946BAF">
              <w:rPr>
                <w:rFonts w:cstheme="minorHAnsi"/>
                <w:b/>
                <w:bCs/>
              </w:rPr>
              <w:t>Rituels</w:t>
            </w:r>
          </w:p>
        </w:tc>
        <w:tc>
          <w:tcPr>
            <w:tcW w:w="1791" w:type="dxa"/>
            <w:shd w:val="clear" w:color="auto" w:fill="00B050"/>
            <w:vAlign w:val="center"/>
          </w:tcPr>
          <w:p w14:paraId="7DD3BDD8" w14:textId="77777777" w:rsidR="00D85F14" w:rsidRPr="00946BAF" w:rsidRDefault="00D85F14" w:rsidP="00C31275">
            <w:pPr>
              <w:jc w:val="center"/>
              <w:rPr>
                <w:rFonts w:cstheme="minorHAnsi"/>
                <w:b/>
                <w:bCs/>
              </w:rPr>
            </w:pPr>
            <w:r w:rsidRPr="00946BAF">
              <w:rPr>
                <w:rFonts w:cstheme="minorHAnsi"/>
                <w:b/>
                <w:bCs/>
              </w:rPr>
              <w:t>Calcul mental</w:t>
            </w:r>
          </w:p>
        </w:tc>
        <w:tc>
          <w:tcPr>
            <w:tcW w:w="1907" w:type="dxa"/>
            <w:shd w:val="clear" w:color="auto" w:fill="F4B083" w:themeFill="accent2" w:themeFillTint="99"/>
            <w:vAlign w:val="center"/>
          </w:tcPr>
          <w:p w14:paraId="3F2701AD" w14:textId="77777777" w:rsidR="00D85F14" w:rsidRPr="00946BAF" w:rsidRDefault="00D85F14" w:rsidP="00C31275">
            <w:pPr>
              <w:jc w:val="center"/>
              <w:rPr>
                <w:rFonts w:cstheme="minorHAnsi"/>
                <w:b/>
                <w:bCs/>
              </w:rPr>
            </w:pPr>
            <w:r w:rsidRPr="00946BAF">
              <w:rPr>
                <w:rFonts w:cstheme="minorHAnsi"/>
                <w:b/>
                <w:bCs/>
              </w:rPr>
              <w:t>Résolution de problèmes</w:t>
            </w:r>
          </w:p>
        </w:tc>
        <w:tc>
          <w:tcPr>
            <w:tcW w:w="2051" w:type="dxa"/>
            <w:shd w:val="clear" w:color="auto" w:fill="00B0F0"/>
            <w:vAlign w:val="center"/>
          </w:tcPr>
          <w:p w14:paraId="56782D93" w14:textId="77777777" w:rsidR="00D85F14" w:rsidRPr="00946BAF" w:rsidRDefault="00D85F14" w:rsidP="00C31275">
            <w:pPr>
              <w:jc w:val="center"/>
              <w:rPr>
                <w:rFonts w:cstheme="minorHAnsi"/>
                <w:b/>
                <w:bCs/>
              </w:rPr>
            </w:pPr>
            <w:r w:rsidRPr="00946BAF">
              <w:rPr>
                <w:rFonts w:cstheme="minorHAnsi"/>
                <w:b/>
                <w:bCs/>
              </w:rPr>
              <w:t>Apprentissages</w:t>
            </w:r>
          </w:p>
        </w:tc>
      </w:tr>
      <w:tr w:rsidR="00C72A91" w:rsidRPr="0091424E" w14:paraId="40E394C5" w14:textId="77777777" w:rsidTr="00D36000">
        <w:trPr>
          <w:trHeight w:val="1088"/>
        </w:trPr>
        <w:tc>
          <w:tcPr>
            <w:tcW w:w="894" w:type="dxa"/>
            <w:vAlign w:val="center"/>
          </w:tcPr>
          <w:p w14:paraId="59201BA1" w14:textId="77777777" w:rsidR="00C72A91" w:rsidRPr="00946BAF" w:rsidRDefault="00C72A91" w:rsidP="00C72A91">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69</w:t>
            </w:r>
          </w:p>
        </w:tc>
        <w:tc>
          <w:tcPr>
            <w:tcW w:w="1784" w:type="dxa"/>
            <w:vAlign w:val="center"/>
          </w:tcPr>
          <w:p w14:paraId="3FD0C8CE" w14:textId="52B06318" w:rsidR="00C72A91" w:rsidRPr="00DF1007" w:rsidRDefault="00C72A91" w:rsidP="00C72A91">
            <w:pPr>
              <w:jc w:val="left"/>
            </w:pPr>
            <w:r>
              <w:rPr>
                <w:rFonts w:ascii="Calibri" w:hAnsi="Calibri" w:cs="Calibri"/>
                <w:color w:val="000000"/>
                <w:sz w:val="20"/>
                <w:szCs w:val="20"/>
              </w:rPr>
              <w:t>la suite des nombres</w:t>
            </w:r>
          </w:p>
        </w:tc>
        <w:tc>
          <w:tcPr>
            <w:tcW w:w="1791" w:type="dxa"/>
            <w:vAlign w:val="center"/>
          </w:tcPr>
          <w:p w14:paraId="47B44E18" w14:textId="53D65E9E" w:rsidR="00C72A91" w:rsidRPr="00DF1007" w:rsidRDefault="00C72A91" w:rsidP="00C72A91">
            <w:pPr>
              <w:jc w:val="left"/>
            </w:pPr>
            <w:r>
              <w:rPr>
                <w:rFonts w:ascii="Calibri" w:hAnsi="Calibri" w:cs="Calibri"/>
                <w:color w:val="000000"/>
                <w:sz w:val="20"/>
                <w:szCs w:val="20"/>
              </w:rPr>
              <w:t>Multiplier par 10, 100 ou 1000</w:t>
            </w:r>
          </w:p>
        </w:tc>
        <w:tc>
          <w:tcPr>
            <w:tcW w:w="1907" w:type="dxa"/>
            <w:vAlign w:val="center"/>
          </w:tcPr>
          <w:p w14:paraId="6B24BE97" w14:textId="61F8B780" w:rsidR="00C72A91" w:rsidRPr="00DF1007" w:rsidRDefault="00C72A91" w:rsidP="00C72A91">
            <w:pPr>
              <w:jc w:val="left"/>
            </w:pPr>
            <w:r>
              <w:rPr>
                <w:rFonts w:ascii="Calibri" w:hAnsi="Calibri" w:cs="Calibri"/>
                <w:color w:val="000000"/>
                <w:sz w:val="20"/>
                <w:szCs w:val="20"/>
              </w:rPr>
              <w:t>Problèmes additifs / multiplicatifs</w:t>
            </w:r>
          </w:p>
        </w:tc>
        <w:tc>
          <w:tcPr>
            <w:tcW w:w="2051" w:type="dxa"/>
            <w:vAlign w:val="center"/>
          </w:tcPr>
          <w:p w14:paraId="7BB098D1" w14:textId="764B6B40" w:rsidR="00C72A91" w:rsidRPr="00DF1007" w:rsidRDefault="00C72A91" w:rsidP="00C72A91">
            <w:pPr>
              <w:jc w:val="left"/>
            </w:pPr>
            <w:r>
              <w:rPr>
                <w:rFonts w:ascii="Calibri" w:hAnsi="Calibri" w:cs="Calibri"/>
                <w:color w:val="000000"/>
                <w:sz w:val="20"/>
                <w:szCs w:val="20"/>
              </w:rPr>
              <w:t>Algèbre : équations / Numération</w:t>
            </w:r>
          </w:p>
        </w:tc>
      </w:tr>
      <w:tr w:rsidR="00C72A91" w:rsidRPr="0091424E" w14:paraId="7F542E4E" w14:textId="77777777" w:rsidTr="00D36000">
        <w:trPr>
          <w:trHeight w:val="1088"/>
        </w:trPr>
        <w:tc>
          <w:tcPr>
            <w:tcW w:w="894" w:type="dxa"/>
            <w:vAlign w:val="center"/>
          </w:tcPr>
          <w:p w14:paraId="75CF135E" w14:textId="77777777" w:rsidR="00C72A91" w:rsidRPr="00946BAF" w:rsidRDefault="00C72A91" w:rsidP="00C72A91">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70</w:t>
            </w:r>
          </w:p>
        </w:tc>
        <w:tc>
          <w:tcPr>
            <w:tcW w:w="1784" w:type="dxa"/>
            <w:vAlign w:val="center"/>
          </w:tcPr>
          <w:p w14:paraId="2426FA21" w14:textId="1DA49D1E" w:rsidR="00C72A91" w:rsidRPr="00DF1007" w:rsidRDefault="00C72A91" w:rsidP="00C72A91">
            <w:pPr>
              <w:jc w:val="left"/>
            </w:pPr>
            <w:r>
              <w:rPr>
                <w:rFonts w:ascii="Calibri" w:hAnsi="Calibri" w:cs="Calibri"/>
                <w:color w:val="000000"/>
                <w:sz w:val="20"/>
                <w:szCs w:val="20"/>
              </w:rPr>
              <w:t>Les nombres décimaux</w:t>
            </w:r>
          </w:p>
        </w:tc>
        <w:tc>
          <w:tcPr>
            <w:tcW w:w="1791" w:type="dxa"/>
            <w:vAlign w:val="center"/>
          </w:tcPr>
          <w:p w14:paraId="06569CEF" w14:textId="4F2C45CA" w:rsidR="00C72A91" w:rsidRPr="00DF1007" w:rsidRDefault="00C72A91" w:rsidP="00C72A91">
            <w:pPr>
              <w:jc w:val="left"/>
            </w:pPr>
            <w:r>
              <w:rPr>
                <w:rFonts w:ascii="Calibri" w:hAnsi="Calibri" w:cs="Calibri"/>
                <w:color w:val="000000"/>
                <w:sz w:val="20"/>
                <w:szCs w:val="20"/>
              </w:rPr>
              <w:t>La division posée</w:t>
            </w:r>
          </w:p>
        </w:tc>
        <w:tc>
          <w:tcPr>
            <w:tcW w:w="1907" w:type="dxa"/>
            <w:vAlign w:val="center"/>
          </w:tcPr>
          <w:p w14:paraId="43CF213D" w14:textId="707E3191" w:rsidR="00C72A91" w:rsidRPr="00DF1007" w:rsidRDefault="00C72A91" w:rsidP="00C72A91">
            <w:pPr>
              <w:jc w:val="left"/>
            </w:pPr>
            <w:r>
              <w:rPr>
                <w:rFonts w:ascii="Calibri" w:hAnsi="Calibri" w:cs="Calibri"/>
                <w:color w:val="000000"/>
                <w:sz w:val="20"/>
                <w:szCs w:val="20"/>
              </w:rPr>
              <w:t>Problèmes additifs / multiplicatifs</w:t>
            </w:r>
          </w:p>
        </w:tc>
        <w:tc>
          <w:tcPr>
            <w:tcW w:w="2051" w:type="dxa"/>
            <w:vAlign w:val="center"/>
          </w:tcPr>
          <w:p w14:paraId="7C3B05A3" w14:textId="465E800B" w:rsidR="00C72A91" w:rsidRPr="00DF1007" w:rsidRDefault="00C72A91" w:rsidP="00C72A91">
            <w:pPr>
              <w:jc w:val="left"/>
            </w:pPr>
            <w:r>
              <w:rPr>
                <w:rFonts w:ascii="Calibri" w:hAnsi="Calibri" w:cs="Calibri"/>
                <w:color w:val="000000"/>
                <w:sz w:val="20"/>
                <w:szCs w:val="20"/>
              </w:rPr>
              <w:t>Les nombres décimaux : la cible / Les opérations posées</w:t>
            </w:r>
          </w:p>
        </w:tc>
      </w:tr>
      <w:tr w:rsidR="00C72A91" w:rsidRPr="0091424E" w14:paraId="678E86DA" w14:textId="77777777" w:rsidTr="00D36000">
        <w:trPr>
          <w:trHeight w:val="1088"/>
        </w:trPr>
        <w:tc>
          <w:tcPr>
            <w:tcW w:w="894" w:type="dxa"/>
            <w:vAlign w:val="center"/>
          </w:tcPr>
          <w:p w14:paraId="5B815C59" w14:textId="77777777" w:rsidR="00C72A91" w:rsidRPr="00946BAF" w:rsidRDefault="00C72A91" w:rsidP="00C72A91">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71</w:t>
            </w:r>
          </w:p>
        </w:tc>
        <w:tc>
          <w:tcPr>
            <w:tcW w:w="1784" w:type="dxa"/>
            <w:vAlign w:val="center"/>
          </w:tcPr>
          <w:p w14:paraId="0CC09F79" w14:textId="34408A0D" w:rsidR="00C72A91" w:rsidRPr="00DF1007" w:rsidRDefault="00C72A91" w:rsidP="00C72A91">
            <w:pPr>
              <w:jc w:val="left"/>
            </w:pPr>
            <w:r>
              <w:rPr>
                <w:rFonts w:ascii="Calibri" w:hAnsi="Calibri" w:cs="Calibri"/>
                <w:color w:val="000000"/>
                <w:sz w:val="20"/>
                <w:szCs w:val="20"/>
              </w:rPr>
              <w:t>Les nombres décimaux</w:t>
            </w:r>
          </w:p>
        </w:tc>
        <w:tc>
          <w:tcPr>
            <w:tcW w:w="1791" w:type="dxa"/>
            <w:vAlign w:val="center"/>
          </w:tcPr>
          <w:p w14:paraId="54B28FF7" w14:textId="2AFCF0A9" w:rsidR="00C72A91" w:rsidRPr="00DF1007" w:rsidRDefault="00C72A91" w:rsidP="00C72A91">
            <w:pPr>
              <w:jc w:val="left"/>
            </w:pPr>
            <w:r>
              <w:rPr>
                <w:rFonts w:ascii="Calibri" w:hAnsi="Calibri" w:cs="Calibri"/>
                <w:color w:val="000000"/>
                <w:sz w:val="20"/>
                <w:szCs w:val="20"/>
              </w:rPr>
              <w:t>Les tables de multiplication - La multiplication posée</w:t>
            </w:r>
          </w:p>
        </w:tc>
        <w:tc>
          <w:tcPr>
            <w:tcW w:w="1907" w:type="dxa"/>
            <w:vAlign w:val="center"/>
          </w:tcPr>
          <w:p w14:paraId="6149DA9C" w14:textId="44A9585D" w:rsidR="00C72A91" w:rsidRPr="00DF1007" w:rsidRDefault="00C72A91" w:rsidP="00C72A91">
            <w:pPr>
              <w:jc w:val="left"/>
            </w:pPr>
            <w:r>
              <w:rPr>
                <w:rFonts w:ascii="Calibri" w:hAnsi="Calibri" w:cs="Calibri"/>
                <w:color w:val="000000"/>
                <w:sz w:val="20"/>
                <w:szCs w:val="20"/>
              </w:rPr>
              <w:t>Problème en image 5</w:t>
            </w:r>
          </w:p>
        </w:tc>
        <w:tc>
          <w:tcPr>
            <w:tcW w:w="2051" w:type="dxa"/>
            <w:vAlign w:val="center"/>
          </w:tcPr>
          <w:p w14:paraId="69547161" w14:textId="32630156" w:rsidR="00C72A91" w:rsidRPr="00DF1007" w:rsidRDefault="00C72A91" w:rsidP="00C72A91">
            <w:pPr>
              <w:jc w:val="left"/>
            </w:pPr>
            <w:r>
              <w:rPr>
                <w:rFonts w:ascii="Calibri" w:hAnsi="Calibri" w:cs="Calibri"/>
                <w:color w:val="000000"/>
                <w:sz w:val="20"/>
                <w:szCs w:val="20"/>
              </w:rPr>
              <w:t>Décimaux et mesures de longueur / Numération</w:t>
            </w:r>
          </w:p>
        </w:tc>
      </w:tr>
      <w:tr w:rsidR="00C72A91" w:rsidRPr="0091424E" w14:paraId="56D46927" w14:textId="77777777" w:rsidTr="00D36000">
        <w:trPr>
          <w:trHeight w:val="1088"/>
        </w:trPr>
        <w:tc>
          <w:tcPr>
            <w:tcW w:w="894" w:type="dxa"/>
            <w:vAlign w:val="center"/>
          </w:tcPr>
          <w:p w14:paraId="61D8599F" w14:textId="77777777" w:rsidR="00C72A91" w:rsidRPr="00946BAF" w:rsidRDefault="00C72A91" w:rsidP="00C72A91">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72</w:t>
            </w:r>
          </w:p>
        </w:tc>
        <w:tc>
          <w:tcPr>
            <w:tcW w:w="1784" w:type="dxa"/>
            <w:vAlign w:val="center"/>
          </w:tcPr>
          <w:p w14:paraId="43F30F57" w14:textId="2FAFC0E0" w:rsidR="00C72A91" w:rsidRPr="00DF1007" w:rsidRDefault="00C72A91" w:rsidP="00C72A91">
            <w:pPr>
              <w:jc w:val="left"/>
            </w:pPr>
            <w:r>
              <w:rPr>
                <w:rFonts w:ascii="Calibri" w:hAnsi="Calibri" w:cs="Calibri"/>
                <w:color w:val="000000"/>
                <w:sz w:val="20"/>
                <w:szCs w:val="20"/>
              </w:rPr>
              <w:t>Les grandeurs et mesures</w:t>
            </w:r>
          </w:p>
        </w:tc>
        <w:tc>
          <w:tcPr>
            <w:tcW w:w="1791" w:type="dxa"/>
            <w:vAlign w:val="center"/>
          </w:tcPr>
          <w:p w14:paraId="5EA049A1" w14:textId="04872A18" w:rsidR="00C72A91" w:rsidRPr="00DF1007" w:rsidRDefault="00C72A91" w:rsidP="00C72A91">
            <w:pPr>
              <w:jc w:val="left"/>
            </w:pPr>
            <w:proofErr w:type="spellStart"/>
            <w:r>
              <w:rPr>
                <w:rFonts w:ascii="Calibri" w:hAnsi="Calibri" w:cs="Calibri"/>
                <w:color w:val="000000"/>
                <w:sz w:val="20"/>
                <w:szCs w:val="20"/>
              </w:rPr>
              <w:t>Mémomaths</w:t>
            </w:r>
            <w:proofErr w:type="spellEnd"/>
            <w:r>
              <w:rPr>
                <w:rFonts w:ascii="Calibri" w:hAnsi="Calibri" w:cs="Calibri"/>
                <w:color w:val="000000"/>
                <w:sz w:val="20"/>
                <w:szCs w:val="20"/>
              </w:rPr>
              <w:t xml:space="preserve"> 10 / Calculer rapidement</w:t>
            </w:r>
          </w:p>
        </w:tc>
        <w:tc>
          <w:tcPr>
            <w:tcW w:w="1907" w:type="dxa"/>
            <w:vAlign w:val="center"/>
          </w:tcPr>
          <w:p w14:paraId="46359B33" w14:textId="50669097" w:rsidR="00C72A91" w:rsidRPr="00DF1007" w:rsidRDefault="00C72A91" w:rsidP="00C72A91">
            <w:pPr>
              <w:jc w:val="left"/>
            </w:pPr>
            <w:r>
              <w:rPr>
                <w:rFonts w:ascii="Calibri" w:hAnsi="Calibri" w:cs="Calibri"/>
                <w:color w:val="000000"/>
                <w:sz w:val="20"/>
                <w:szCs w:val="20"/>
              </w:rPr>
              <w:t>Problème en image 6</w:t>
            </w:r>
          </w:p>
        </w:tc>
        <w:tc>
          <w:tcPr>
            <w:tcW w:w="2051" w:type="dxa"/>
            <w:vAlign w:val="center"/>
          </w:tcPr>
          <w:p w14:paraId="118FDB15" w14:textId="1B3703D5" w:rsidR="00C72A91" w:rsidRPr="00DF1007" w:rsidRDefault="00C72A91" w:rsidP="00C72A91">
            <w:pPr>
              <w:jc w:val="left"/>
            </w:pPr>
            <w:r>
              <w:rPr>
                <w:rFonts w:ascii="Calibri" w:hAnsi="Calibri" w:cs="Calibri"/>
                <w:color w:val="000000"/>
                <w:sz w:val="20"/>
                <w:szCs w:val="20"/>
              </w:rPr>
              <w:t>Problèmes de périmètre / Problèmes d'assemblage</w:t>
            </w:r>
          </w:p>
        </w:tc>
      </w:tr>
    </w:tbl>
    <w:p w14:paraId="2DD2E3AC" w14:textId="77777777" w:rsidR="00D85F14" w:rsidRPr="0091424E" w:rsidRDefault="00D85F14" w:rsidP="00D85F14">
      <w:pPr>
        <w:rPr>
          <w:rFonts w:ascii="Corbel" w:hAnsi="Corbel"/>
        </w:rPr>
      </w:pPr>
    </w:p>
    <w:p w14:paraId="0E75038C" w14:textId="77777777" w:rsidR="00D85F14" w:rsidRPr="007D6E6C" w:rsidRDefault="00D85F14" w:rsidP="00D85F14">
      <w:pPr>
        <w:jc w:val="center"/>
        <w:rPr>
          <w:rFonts w:ascii="Corbel" w:hAnsi="Corbel"/>
          <w:b/>
          <w:bCs/>
          <w:color w:val="7030A0"/>
          <w:sz w:val="36"/>
          <w:szCs w:val="36"/>
        </w:rPr>
      </w:pPr>
      <w:r>
        <w:rPr>
          <w:rFonts w:ascii="Corbel" w:hAnsi="Corbel"/>
          <w:b/>
          <w:bCs/>
          <w:color w:val="7030A0"/>
          <w:sz w:val="36"/>
          <w:szCs w:val="36"/>
        </w:rPr>
        <w:t>Préparation</w:t>
      </w:r>
    </w:p>
    <w:tbl>
      <w:tblPr>
        <w:tblStyle w:val="Grilledutableau"/>
        <w:tblW w:w="9346" w:type="dxa"/>
        <w:tblBorders>
          <w:top w:val="single" w:sz="8" w:space="0" w:color="7030A0"/>
          <w:left w:val="single" w:sz="8" w:space="0" w:color="7030A0"/>
          <w:bottom w:val="single" w:sz="8" w:space="0" w:color="7030A0"/>
          <w:right w:val="single" w:sz="8" w:space="0" w:color="7030A0"/>
          <w:insideH w:val="single" w:sz="8" w:space="0" w:color="7030A0"/>
          <w:insideV w:val="single" w:sz="8" w:space="0" w:color="7030A0"/>
        </w:tblBorders>
        <w:tblLook w:val="04A0" w:firstRow="1" w:lastRow="0" w:firstColumn="1" w:lastColumn="0" w:noHBand="0" w:noVBand="1"/>
      </w:tblPr>
      <w:tblGrid>
        <w:gridCol w:w="798"/>
        <w:gridCol w:w="6024"/>
        <w:gridCol w:w="2524"/>
      </w:tblGrid>
      <w:tr w:rsidR="00D85F14" w:rsidRPr="00885DA8" w14:paraId="1050A50C" w14:textId="77777777" w:rsidTr="00C31275">
        <w:trPr>
          <w:trHeight w:val="476"/>
        </w:trPr>
        <w:tc>
          <w:tcPr>
            <w:tcW w:w="798" w:type="dxa"/>
            <w:shd w:val="clear" w:color="auto" w:fill="FFFFFF" w:themeFill="background1"/>
          </w:tcPr>
          <w:p w14:paraId="3A15BEF8" w14:textId="77777777" w:rsidR="00D85F14" w:rsidRPr="00885DA8" w:rsidRDefault="00D85F14" w:rsidP="00C31275">
            <w:pPr>
              <w:jc w:val="center"/>
              <w:rPr>
                <w:rFonts w:cstheme="minorHAnsi"/>
                <w:b/>
                <w:bCs/>
              </w:rPr>
            </w:pPr>
            <w:bookmarkStart w:id="2" w:name="_Hlk214651846"/>
          </w:p>
        </w:tc>
        <w:tc>
          <w:tcPr>
            <w:tcW w:w="6024" w:type="dxa"/>
            <w:shd w:val="clear" w:color="auto" w:fill="FFFFFF" w:themeFill="background1"/>
            <w:vAlign w:val="center"/>
          </w:tcPr>
          <w:p w14:paraId="6F4BF0E7" w14:textId="77777777" w:rsidR="00D85F14" w:rsidRPr="00885DA8" w:rsidRDefault="00D85F14" w:rsidP="00C31275">
            <w:pPr>
              <w:jc w:val="center"/>
              <w:rPr>
                <w:rFonts w:cstheme="minorHAnsi"/>
                <w:b/>
                <w:bCs/>
                <w:color w:val="7030A0"/>
                <w:sz w:val="28"/>
                <w:szCs w:val="28"/>
              </w:rPr>
            </w:pPr>
            <w:r w:rsidRPr="00885DA8">
              <w:rPr>
                <w:rFonts w:cstheme="minorHAnsi"/>
                <w:b/>
                <w:bCs/>
                <w:color w:val="7030A0"/>
                <w:sz w:val="28"/>
                <w:szCs w:val="28"/>
              </w:rPr>
              <w:t xml:space="preserve">Matériel </w:t>
            </w:r>
            <w:r>
              <w:rPr>
                <w:rFonts w:cstheme="minorHAnsi"/>
                <w:b/>
                <w:bCs/>
                <w:color w:val="7030A0"/>
                <w:sz w:val="28"/>
                <w:szCs w:val="28"/>
              </w:rPr>
              <w:t xml:space="preserve">collectif et </w:t>
            </w:r>
            <w:r w:rsidRPr="00885DA8">
              <w:rPr>
                <w:rFonts w:cstheme="minorHAnsi"/>
                <w:b/>
                <w:bCs/>
                <w:color w:val="7030A0"/>
                <w:sz w:val="28"/>
                <w:szCs w:val="28"/>
              </w:rPr>
              <w:t>élève</w:t>
            </w:r>
          </w:p>
        </w:tc>
        <w:tc>
          <w:tcPr>
            <w:tcW w:w="2524" w:type="dxa"/>
            <w:shd w:val="clear" w:color="auto" w:fill="FFFFFF" w:themeFill="background1"/>
            <w:vAlign w:val="center"/>
          </w:tcPr>
          <w:p w14:paraId="4F65D2B1" w14:textId="77777777" w:rsidR="00D85F14" w:rsidRPr="00885DA8" w:rsidRDefault="00D85F14" w:rsidP="00C31275">
            <w:pPr>
              <w:jc w:val="center"/>
              <w:rPr>
                <w:rFonts w:cstheme="minorHAnsi"/>
                <w:b/>
                <w:bCs/>
                <w:color w:val="7030A0"/>
                <w:sz w:val="28"/>
                <w:szCs w:val="28"/>
              </w:rPr>
            </w:pPr>
            <w:r w:rsidRPr="00946BAF">
              <w:rPr>
                <w:rFonts w:cstheme="minorHAnsi"/>
                <w:b/>
                <w:bCs/>
                <w:color w:val="7030A0"/>
                <w:sz w:val="28"/>
                <w:szCs w:val="28"/>
              </w:rPr>
              <w:t>Diaporamas/Vidéos</w:t>
            </w:r>
          </w:p>
        </w:tc>
      </w:tr>
      <w:tr w:rsidR="00656112" w:rsidRPr="000412C3" w14:paraId="505BC969" w14:textId="77777777" w:rsidTr="00C31275">
        <w:trPr>
          <w:trHeight w:val="1049"/>
        </w:trPr>
        <w:tc>
          <w:tcPr>
            <w:tcW w:w="798" w:type="dxa"/>
            <w:shd w:val="clear" w:color="auto" w:fill="FAE7FF"/>
            <w:vAlign w:val="center"/>
          </w:tcPr>
          <w:p w14:paraId="00D8818C" w14:textId="77777777" w:rsidR="00656112" w:rsidRPr="00885DA8" w:rsidRDefault="00656112" w:rsidP="00656112">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69</w:t>
            </w:r>
          </w:p>
        </w:tc>
        <w:tc>
          <w:tcPr>
            <w:tcW w:w="6024" w:type="dxa"/>
            <w:shd w:val="clear" w:color="auto" w:fill="FAE7FF"/>
          </w:tcPr>
          <w:p w14:paraId="00912DA0" w14:textId="77777777" w:rsidR="00656112" w:rsidRDefault="00656112" w:rsidP="00656112">
            <w:pPr>
              <w:ind w:right="-8"/>
              <w:rPr>
                <w:rFonts w:cstheme="minorHAnsi"/>
                <w:b/>
                <w:bCs/>
                <w:color w:val="000000" w:themeColor="text1"/>
                <w:kern w:val="24"/>
                <w:sz w:val="18"/>
                <w:szCs w:val="18"/>
              </w:rPr>
            </w:pPr>
            <w:r w:rsidRPr="00740D92">
              <w:rPr>
                <w:rFonts w:cstheme="minorHAnsi"/>
                <w:noProof/>
                <w:sz w:val="18"/>
                <w:szCs w:val="18"/>
              </w:rPr>
              <w:drawing>
                <wp:inline distT="0" distB="0" distL="0" distR="0" wp14:anchorId="3B2703C3" wp14:editId="62C82A34">
                  <wp:extent cx="220345" cy="220345"/>
                  <wp:effectExtent l="0" t="0" r="0" b="0"/>
                  <wp:docPr id="650599831"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2816B2">
              <w:rPr>
                <w:rFonts w:cstheme="minorHAnsi"/>
                <w:color w:val="000000" w:themeColor="text1"/>
                <w:kern w:val="24"/>
                <w:sz w:val="18"/>
                <w:szCs w:val="18"/>
              </w:rPr>
              <w:t xml:space="preserve"> </w:t>
            </w:r>
            <w:r>
              <w:rPr>
                <w:rFonts w:cstheme="minorHAnsi"/>
                <w:b/>
                <w:bCs/>
                <w:color w:val="000000" w:themeColor="text1"/>
                <w:kern w:val="24"/>
                <w:sz w:val="18"/>
                <w:szCs w:val="18"/>
              </w:rPr>
              <w:t>Cahier de leçons</w:t>
            </w:r>
          </w:p>
          <w:p w14:paraId="5C8FFB49" w14:textId="77777777" w:rsidR="00656112" w:rsidRDefault="00656112" w:rsidP="00656112">
            <w:pPr>
              <w:ind w:right="-8"/>
              <w:rPr>
                <w:rFonts w:cstheme="minorHAnsi"/>
                <w:b/>
                <w:bCs/>
                <w:color w:val="000000" w:themeColor="text1"/>
                <w:kern w:val="24"/>
                <w:sz w:val="18"/>
                <w:szCs w:val="18"/>
              </w:rPr>
            </w:pPr>
            <w:r w:rsidRPr="00740D92">
              <w:rPr>
                <w:rFonts w:cstheme="minorHAnsi"/>
                <w:noProof/>
                <w:sz w:val="18"/>
                <w:szCs w:val="18"/>
              </w:rPr>
              <w:drawing>
                <wp:inline distT="0" distB="0" distL="0" distR="0" wp14:anchorId="3407E8FB" wp14:editId="2E81A1BA">
                  <wp:extent cx="220345" cy="220345"/>
                  <wp:effectExtent l="0" t="0" r="0" b="0"/>
                  <wp:docPr id="650599832"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2816B2">
              <w:rPr>
                <w:rFonts w:cstheme="minorHAnsi"/>
                <w:color w:val="000000" w:themeColor="text1"/>
                <w:kern w:val="24"/>
                <w:sz w:val="18"/>
                <w:szCs w:val="18"/>
              </w:rPr>
              <w:t xml:space="preserve"> </w:t>
            </w:r>
            <w:proofErr w:type="spellStart"/>
            <w:r>
              <w:rPr>
                <w:rFonts w:cstheme="minorHAnsi"/>
                <w:b/>
                <w:bCs/>
                <w:color w:val="000000" w:themeColor="text1"/>
                <w:kern w:val="24"/>
                <w:sz w:val="18"/>
                <w:szCs w:val="18"/>
              </w:rPr>
              <w:t>Problemus</w:t>
            </w:r>
            <w:proofErr w:type="spellEnd"/>
            <w:r w:rsidRPr="002816B2">
              <w:rPr>
                <w:rFonts w:cstheme="minorHAnsi"/>
                <w:b/>
                <w:bCs/>
                <w:color w:val="000000" w:themeColor="text1"/>
                <w:kern w:val="24"/>
                <w:sz w:val="18"/>
                <w:szCs w:val="18"/>
              </w:rPr>
              <w:t xml:space="preserve"> </w:t>
            </w:r>
            <w:r>
              <w:rPr>
                <w:rFonts w:cstheme="minorHAnsi"/>
                <w:b/>
                <w:bCs/>
                <w:color w:val="000000" w:themeColor="text1"/>
                <w:kern w:val="24"/>
                <w:sz w:val="18"/>
                <w:szCs w:val="18"/>
              </w:rPr>
              <w:t>2</w:t>
            </w:r>
            <w:r w:rsidRPr="002816B2">
              <w:rPr>
                <w:rFonts w:cstheme="minorHAnsi"/>
                <w:b/>
                <w:bCs/>
                <w:color w:val="000000" w:themeColor="text1"/>
                <w:kern w:val="24"/>
                <w:sz w:val="18"/>
                <w:szCs w:val="18"/>
              </w:rPr>
              <w:t xml:space="preserve"> (</w:t>
            </w:r>
            <w:r>
              <w:rPr>
                <w:rFonts w:cstheme="minorHAnsi"/>
                <w:b/>
                <w:bCs/>
                <w:color w:val="000000" w:themeColor="text1"/>
                <w:kern w:val="24"/>
                <w:sz w:val="18"/>
                <w:szCs w:val="18"/>
              </w:rPr>
              <w:t>pb 7-8)</w:t>
            </w:r>
          </w:p>
          <w:p w14:paraId="5A6A887F" w14:textId="1AA80726" w:rsidR="00656112" w:rsidRPr="00116E77" w:rsidRDefault="00656112" w:rsidP="00656112">
            <w:pPr>
              <w:ind w:right="-8"/>
              <w:rPr>
                <w:rFonts w:cstheme="minorHAnsi"/>
                <w:b/>
                <w:bCs/>
                <w:color w:val="000000" w:themeColor="text1"/>
                <w:kern w:val="24"/>
                <w:sz w:val="18"/>
                <w:szCs w:val="18"/>
              </w:rPr>
            </w:pPr>
            <w:r w:rsidRPr="007941D5">
              <w:rPr>
                <w:rFonts w:cstheme="minorHAnsi"/>
                <w:noProof/>
                <w:sz w:val="18"/>
                <w:szCs w:val="18"/>
              </w:rPr>
              <w:drawing>
                <wp:inline distT="0" distB="0" distL="0" distR="0" wp14:anchorId="3E262D6B" wp14:editId="59A93B56">
                  <wp:extent cx="220345" cy="220345"/>
                  <wp:effectExtent l="0" t="0" r="0" b="0"/>
                  <wp:docPr id="650599833"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7941D5">
              <w:rPr>
                <w:rFonts w:cstheme="minorHAnsi"/>
                <w:color w:val="000000" w:themeColor="text1"/>
                <w:kern w:val="24"/>
                <w:sz w:val="18"/>
                <w:szCs w:val="18"/>
              </w:rPr>
              <w:t xml:space="preserve"> </w:t>
            </w:r>
            <w:r w:rsidRPr="007941D5">
              <w:rPr>
                <w:rFonts w:cstheme="minorHAnsi"/>
                <w:b/>
                <w:bCs/>
                <w:color w:val="000000" w:themeColor="text1"/>
                <w:kern w:val="24"/>
                <w:sz w:val="18"/>
                <w:szCs w:val="18"/>
              </w:rPr>
              <w:t>Numerus 2</w:t>
            </w:r>
          </w:p>
        </w:tc>
        <w:tc>
          <w:tcPr>
            <w:tcW w:w="2524" w:type="dxa"/>
            <w:shd w:val="clear" w:color="auto" w:fill="FAE7FF"/>
          </w:tcPr>
          <w:p w14:paraId="4C56276F" w14:textId="77777777" w:rsidR="00656112" w:rsidRPr="005B3F58" w:rsidRDefault="00656112" w:rsidP="00656112">
            <w:pPr>
              <w:ind w:right="-8"/>
              <w:rPr>
                <w:rFonts w:cstheme="minorHAnsi"/>
                <w:b/>
                <w:bCs/>
                <w:color w:val="000000" w:themeColor="text1"/>
                <w:kern w:val="24"/>
                <w:sz w:val="12"/>
                <w:szCs w:val="12"/>
              </w:rPr>
            </w:pPr>
            <w:r w:rsidRPr="005B3F58">
              <w:rPr>
                <w:rFonts w:cstheme="minorHAnsi"/>
                <w:b/>
                <w:bCs/>
                <w:noProof/>
                <w:kern w:val="24"/>
                <w:sz w:val="10"/>
                <w:szCs w:val="10"/>
              </w:rPr>
              <w:drawing>
                <wp:inline distT="0" distB="0" distL="0" distR="0" wp14:anchorId="7BA60523" wp14:editId="2B201371">
                  <wp:extent cx="193607" cy="193607"/>
                  <wp:effectExtent l="0" t="0" r="0" b="0"/>
                  <wp:docPr id="650599834" name="Image 650599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5B3F58">
              <w:rPr>
                <w:rFonts w:cstheme="minorHAnsi"/>
                <w:b/>
                <w:bCs/>
                <w:kern w:val="24"/>
                <w:sz w:val="10"/>
                <w:szCs w:val="10"/>
              </w:rPr>
              <w:t xml:space="preserve"> </w:t>
            </w:r>
            <w:r w:rsidRPr="005B3F58">
              <w:rPr>
                <w:rStyle w:val="Gras"/>
                <w:sz w:val="18"/>
                <w:szCs w:val="18"/>
              </w:rPr>
              <w:t>RIT S69</w:t>
            </w:r>
          </w:p>
          <w:p w14:paraId="2033BB52" w14:textId="77777777" w:rsidR="00656112" w:rsidRPr="0078187A" w:rsidRDefault="00656112" w:rsidP="00656112">
            <w:pPr>
              <w:ind w:right="-8"/>
              <w:rPr>
                <w:rStyle w:val="Gras"/>
                <w:color w:val="000000" w:themeColor="text1"/>
                <w:sz w:val="18"/>
                <w:szCs w:val="18"/>
              </w:rPr>
            </w:pPr>
            <w:r>
              <w:rPr>
                <w:noProof/>
                <w:sz w:val="18"/>
                <w:szCs w:val="16"/>
              </w:rPr>
              <w:drawing>
                <wp:inline distT="0" distB="0" distL="0" distR="0" wp14:anchorId="0896961E" wp14:editId="1409BBFE">
                  <wp:extent cx="196850" cy="196850"/>
                  <wp:effectExtent l="0" t="0" r="0" b="0"/>
                  <wp:docPr id="650599835" name="Image 650599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78187A">
              <w:rPr>
                <w:rFonts w:cstheme="minorHAnsi"/>
                <w:b/>
                <w:bCs/>
                <w:kern w:val="24"/>
                <w:sz w:val="12"/>
                <w:szCs w:val="12"/>
              </w:rPr>
              <w:t xml:space="preserve"> </w:t>
            </w:r>
            <w:r w:rsidRPr="0078187A">
              <w:rPr>
                <w:rFonts w:cstheme="minorHAnsi"/>
                <w:b/>
                <w:bCs/>
                <w:kern w:val="24"/>
                <w:sz w:val="18"/>
                <w:szCs w:val="18"/>
              </w:rPr>
              <w:t xml:space="preserve">APP </w:t>
            </w:r>
            <w:r w:rsidRPr="0078187A">
              <w:rPr>
                <w:rStyle w:val="Gras"/>
                <w:color w:val="000000" w:themeColor="text1"/>
                <w:sz w:val="18"/>
                <w:szCs w:val="18"/>
              </w:rPr>
              <w:t>S69</w:t>
            </w:r>
          </w:p>
          <w:p w14:paraId="44035EE1" w14:textId="1764C2C1" w:rsidR="00656112" w:rsidRPr="000412C3" w:rsidRDefault="00656112" w:rsidP="00656112">
            <w:pPr>
              <w:rPr>
                <w:rFonts w:cstheme="minorHAnsi"/>
                <w:sz w:val="20"/>
                <w:szCs w:val="20"/>
              </w:rPr>
            </w:pPr>
          </w:p>
        </w:tc>
      </w:tr>
      <w:tr w:rsidR="00656112" w:rsidRPr="00CB50A0" w14:paraId="07D5FF4C" w14:textId="77777777" w:rsidTr="00C31275">
        <w:trPr>
          <w:trHeight w:val="937"/>
        </w:trPr>
        <w:tc>
          <w:tcPr>
            <w:tcW w:w="798" w:type="dxa"/>
            <w:shd w:val="clear" w:color="auto" w:fill="auto"/>
            <w:vAlign w:val="center"/>
          </w:tcPr>
          <w:p w14:paraId="6C4A9BA8" w14:textId="77777777" w:rsidR="00656112" w:rsidRPr="00885DA8" w:rsidRDefault="00656112" w:rsidP="00656112">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70</w:t>
            </w:r>
          </w:p>
        </w:tc>
        <w:tc>
          <w:tcPr>
            <w:tcW w:w="6024" w:type="dxa"/>
          </w:tcPr>
          <w:p w14:paraId="547DB080" w14:textId="77777777" w:rsidR="00656112" w:rsidRPr="00522447" w:rsidRDefault="00656112" w:rsidP="00656112">
            <w:pPr>
              <w:ind w:right="-8"/>
              <w:jc w:val="left"/>
              <w:rPr>
                <w:rFonts w:cstheme="minorHAnsi"/>
                <w:kern w:val="24"/>
                <w:sz w:val="18"/>
                <w:szCs w:val="18"/>
              </w:rPr>
            </w:pPr>
            <w:r w:rsidRPr="00091240">
              <w:rPr>
                <w:b/>
                <w:bCs/>
                <w:noProof/>
              </w:rPr>
              <w:drawing>
                <wp:inline distT="0" distB="0" distL="0" distR="0" wp14:anchorId="21965358" wp14:editId="1F082040">
                  <wp:extent cx="166370" cy="191770"/>
                  <wp:effectExtent l="0" t="0" r="0" b="0"/>
                  <wp:docPr id="650599836" name="Image 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3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370" cy="191770"/>
                          </a:xfrm>
                          <a:prstGeom prst="rect">
                            <a:avLst/>
                          </a:prstGeom>
                          <a:noFill/>
                          <a:ln>
                            <a:noFill/>
                          </a:ln>
                        </pic:spPr>
                      </pic:pic>
                    </a:graphicData>
                  </a:graphic>
                </wp:inline>
              </w:drawing>
            </w:r>
            <w:r>
              <w:rPr>
                <w:rFonts w:cstheme="minorHAnsi"/>
                <w:b/>
                <w:bCs/>
                <w:kern w:val="24"/>
                <w:sz w:val="18"/>
                <w:szCs w:val="18"/>
              </w:rPr>
              <w:t>Matériel de numération </w:t>
            </w:r>
          </w:p>
          <w:p w14:paraId="74E9054C" w14:textId="77777777" w:rsidR="00656112" w:rsidRDefault="00656112" w:rsidP="00656112">
            <w:pPr>
              <w:ind w:right="-8"/>
              <w:rPr>
                <w:rFonts w:cstheme="minorHAnsi"/>
                <w:b/>
                <w:bCs/>
                <w:color w:val="000000" w:themeColor="text1"/>
                <w:kern w:val="24"/>
                <w:sz w:val="18"/>
                <w:szCs w:val="18"/>
              </w:rPr>
            </w:pPr>
            <w:r w:rsidRPr="00740D92">
              <w:rPr>
                <w:rFonts w:cstheme="minorHAnsi"/>
                <w:noProof/>
                <w:sz w:val="18"/>
                <w:szCs w:val="18"/>
              </w:rPr>
              <w:drawing>
                <wp:inline distT="0" distB="0" distL="0" distR="0" wp14:anchorId="15CA0374" wp14:editId="01F34892">
                  <wp:extent cx="220345" cy="220345"/>
                  <wp:effectExtent l="0" t="0" r="0" b="0"/>
                  <wp:docPr id="650599837"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2816B2">
              <w:rPr>
                <w:rFonts w:cstheme="minorHAnsi"/>
                <w:color w:val="000000" w:themeColor="text1"/>
                <w:kern w:val="24"/>
                <w:sz w:val="18"/>
                <w:szCs w:val="18"/>
              </w:rPr>
              <w:t xml:space="preserve"> </w:t>
            </w:r>
            <w:r>
              <w:rPr>
                <w:rFonts w:cstheme="minorHAnsi"/>
                <w:b/>
                <w:bCs/>
                <w:color w:val="000000" w:themeColor="text1"/>
                <w:kern w:val="24"/>
                <w:sz w:val="18"/>
                <w:szCs w:val="18"/>
              </w:rPr>
              <w:t>Cahier de leçons</w:t>
            </w:r>
          </w:p>
          <w:p w14:paraId="2A7D3CE8" w14:textId="77777777" w:rsidR="00656112" w:rsidRPr="000E5BEE" w:rsidRDefault="00656112" w:rsidP="00656112">
            <w:pPr>
              <w:ind w:right="-8"/>
              <w:rPr>
                <w:rFonts w:ascii="Corbel" w:hAnsi="Corbel" w:cstheme="minorHAnsi"/>
                <w:kern w:val="24"/>
                <w:sz w:val="18"/>
                <w:szCs w:val="18"/>
              </w:rPr>
            </w:pPr>
            <w:r>
              <w:rPr>
                <w:noProof/>
              </w:rPr>
              <w:drawing>
                <wp:inline distT="0" distB="0" distL="0" distR="0" wp14:anchorId="6D33AAD4" wp14:editId="722D8425">
                  <wp:extent cx="198755" cy="198755"/>
                  <wp:effectExtent l="0" t="0" r="0" b="0"/>
                  <wp:docPr id="650599838" name="Imag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755" cy="198755"/>
                          </a:xfrm>
                          <a:prstGeom prst="rect">
                            <a:avLst/>
                          </a:prstGeom>
                          <a:noFill/>
                          <a:ln>
                            <a:noFill/>
                          </a:ln>
                        </pic:spPr>
                      </pic:pic>
                    </a:graphicData>
                  </a:graphic>
                </wp:inline>
              </w:drawing>
            </w:r>
            <w:r w:rsidRPr="00FD1CA6">
              <w:rPr>
                <w:rFonts w:cstheme="minorHAnsi"/>
                <w:color w:val="000000" w:themeColor="text1"/>
                <w:kern w:val="24"/>
                <w:szCs w:val="24"/>
              </w:rPr>
              <w:t xml:space="preserve"> </w:t>
            </w:r>
            <w:proofErr w:type="spellStart"/>
            <w:r>
              <w:rPr>
                <w:rFonts w:cstheme="minorHAnsi"/>
                <w:b/>
                <w:bCs/>
                <w:color w:val="000000" w:themeColor="text1"/>
                <w:kern w:val="24"/>
                <w:sz w:val="18"/>
                <w:szCs w:val="18"/>
              </w:rPr>
              <w:t>Problemus</w:t>
            </w:r>
            <w:proofErr w:type="spellEnd"/>
            <w:r>
              <w:rPr>
                <w:rFonts w:cstheme="minorHAnsi"/>
                <w:b/>
                <w:bCs/>
                <w:color w:val="000000" w:themeColor="text1"/>
                <w:kern w:val="24"/>
                <w:sz w:val="18"/>
                <w:szCs w:val="18"/>
              </w:rPr>
              <w:t xml:space="preserve"> 2 (pb 9-10)</w:t>
            </w:r>
          </w:p>
          <w:p w14:paraId="4A6B2AA9" w14:textId="09AF42BA" w:rsidR="00656112" w:rsidRPr="00AD70D3" w:rsidRDefault="00656112" w:rsidP="00656112">
            <w:pPr>
              <w:ind w:right="-8"/>
              <w:rPr>
                <w:rFonts w:cstheme="minorHAnsi"/>
                <w:sz w:val="18"/>
                <w:szCs w:val="18"/>
              </w:rPr>
            </w:pPr>
          </w:p>
        </w:tc>
        <w:tc>
          <w:tcPr>
            <w:tcW w:w="2524" w:type="dxa"/>
          </w:tcPr>
          <w:p w14:paraId="57337D65" w14:textId="77777777" w:rsidR="00656112" w:rsidRPr="001712CD" w:rsidRDefault="00656112" w:rsidP="00656112">
            <w:pPr>
              <w:ind w:right="-8"/>
              <w:rPr>
                <w:rFonts w:cstheme="minorHAnsi"/>
                <w:b/>
                <w:bCs/>
                <w:color w:val="000000" w:themeColor="text1"/>
                <w:kern w:val="24"/>
                <w:sz w:val="6"/>
                <w:szCs w:val="6"/>
              </w:rPr>
            </w:pPr>
            <w:r w:rsidRPr="001712CD">
              <w:rPr>
                <w:noProof/>
                <w:sz w:val="18"/>
                <w:szCs w:val="16"/>
              </w:rPr>
              <w:drawing>
                <wp:inline distT="0" distB="0" distL="0" distR="0" wp14:anchorId="6D5E7291" wp14:editId="5B5E0D93">
                  <wp:extent cx="196850" cy="196850"/>
                  <wp:effectExtent l="0" t="0" r="6350" b="6350"/>
                  <wp:docPr id="650599840" name="Image 1545345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1712CD">
              <w:rPr>
                <w:rFonts w:cstheme="minorHAnsi"/>
                <w:b/>
                <w:bCs/>
                <w:kern w:val="24"/>
                <w:sz w:val="12"/>
                <w:szCs w:val="12"/>
              </w:rPr>
              <w:t xml:space="preserve"> </w:t>
            </w:r>
            <w:r w:rsidRPr="001712CD">
              <w:rPr>
                <w:rFonts w:cstheme="minorHAnsi"/>
                <w:b/>
                <w:bCs/>
                <w:kern w:val="24"/>
                <w:sz w:val="18"/>
                <w:szCs w:val="18"/>
              </w:rPr>
              <w:t xml:space="preserve">APP </w:t>
            </w:r>
            <w:r w:rsidRPr="001712CD">
              <w:rPr>
                <w:rStyle w:val="Gras"/>
                <w:color w:val="000000" w:themeColor="text1"/>
                <w:sz w:val="18"/>
                <w:szCs w:val="18"/>
              </w:rPr>
              <w:t>S7</w:t>
            </w:r>
            <w:r>
              <w:rPr>
                <w:rStyle w:val="Gras"/>
                <w:color w:val="000000" w:themeColor="text1"/>
                <w:sz w:val="18"/>
                <w:szCs w:val="18"/>
              </w:rPr>
              <w:t>0</w:t>
            </w:r>
          </w:p>
          <w:p w14:paraId="0C50839E" w14:textId="77777777" w:rsidR="00656112" w:rsidRPr="00F80219" w:rsidRDefault="00656112" w:rsidP="00656112">
            <w:pPr>
              <w:ind w:right="-8"/>
              <w:rPr>
                <w:rFonts w:cstheme="minorHAnsi"/>
                <w:sz w:val="20"/>
                <w:szCs w:val="20"/>
              </w:rPr>
            </w:pPr>
          </w:p>
        </w:tc>
      </w:tr>
      <w:tr w:rsidR="00656112" w:rsidRPr="005350A7" w14:paraId="238B0152" w14:textId="77777777" w:rsidTr="00C31275">
        <w:trPr>
          <w:trHeight w:val="1119"/>
        </w:trPr>
        <w:tc>
          <w:tcPr>
            <w:tcW w:w="798" w:type="dxa"/>
            <w:shd w:val="clear" w:color="auto" w:fill="FAE7FF"/>
            <w:vAlign w:val="center"/>
          </w:tcPr>
          <w:p w14:paraId="37AFB13F" w14:textId="77777777" w:rsidR="00656112" w:rsidRPr="00885DA8" w:rsidRDefault="00656112" w:rsidP="00656112">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71</w:t>
            </w:r>
          </w:p>
        </w:tc>
        <w:tc>
          <w:tcPr>
            <w:tcW w:w="6024" w:type="dxa"/>
            <w:shd w:val="clear" w:color="auto" w:fill="FAE7FF"/>
          </w:tcPr>
          <w:p w14:paraId="423BA5A1" w14:textId="77777777" w:rsidR="00656112" w:rsidRDefault="00656112" w:rsidP="00656112">
            <w:pPr>
              <w:ind w:right="-8"/>
              <w:rPr>
                <w:rFonts w:cstheme="minorHAnsi"/>
                <w:b/>
                <w:bCs/>
                <w:color w:val="000000" w:themeColor="text1"/>
                <w:kern w:val="24"/>
                <w:sz w:val="18"/>
                <w:szCs w:val="18"/>
              </w:rPr>
            </w:pPr>
            <w:r w:rsidRPr="00740D92">
              <w:rPr>
                <w:rFonts w:cstheme="minorHAnsi"/>
                <w:noProof/>
                <w:sz w:val="18"/>
                <w:szCs w:val="18"/>
              </w:rPr>
              <w:drawing>
                <wp:inline distT="0" distB="0" distL="0" distR="0" wp14:anchorId="1B914CF0" wp14:editId="30414DA2">
                  <wp:extent cx="220345" cy="220345"/>
                  <wp:effectExtent l="0" t="0" r="0" b="0"/>
                  <wp:docPr id="4"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2816B2">
              <w:rPr>
                <w:rFonts w:cstheme="minorHAnsi"/>
                <w:color w:val="000000" w:themeColor="text1"/>
                <w:kern w:val="24"/>
                <w:sz w:val="18"/>
                <w:szCs w:val="18"/>
              </w:rPr>
              <w:t xml:space="preserve"> </w:t>
            </w:r>
            <w:r>
              <w:rPr>
                <w:rFonts w:cstheme="minorHAnsi"/>
                <w:b/>
                <w:bCs/>
                <w:color w:val="000000" w:themeColor="text1"/>
                <w:kern w:val="24"/>
                <w:sz w:val="18"/>
                <w:szCs w:val="18"/>
              </w:rPr>
              <w:t>Cahier de leçons</w:t>
            </w:r>
          </w:p>
          <w:p w14:paraId="054DFA8B" w14:textId="77777777" w:rsidR="00656112" w:rsidRDefault="00656112" w:rsidP="00656112">
            <w:pPr>
              <w:ind w:right="-8"/>
              <w:jc w:val="left"/>
              <w:rPr>
                <w:rFonts w:cstheme="minorHAnsi"/>
                <w:b/>
                <w:bCs/>
                <w:kern w:val="24"/>
                <w:sz w:val="18"/>
                <w:szCs w:val="18"/>
              </w:rPr>
            </w:pPr>
            <w:r w:rsidRPr="00C91491">
              <w:rPr>
                <w:noProof/>
                <w:lang w:val="en-US"/>
              </w:rPr>
              <w:drawing>
                <wp:inline distT="0" distB="0" distL="0" distR="0" wp14:anchorId="544C0D67" wp14:editId="04AB0230">
                  <wp:extent cx="216568" cy="216568"/>
                  <wp:effectExtent l="0" t="0" r="0" b="0"/>
                  <wp:docPr id="650599841" name="Image 650599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8"/>
                <w:szCs w:val="18"/>
              </w:rPr>
              <w:t xml:space="preserve"> Numerus 2</w:t>
            </w:r>
          </w:p>
          <w:p w14:paraId="29848C6A" w14:textId="77777777" w:rsidR="00656112" w:rsidRPr="00795C36" w:rsidRDefault="00656112" w:rsidP="00656112">
            <w:pPr>
              <w:ind w:right="-8"/>
              <w:rPr>
                <w:rFonts w:cstheme="minorHAnsi"/>
                <w:kern w:val="24"/>
                <w:sz w:val="12"/>
                <w:szCs w:val="12"/>
              </w:rPr>
            </w:pPr>
          </w:p>
        </w:tc>
        <w:tc>
          <w:tcPr>
            <w:tcW w:w="2524" w:type="dxa"/>
            <w:shd w:val="clear" w:color="auto" w:fill="FAE7FF"/>
          </w:tcPr>
          <w:p w14:paraId="2F7F8FC7" w14:textId="77777777" w:rsidR="00656112" w:rsidRPr="006D4E1F" w:rsidRDefault="00656112" w:rsidP="00656112">
            <w:pPr>
              <w:ind w:right="-8"/>
              <w:rPr>
                <w:rFonts w:cstheme="minorHAnsi"/>
                <w:b/>
                <w:bCs/>
                <w:color w:val="000000" w:themeColor="text1"/>
                <w:kern w:val="24"/>
                <w:sz w:val="18"/>
                <w:szCs w:val="18"/>
              </w:rPr>
            </w:pPr>
            <w:r w:rsidRPr="009B4F9C">
              <w:rPr>
                <w:rFonts w:cstheme="minorHAnsi"/>
                <w:noProof/>
                <w:kern w:val="24"/>
                <w:sz w:val="16"/>
                <w:szCs w:val="16"/>
              </w:rPr>
              <w:drawing>
                <wp:inline distT="0" distB="0" distL="0" distR="0" wp14:anchorId="4BBBA2CE" wp14:editId="786186AF">
                  <wp:extent cx="193607" cy="193607"/>
                  <wp:effectExtent l="0" t="0" r="0" b="0"/>
                  <wp:docPr id="650599842" name="Image 650599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6D4E1F">
              <w:rPr>
                <w:rFonts w:cstheme="minorHAnsi"/>
                <w:b/>
                <w:bCs/>
                <w:kern w:val="24"/>
                <w:sz w:val="18"/>
                <w:szCs w:val="18"/>
              </w:rPr>
              <w:t xml:space="preserve"> RP S71</w:t>
            </w:r>
          </w:p>
          <w:p w14:paraId="5965701D" w14:textId="6D3CFA21" w:rsidR="00656112" w:rsidRPr="00BC358A" w:rsidRDefault="00656112" w:rsidP="00656112">
            <w:pPr>
              <w:rPr>
                <w:rFonts w:cstheme="minorHAnsi"/>
                <w:sz w:val="18"/>
                <w:szCs w:val="18"/>
                <w:lang w:val="en-US"/>
              </w:rPr>
            </w:pPr>
          </w:p>
        </w:tc>
      </w:tr>
      <w:tr w:rsidR="00656112" w:rsidRPr="00C566D5" w14:paraId="4FCCDECF" w14:textId="77777777" w:rsidTr="00C31275">
        <w:trPr>
          <w:trHeight w:val="1546"/>
        </w:trPr>
        <w:tc>
          <w:tcPr>
            <w:tcW w:w="798" w:type="dxa"/>
            <w:shd w:val="clear" w:color="auto" w:fill="auto"/>
            <w:vAlign w:val="center"/>
          </w:tcPr>
          <w:p w14:paraId="26BE7923" w14:textId="77777777" w:rsidR="00656112" w:rsidRPr="00C566D5" w:rsidRDefault="00656112" w:rsidP="00656112">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72</w:t>
            </w:r>
          </w:p>
        </w:tc>
        <w:tc>
          <w:tcPr>
            <w:tcW w:w="6024" w:type="dxa"/>
          </w:tcPr>
          <w:p w14:paraId="5078DD36" w14:textId="77777777" w:rsidR="00656112" w:rsidRPr="00544D05" w:rsidRDefault="00656112" w:rsidP="00656112">
            <w:pPr>
              <w:ind w:right="-8"/>
              <w:rPr>
                <w:rFonts w:cstheme="minorHAnsi"/>
                <w:b/>
                <w:bCs/>
                <w:color w:val="000000" w:themeColor="text1"/>
                <w:kern w:val="24"/>
                <w:sz w:val="18"/>
                <w:szCs w:val="18"/>
              </w:rPr>
            </w:pPr>
            <w:r w:rsidRPr="00544D05">
              <w:rPr>
                <w:noProof/>
                <w:sz w:val="18"/>
                <w:szCs w:val="18"/>
              </w:rPr>
              <w:drawing>
                <wp:inline distT="0" distB="0" distL="0" distR="0" wp14:anchorId="5CAC9A8A" wp14:editId="64B1812A">
                  <wp:extent cx="190500" cy="219075"/>
                  <wp:effectExtent l="0" t="0" r="0" b="9525"/>
                  <wp:docPr id="650599843"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85964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roofErr w:type="spellStart"/>
            <w:r w:rsidRPr="00544D05">
              <w:rPr>
                <w:rFonts w:cstheme="minorHAnsi"/>
                <w:b/>
                <w:bCs/>
                <w:color w:val="000000" w:themeColor="text1"/>
                <w:kern w:val="24"/>
                <w:sz w:val="18"/>
                <w:szCs w:val="18"/>
              </w:rPr>
              <w:t>Mémomaths</w:t>
            </w:r>
            <w:proofErr w:type="spellEnd"/>
            <w:r w:rsidRPr="00544D05">
              <w:rPr>
                <w:rFonts w:cstheme="minorHAnsi"/>
                <w:b/>
                <w:bCs/>
                <w:color w:val="000000" w:themeColor="text1"/>
                <w:kern w:val="24"/>
                <w:sz w:val="18"/>
                <w:szCs w:val="18"/>
              </w:rPr>
              <w:t xml:space="preserve"> </w:t>
            </w:r>
            <w:r>
              <w:rPr>
                <w:rFonts w:cstheme="minorHAnsi"/>
                <w:b/>
                <w:bCs/>
                <w:color w:val="000000" w:themeColor="text1"/>
                <w:kern w:val="24"/>
                <w:sz w:val="18"/>
                <w:szCs w:val="18"/>
              </w:rPr>
              <w:t>10</w:t>
            </w:r>
          </w:p>
          <w:p w14:paraId="47CB4159" w14:textId="77777777" w:rsidR="00656112" w:rsidRPr="00B92CDB" w:rsidRDefault="00656112" w:rsidP="00656112">
            <w:pPr>
              <w:ind w:right="-8"/>
              <w:rPr>
                <w:rFonts w:cstheme="minorHAnsi"/>
                <w:b/>
                <w:bCs/>
                <w:kern w:val="24"/>
                <w:sz w:val="12"/>
                <w:szCs w:val="12"/>
              </w:rPr>
            </w:pPr>
            <w:r>
              <w:rPr>
                <w:noProof/>
              </w:rPr>
              <w:drawing>
                <wp:inline distT="0" distB="0" distL="0" distR="0" wp14:anchorId="08B50AB8" wp14:editId="2468DBE2">
                  <wp:extent cx="209550" cy="209550"/>
                  <wp:effectExtent l="0" t="0" r="0" b="0"/>
                  <wp:docPr id="650599844" name="Image 650599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5998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885DA8">
              <w:rPr>
                <w:rFonts w:cstheme="minorHAnsi"/>
                <w:color w:val="000000" w:themeColor="text1"/>
                <w:kern w:val="24"/>
                <w:szCs w:val="24"/>
              </w:rPr>
              <w:t xml:space="preserve"> </w:t>
            </w:r>
            <w:r>
              <w:rPr>
                <w:rFonts w:cstheme="minorHAnsi"/>
                <w:b/>
                <w:bCs/>
                <w:color w:val="000000" w:themeColor="text1"/>
                <w:kern w:val="24"/>
                <w:sz w:val="18"/>
                <w:szCs w:val="18"/>
              </w:rPr>
              <w:t xml:space="preserve">Super </w:t>
            </w:r>
            <w:proofErr w:type="spellStart"/>
            <w:r>
              <w:rPr>
                <w:rFonts w:cstheme="minorHAnsi"/>
                <w:b/>
                <w:bCs/>
                <w:color w:val="000000" w:themeColor="text1"/>
                <w:kern w:val="24"/>
                <w:sz w:val="18"/>
                <w:szCs w:val="18"/>
              </w:rPr>
              <w:t>calculus</w:t>
            </w:r>
            <w:proofErr w:type="spellEnd"/>
            <w:r>
              <w:rPr>
                <w:rFonts w:cstheme="minorHAnsi"/>
                <w:b/>
                <w:bCs/>
                <w:color w:val="000000" w:themeColor="text1"/>
                <w:kern w:val="24"/>
                <w:sz w:val="18"/>
                <w:szCs w:val="18"/>
              </w:rPr>
              <w:t xml:space="preserve"> (ex 5)</w:t>
            </w:r>
          </w:p>
          <w:p w14:paraId="5B96E047" w14:textId="77777777" w:rsidR="00656112" w:rsidRDefault="00656112" w:rsidP="00656112">
            <w:pPr>
              <w:ind w:right="-8"/>
              <w:jc w:val="left"/>
              <w:rPr>
                <w:rFonts w:cstheme="minorHAnsi"/>
                <w:b/>
                <w:bCs/>
                <w:color w:val="000000" w:themeColor="text1"/>
                <w:kern w:val="24"/>
                <w:sz w:val="18"/>
                <w:szCs w:val="18"/>
              </w:rPr>
            </w:pPr>
            <w:r w:rsidRPr="00253D89">
              <w:rPr>
                <w:noProof/>
                <w:color w:val="000000" w:themeColor="text1"/>
              </w:rPr>
              <w:drawing>
                <wp:inline distT="0" distB="0" distL="0" distR="0" wp14:anchorId="65C838ED" wp14:editId="4D3CD568">
                  <wp:extent cx="170180" cy="191135"/>
                  <wp:effectExtent l="0" t="0" r="0" b="0"/>
                  <wp:docPr id="650599845" name="Image 3420914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42091471"/>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180" cy="191135"/>
                          </a:xfrm>
                          <a:prstGeom prst="rect">
                            <a:avLst/>
                          </a:prstGeom>
                          <a:noFill/>
                          <a:ln>
                            <a:noFill/>
                          </a:ln>
                        </pic:spPr>
                      </pic:pic>
                    </a:graphicData>
                  </a:graphic>
                </wp:inline>
              </w:drawing>
            </w:r>
            <w:r>
              <w:rPr>
                <w:rFonts w:cstheme="minorHAnsi"/>
                <w:b/>
                <w:bCs/>
                <w:color w:val="000000" w:themeColor="text1"/>
                <w:kern w:val="24"/>
                <w:sz w:val="18"/>
                <w:szCs w:val="18"/>
              </w:rPr>
              <w:t xml:space="preserve"> 1 feuilles A4 blanche par élève</w:t>
            </w:r>
          </w:p>
          <w:p w14:paraId="4626E1AE" w14:textId="77777777" w:rsidR="00656112" w:rsidRPr="001C4A3A" w:rsidRDefault="00656112" w:rsidP="00656112">
            <w:pPr>
              <w:ind w:right="-8"/>
              <w:jc w:val="left"/>
              <w:rPr>
                <w:rFonts w:cstheme="minorHAnsi"/>
                <w:b/>
                <w:bCs/>
                <w:color w:val="000000" w:themeColor="text1"/>
                <w:kern w:val="24"/>
                <w:sz w:val="12"/>
                <w:szCs w:val="12"/>
              </w:rPr>
            </w:pPr>
            <w:r w:rsidRPr="001C4A3A">
              <w:rPr>
                <w:rFonts w:cstheme="minorHAnsi"/>
                <w:b/>
                <w:bCs/>
                <w:noProof/>
                <w:kern w:val="24"/>
                <w:sz w:val="14"/>
                <w:szCs w:val="14"/>
                <w:lang w:eastAsia="fr-FR"/>
              </w:rPr>
              <w:drawing>
                <wp:inline distT="0" distB="0" distL="0" distR="0" wp14:anchorId="31D3D38B" wp14:editId="26675064">
                  <wp:extent cx="194310" cy="223097"/>
                  <wp:effectExtent l="0" t="0" r="0" b="5715"/>
                  <wp:docPr id="650599846" name="Image 650599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1C4A3A">
              <w:rPr>
                <w:rFonts w:cstheme="minorHAnsi"/>
                <w:b/>
                <w:bCs/>
                <w:color w:val="000000" w:themeColor="text1"/>
                <w:kern w:val="24"/>
                <w:sz w:val="18"/>
                <w:szCs w:val="20"/>
              </w:rPr>
              <w:t>Problèmes d’assemblage</w:t>
            </w:r>
          </w:p>
          <w:p w14:paraId="3A0D129E" w14:textId="239F9A76" w:rsidR="00656112" w:rsidRPr="00AC54F4" w:rsidRDefault="00656112" w:rsidP="00656112">
            <w:pPr>
              <w:ind w:right="-8"/>
              <w:rPr>
                <w:rFonts w:cstheme="minorHAnsi"/>
                <w:i/>
                <w:iCs/>
                <w:color w:val="000000" w:themeColor="text1"/>
                <w:kern w:val="24"/>
                <w:sz w:val="18"/>
                <w:szCs w:val="18"/>
              </w:rPr>
            </w:pPr>
          </w:p>
        </w:tc>
        <w:tc>
          <w:tcPr>
            <w:tcW w:w="2524" w:type="dxa"/>
          </w:tcPr>
          <w:p w14:paraId="6483DE73" w14:textId="77777777" w:rsidR="00656112" w:rsidRPr="006D4E1F" w:rsidRDefault="00656112" w:rsidP="00656112">
            <w:pPr>
              <w:ind w:right="-8"/>
              <w:rPr>
                <w:rFonts w:cstheme="minorHAnsi"/>
                <w:b/>
                <w:bCs/>
                <w:color w:val="000000" w:themeColor="text1"/>
                <w:kern w:val="24"/>
                <w:sz w:val="18"/>
                <w:szCs w:val="18"/>
              </w:rPr>
            </w:pPr>
            <w:r w:rsidRPr="009B4F9C">
              <w:rPr>
                <w:rFonts w:cstheme="minorHAnsi"/>
                <w:noProof/>
                <w:kern w:val="24"/>
                <w:sz w:val="16"/>
                <w:szCs w:val="16"/>
              </w:rPr>
              <w:drawing>
                <wp:inline distT="0" distB="0" distL="0" distR="0" wp14:anchorId="31F9BE9D" wp14:editId="551268E5">
                  <wp:extent cx="193607" cy="193607"/>
                  <wp:effectExtent l="0" t="0" r="0" b="0"/>
                  <wp:docPr id="650599847" name="Image 650599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6D4E1F">
              <w:rPr>
                <w:rFonts w:cstheme="minorHAnsi"/>
                <w:b/>
                <w:bCs/>
                <w:kern w:val="24"/>
                <w:sz w:val="18"/>
                <w:szCs w:val="18"/>
              </w:rPr>
              <w:t xml:space="preserve"> RP S72</w:t>
            </w:r>
          </w:p>
          <w:p w14:paraId="0A17D82D" w14:textId="5754A9E4" w:rsidR="00656112" w:rsidRPr="00C566D5" w:rsidRDefault="00656112" w:rsidP="00656112">
            <w:pPr>
              <w:ind w:right="-8"/>
              <w:rPr>
                <w:sz w:val="20"/>
                <w:szCs w:val="20"/>
              </w:rPr>
            </w:pPr>
          </w:p>
        </w:tc>
      </w:tr>
      <w:bookmarkEnd w:id="2"/>
    </w:tbl>
    <w:p w14:paraId="71BB605D" w14:textId="77777777" w:rsidR="00EE20D0" w:rsidRPr="009D7930" w:rsidRDefault="00EE20D0" w:rsidP="00EE20D0">
      <w:pPr>
        <w:rPr>
          <w:rFonts w:ascii="Corbel" w:hAnsi="Corbel"/>
          <w:lang w:val="en-US"/>
        </w:rPr>
      </w:pPr>
    </w:p>
    <w:p w14:paraId="7F970A5A" w14:textId="77777777" w:rsidR="00101CDE" w:rsidRDefault="00101CDE" w:rsidP="001F2869">
      <w:pPr>
        <w:spacing w:after="0" w:line="240" w:lineRule="auto"/>
        <w:jc w:val="center"/>
        <w:rPr>
          <w:rFonts w:cstheme="minorHAnsi"/>
          <w:b/>
          <w:bCs/>
          <w:color w:val="0070C0"/>
          <w:sz w:val="28"/>
          <w:szCs w:val="28"/>
        </w:rPr>
      </w:pPr>
    </w:p>
    <w:p w14:paraId="06B9801E" w14:textId="77777777" w:rsidR="00101CDE" w:rsidRDefault="00101CDE" w:rsidP="001F2869">
      <w:pPr>
        <w:spacing w:after="0" w:line="240" w:lineRule="auto"/>
        <w:jc w:val="center"/>
        <w:rPr>
          <w:rFonts w:cstheme="minorHAnsi"/>
          <w:b/>
          <w:bCs/>
          <w:color w:val="0070C0"/>
          <w:sz w:val="28"/>
          <w:szCs w:val="28"/>
        </w:rPr>
      </w:pPr>
    </w:p>
    <w:p w14:paraId="3B19E683" w14:textId="77777777" w:rsidR="00BF369E" w:rsidRDefault="00BF369E" w:rsidP="001F2869">
      <w:pPr>
        <w:spacing w:after="0" w:line="240" w:lineRule="auto"/>
        <w:jc w:val="center"/>
        <w:rPr>
          <w:rFonts w:cstheme="minorHAnsi"/>
          <w:b/>
          <w:bCs/>
          <w:color w:val="0070C0"/>
          <w:sz w:val="28"/>
          <w:szCs w:val="28"/>
        </w:rPr>
      </w:pPr>
    </w:p>
    <w:p w14:paraId="65923230" w14:textId="77777777" w:rsidR="00BF369E" w:rsidRDefault="00BF369E" w:rsidP="001F2869">
      <w:pPr>
        <w:spacing w:after="0" w:line="240" w:lineRule="auto"/>
        <w:jc w:val="center"/>
        <w:rPr>
          <w:rFonts w:cstheme="minorHAnsi"/>
          <w:b/>
          <w:bCs/>
          <w:color w:val="0070C0"/>
          <w:sz w:val="28"/>
          <w:szCs w:val="28"/>
        </w:rPr>
      </w:pPr>
    </w:p>
    <w:p w14:paraId="68DFA903" w14:textId="77777777" w:rsidR="00BF369E" w:rsidRDefault="00BF369E" w:rsidP="001F2869">
      <w:pPr>
        <w:spacing w:after="0" w:line="240" w:lineRule="auto"/>
        <w:jc w:val="center"/>
        <w:rPr>
          <w:rFonts w:cstheme="minorHAnsi"/>
          <w:b/>
          <w:bCs/>
          <w:color w:val="0070C0"/>
          <w:sz w:val="28"/>
          <w:szCs w:val="28"/>
        </w:rPr>
      </w:pPr>
    </w:p>
    <w:p w14:paraId="7B5F5312" w14:textId="77777777" w:rsidR="00BF369E" w:rsidRDefault="00BF369E" w:rsidP="001F2869">
      <w:pPr>
        <w:spacing w:after="0" w:line="240" w:lineRule="auto"/>
        <w:jc w:val="center"/>
        <w:rPr>
          <w:rFonts w:cstheme="minorHAnsi"/>
          <w:b/>
          <w:bCs/>
          <w:color w:val="0070C0"/>
          <w:sz w:val="28"/>
          <w:szCs w:val="28"/>
        </w:rPr>
      </w:pPr>
    </w:p>
    <w:p w14:paraId="6E636A4C" w14:textId="77777777" w:rsidR="00101CDE" w:rsidRDefault="00101CDE" w:rsidP="001F2869">
      <w:pPr>
        <w:spacing w:after="0" w:line="240" w:lineRule="auto"/>
        <w:jc w:val="center"/>
        <w:rPr>
          <w:rFonts w:cstheme="minorHAnsi"/>
          <w:b/>
          <w:bCs/>
          <w:color w:val="0070C0"/>
          <w:sz w:val="28"/>
          <w:szCs w:val="28"/>
        </w:rPr>
      </w:pPr>
    </w:p>
    <w:p w14:paraId="377AA036" w14:textId="77777777" w:rsidR="00101CDE" w:rsidRDefault="00101CDE" w:rsidP="001F2869">
      <w:pPr>
        <w:spacing w:after="0" w:line="240" w:lineRule="auto"/>
        <w:jc w:val="center"/>
        <w:rPr>
          <w:rFonts w:cstheme="minorHAnsi"/>
          <w:b/>
          <w:bCs/>
          <w:color w:val="0070C0"/>
          <w:sz w:val="28"/>
          <w:szCs w:val="28"/>
        </w:rPr>
      </w:pPr>
    </w:p>
    <w:p w14:paraId="724201A9" w14:textId="76F1DB65" w:rsidR="001F2869" w:rsidRDefault="001F2869" w:rsidP="001F2869">
      <w:pPr>
        <w:spacing w:after="0" w:line="240" w:lineRule="auto"/>
        <w:jc w:val="center"/>
        <w:rPr>
          <w:rFonts w:cstheme="minorHAnsi"/>
          <w:b/>
          <w:bCs/>
          <w:color w:val="0070C0"/>
          <w:sz w:val="28"/>
          <w:szCs w:val="28"/>
        </w:rPr>
      </w:pPr>
      <w:r w:rsidRPr="00FB5B35">
        <w:rPr>
          <w:rFonts w:cstheme="minorHAnsi"/>
          <w:b/>
          <w:bCs/>
          <w:color w:val="0070C0"/>
          <w:sz w:val="28"/>
          <w:szCs w:val="28"/>
        </w:rPr>
        <w:t>Ce qu’il faut savoir</w:t>
      </w:r>
    </w:p>
    <w:p w14:paraId="6092E6CE" w14:textId="77777777" w:rsidR="00D85F14" w:rsidRPr="00FB5B35" w:rsidRDefault="00D85F14" w:rsidP="001F2869">
      <w:pPr>
        <w:spacing w:after="0" w:line="240" w:lineRule="auto"/>
        <w:jc w:val="center"/>
        <w:rPr>
          <w:rFonts w:cstheme="minorHAnsi"/>
          <w:b/>
          <w:bCs/>
          <w:color w:val="0070C0"/>
          <w:sz w:val="28"/>
          <w:szCs w:val="28"/>
        </w:rPr>
      </w:pPr>
    </w:p>
    <w:p w14:paraId="3C6CCBCB" w14:textId="2E27C8C5" w:rsidR="00EE20D0" w:rsidRPr="001F2869" w:rsidRDefault="00684EAC" w:rsidP="001F2869">
      <w:pPr>
        <w:rPr>
          <w:b/>
          <w:bCs/>
          <w:color w:val="0070C0"/>
          <w:szCs w:val="24"/>
        </w:rPr>
      </w:pPr>
      <w:r>
        <w:rPr>
          <w:b/>
          <w:bCs/>
          <w:color w:val="0070C0"/>
        </w:rPr>
        <w:t>Objectif de la période et gestion de la difficulté scolaire</w:t>
      </w:r>
    </w:p>
    <w:p w14:paraId="37C9B97E" w14:textId="6E2C0352" w:rsidR="00684EAC" w:rsidRDefault="00EE20D0" w:rsidP="00684EAC">
      <w:r>
        <w:t>L</w:t>
      </w:r>
      <w:r w:rsidR="00684EAC">
        <w:t xml:space="preserve">a période 4 </w:t>
      </w:r>
      <w:r w:rsidR="00F33FEB">
        <w:t xml:space="preserve">apporte son lot </w:t>
      </w:r>
      <w:r w:rsidR="00684EAC">
        <w:t>de nouveautés</w:t>
      </w:r>
      <w:r w:rsidR="00F33FEB">
        <w:t xml:space="preserve"> : poursuite de l’algèbre, travail sur la proportionnalité, approfondissement sur les nombres décimaux. </w:t>
      </w:r>
      <w:r w:rsidR="009D30F5">
        <w:t>De nombreuses compétences sont revues, entrainées, mise</w:t>
      </w:r>
      <w:r w:rsidR="00B03F5A">
        <w:t>s</w:t>
      </w:r>
      <w:r w:rsidR="009D30F5">
        <w:t xml:space="preserve"> en œuvre dans </w:t>
      </w:r>
      <w:r w:rsidR="00684EAC">
        <w:rPr>
          <w:rFonts w:ascii="Corbel" w:hAnsi="Corbel"/>
        </w:rPr>
        <w:t>d’autres typologies d’exercices ou de</w:t>
      </w:r>
      <w:r w:rsidR="009D30F5">
        <w:rPr>
          <w:rFonts w:ascii="Corbel" w:hAnsi="Corbel"/>
        </w:rPr>
        <w:t>s</w:t>
      </w:r>
      <w:r w:rsidR="00684EAC">
        <w:rPr>
          <w:rFonts w:ascii="Corbel" w:hAnsi="Corbel"/>
        </w:rPr>
        <w:t xml:space="preserve"> contextes différents </w:t>
      </w:r>
      <w:r w:rsidR="009D30F5">
        <w:rPr>
          <w:rFonts w:ascii="Corbel" w:hAnsi="Corbel"/>
        </w:rPr>
        <w:t>pour permettre aussi de</w:t>
      </w:r>
      <w:r w:rsidR="00684EAC">
        <w:rPr>
          <w:rFonts w:ascii="Corbel" w:hAnsi="Corbel"/>
        </w:rPr>
        <w:t xml:space="preserve"> développer la flexibilité. </w:t>
      </w:r>
      <w:r w:rsidR="00E62F91">
        <w:rPr>
          <w:rFonts w:ascii="Corbel" w:hAnsi="Corbel"/>
        </w:rPr>
        <w:t xml:space="preserve"> </w:t>
      </w:r>
      <w:r w:rsidR="00814604">
        <w:t xml:space="preserve">Pour l’enseignant, une attention particulière peut être portée sur </w:t>
      </w:r>
      <w:r w:rsidR="00B03F5A">
        <w:t>l</w:t>
      </w:r>
      <w:r w:rsidR="00814604">
        <w:t>es élèves</w:t>
      </w:r>
      <w:r w:rsidR="00B03F5A">
        <w:t xml:space="preserve"> les plus en difficulté</w:t>
      </w:r>
      <w:r w:rsidR="00814604">
        <w:t xml:space="preserve">. </w:t>
      </w:r>
      <w:r w:rsidR="001B6AFA">
        <w:t xml:space="preserve">Nous suggérons de porter </w:t>
      </w:r>
      <w:r w:rsidR="00B03F5A">
        <w:t>l’</w:t>
      </w:r>
      <w:r w:rsidR="001B6AFA">
        <w:t xml:space="preserve">attention sur deux points : </w:t>
      </w:r>
    </w:p>
    <w:p w14:paraId="5A24576B" w14:textId="1BFE836F" w:rsidR="001B6AFA" w:rsidRDefault="001B6AFA" w:rsidP="001B6AFA">
      <w:pPr>
        <w:rPr>
          <w:szCs w:val="24"/>
        </w:rPr>
      </w:pPr>
      <w:r>
        <w:rPr>
          <w:szCs w:val="24"/>
        </w:rPr>
        <w:t>-</w:t>
      </w:r>
      <w:r w:rsidRPr="001B6AFA">
        <w:rPr>
          <w:szCs w:val="24"/>
        </w:rPr>
        <w:t xml:space="preserve">un </w:t>
      </w:r>
      <w:r w:rsidRPr="001B6AFA">
        <w:rPr>
          <w:b/>
          <w:bCs/>
          <w:szCs w:val="24"/>
        </w:rPr>
        <w:t>enseignement explicite</w:t>
      </w:r>
      <w:r w:rsidRPr="001B6AFA">
        <w:rPr>
          <w:szCs w:val="24"/>
        </w:rPr>
        <w:t xml:space="preserve"> : présenter clairement l’objectif, modéliser une stratégie pas à pas, puis accompagner l’élève dans la pratique avec des feedbacks immédiats et précis. Les tâches doivent être graduées et offrir de nombreuses réussites pour entretenir la motivation.</w:t>
      </w:r>
    </w:p>
    <w:p w14:paraId="3F3A77A4" w14:textId="3616C548" w:rsidR="001B6AFA" w:rsidRPr="001B6AFA" w:rsidRDefault="00B463FB" w:rsidP="001B6AFA">
      <w:pPr>
        <w:rPr>
          <w:szCs w:val="24"/>
        </w:rPr>
      </w:pPr>
      <w:r>
        <w:rPr>
          <w:szCs w:val="24"/>
        </w:rPr>
        <w:t xml:space="preserve">- la </w:t>
      </w:r>
      <w:r w:rsidRPr="00B463FB">
        <w:rPr>
          <w:b/>
          <w:bCs/>
          <w:szCs w:val="24"/>
        </w:rPr>
        <w:t>dimension psychologique</w:t>
      </w:r>
      <w:r>
        <w:rPr>
          <w:szCs w:val="24"/>
        </w:rPr>
        <w:t xml:space="preserve">, au travers de </w:t>
      </w:r>
      <w:r w:rsidR="001B6AFA" w:rsidRPr="001B6AFA">
        <w:rPr>
          <w:szCs w:val="24"/>
        </w:rPr>
        <w:t xml:space="preserve">la confiance </w:t>
      </w:r>
      <w:r>
        <w:rPr>
          <w:szCs w:val="24"/>
        </w:rPr>
        <w:t xml:space="preserve">en soi qui </w:t>
      </w:r>
      <w:r w:rsidR="001B6AFA" w:rsidRPr="001B6AFA">
        <w:rPr>
          <w:szCs w:val="24"/>
        </w:rPr>
        <w:t xml:space="preserve">se construit en valorisant les efforts, en soutenant un état d’esprit de développement et en évitant les comparaisons entre élèves. Un climat sécurisant, des attentes élevées mais réalistes, et des activités régulières </w:t>
      </w:r>
      <w:r w:rsidR="00AE5742">
        <w:rPr>
          <w:szCs w:val="24"/>
        </w:rPr>
        <w:t>mettant l’élève en réussite</w:t>
      </w:r>
      <w:r w:rsidR="001B6AFA" w:rsidRPr="001B6AFA">
        <w:rPr>
          <w:szCs w:val="24"/>
        </w:rPr>
        <w:t xml:space="preserve"> favorisent des progrès durables.</w:t>
      </w:r>
    </w:p>
    <w:p w14:paraId="6234853C" w14:textId="77777777" w:rsidR="00975EFF" w:rsidRPr="00613A33" w:rsidRDefault="00975EFF" w:rsidP="00975EFF">
      <w:pPr>
        <w:spacing w:line="278" w:lineRule="auto"/>
        <w:rPr>
          <w:b/>
          <w:bCs/>
          <w:color w:val="0070C0"/>
        </w:rPr>
      </w:pPr>
      <w:r w:rsidRPr="00613A33">
        <w:rPr>
          <w:b/>
          <w:bCs/>
          <w:color w:val="0070C0"/>
        </w:rPr>
        <w:t>Multiplier par 10</w:t>
      </w:r>
      <w:r w:rsidRPr="00EA0910">
        <w:rPr>
          <w:b/>
          <w:bCs/>
          <w:color w:val="0070C0"/>
        </w:rPr>
        <w:t>, 100 ou 1 000</w:t>
      </w:r>
      <w:r w:rsidRPr="00613A33">
        <w:rPr>
          <w:b/>
          <w:bCs/>
          <w:color w:val="0070C0"/>
        </w:rPr>
        <w:t xml:space="preserve"> : une difficulté didactique sous-estimée</w:t>
      </w:r>
    </w:p>
    <w:p w14:paraId="581D3B70" w14:textId="3E5467AD" w:rsidR="00975EFF" w:rsidRPr="00613A33" w:rsidRDefault="00975EFF" w:rsidP="00E62F91">
      <w:pPr>
        <w:spacing w:line="278" w:lineRule="auto"/>
      </w:pPr>
      <w:r>
        <w:t>Alors que les élèves multiplient par 10, 100 ou 1 000 avec facilité depuis le cycle 2, les élèves vont être confrontés à une difficulté lorsque les nombres deviennent plus grands . Cela révèle une compréhension conceptuelle fragile. Bien qu’on leur dise de ne pas le faire, b</w:t>
      </w:r>
      <w:r w:rsidRPr="00613A33">
        <w:t xml:space="preserve">eaucoup d’élèves mobilisent </w:t>
      </w:r>
      <w:r>
        <w:t>« leur » règle consistant à ajouter un ou des zéros de façon mécanique, sans compréhension. Cela  va se traduire par des difficultés à anticiper le résultat et des erreurs lorsque le nombre comporte déjà des zéros ou qu’il devient trop long.  Les élèves traitent alors l’opération comme une concaténation de chiffres, sans comprendre que chaque chiffre change de rang.</w:t>
      </w:r>
      <w:r w:rsidR="00F33FEB">
        <w:t xml:space="preserve"> </w:t>
      </w:r>
      <w:r w:rsidRPr="00613A33">
        <w:t>Lorsque les nombres s’allongent, plusieurs phénomènes cognitifs apparaissent :surcharge de la mémoire de travail (plus de chiffres à gérer simultanément)</w:t>
      </w:r>
      <w:r w:rsidR="00E62F91">
        <w:t xml:space="preserve">, </w:t>
      </w:r>
      <w:r w:rsidRPr="00613A33">
        <w:t xml:space="preserve">perte de repères dans le tableau de numération </w:t>
      </w:r>
      <w:r w:rsidR="00E62F91">
        <w:t xml:space="preserve">et </w:t>
      </w:r>
      <w:r w:rsidRPr="00613A33">
        <w:t>difficulté à maintenir une représentation stable des unités, dizaines, centaines, milliers, etc.</w:t>
      </w:r>
    </w:p>
    <w:p w14:paraId="747E1F4F" w14:textId="19231C39" w:rsidR="00975EFF" w:rsidRDefault="00975EFF" w:rsidP="00975EFF">
      <w:pPr>
        <w:spacing w:line="278" w:lineRule="auto"/>
      </w:pPr>
      <w:r>
        <w:t>il faut</w:t>
      </w:r>
      <w:r w:rsidRPr="00613A33">
        <w:t xml:space="preserve"> une </w:t>
      </w:r>
      <w:r w:rsidRPr="00613A33">
        <w:rPr>
          <w:b/>
          <w:bCs/>
        </w:rPr>
        <w:t>coordination spatiale et conceptuelle</w:t>
      </w:r>
      <w:r w:rsidRPr="00613A33">
        <w:t xml:space="preserve"> :</w:t>
      </w:r>
      <w:r>
        <w:t xml:space="preserve"> </w:t>
      </w:r>
      <w:r w:rsidRPr="00613A33">
        <w:t xml:space="preserve">chaque chiffre se déplace d’un ou </w:t>
      </w:r>
      <w:r w:rsidR="00F33FEB">
        <w:t>plusieurs</w:t>
      </w:r>
      <w:r w:rsidRPr="00613A33">
        <w:t xml:space="preserve"> rangs vers la gauche, ce qui modifie sa valeur tout en conservant son identité.</w:t>
      </w:r>
      <w:r>
        <w:t xml:space="preserve"> </w:t>
      </w:r>
      <w:r w:rsidRPr="00613A33">
        <w:t>Sans un travail explicite sur cette idée, l’élève reste dans une logique de surface.</w:t>
      </w:r>
    </w:p>
    <w:p w14:paraId="258421EC" w14:textId="77777777" w:rsidR="00975EFF" w:rsidRPr="00613A33" w:rsidRDefault="00975EFF" w:rsidP="00975EFF">
      <w:pPr>
        <w:spacing w:line="278" w:lineRule="auto"/>
      </w:pPr>
      <w:r w:rsidRPr="00613A33">
        <w:t>Pour dépasser ces difficultés, plusieurs principes sont essentiels :</w:t>
      </w:r>
    </w:p>
    <w:p w14:paraId="591616E7" w14:textId="77777777" w:rsidR="00975EFF" w:rsidRDefault="00975EFF" w:rsidP="00975EFF">
      <w:pPr>
        <w:numPr>
          <w:ilvl w:val="0"/>
          <w:numId w:val="52"/>
        </w:numPr>
        <w:spacing w:line="278" w:lineRule="auto"/>
        <w:jc w:val="left"/>
      </w:pPr>
      <w:r w:rsidRPr="00613A33">
        <w:rPr>
          <w:b/>
          <w:bCs/>
        </w:rPr>
        <w:t>Ancrer la multiplication par 10</w:t>
      </w:r>
      <w:r>
        <w:rPr>
          <w:b/>
          <w:bCs/>
        </w:rPr>
        <w:t>, 100</w:t>
      </w:r>
      <w:r w:rsidRPr="00613A33">
        <w:rPr>
          <w:b/>
          <w:bCs/>
        </w:rPr>
        <w:t xml:space="preserve"> ou 1</w:t>
      </w:r>
      <w:r>
        <w:rPr>
          <w:b/>
          <w:bCs/>
        </w:rPr>
        <w:t xml:space="preserve"> 0</w:t>
      </w:r>
      <w:r w:rsidRPr="00613A33">
        <w:rPr>
          <w:b/>
          <w:bCs/>
        </w:rPr>
        <w:t>00 dans la numération</w:t>
      </w:r>
      <w:r w:rsidRPr="00613A33">
        <w:t xml:space="preserve">, et non dans un </w:t>
      </w:r>
      <w:r>
        <w:t>« </w:t>
      </w:r>
      <w:r w:rsidRPr="00613A33">
        <w:t>truc</w:t>
      </w:r>
      <w:r>
        <w:t> »</w:t>
      </w:r>
      <w:r w:rsidRPr="00613A33">
        <w:t xml:space="preserve"> opératoire.</w:t>
      </w:r>
    </w:p>
    <w:p w14:paraId="3F79704A" w14:textId="77777777" w:rsidR="00975EFF" w:rsidRPr="00613A33" w:rsidRDefault="00975EFF" w:rsidP="00975EFF">
      <w:pPr>
        <w:numPr>
          <w:ilvl w:val="0"/>
          <w:numId w:val="52"/>
        </w:numPr>
        <w:spacing w:line="278" w:lineRule="auto"/>
        <w:jc w:val="left"/>
      </w:pPr>
      <w:r w:rsidRPr="00613A33">
        <w:t>Travailler en verbalisant</w:t>
      </w:r>
      <w:r>
        <w:t xml:space="preserve"> systématiquement </w:t>
      </w:r>
      <w:r w:rsidRPr="00613A33">
        <w:t xml:space="preserve">:« ce chiffre valait …, </w:t>
      </w:r>
      <w:r>
        <w:t>m</w:t>
      </w:r>
      <w:r w:rsidRPr="00613A33">
        <w:t xml:space="preserve">aintenant il vaut … » </w:t>
      </w:r>
      <w:r>
        <w:t>, avec ou sans tableau de numération</w:t>
      </w:r>
    </w:p>
    <w:p w14:paraId="30D58E97" w14:textId="77777777" w:rsidR="00975EFF" w:rsidRPr="00613A33" w:rsidRDefault="00975EFF" w:rsidP="00975EFF">
      <w:pPr>
        <w:numPr>
          <w:ilvl w:val="0"/>
          <w:numId w:val="52"/>
        </w:numPr>
        <w:spacing w:line="278" w:lineRule="auto"/>
        <w:jc w:val="left"/>
      </w:pPr>
      <w:r w:rsidRPr="00613A33">
        <w:lastRenderedPageBreak/>
        <w:t xml:space="preserve">Multiplier les situations de </w:t>
      </w:r>
      <w:r w:rsidRPr="00613A33">
        <w:rPr>
          <w:b/>
          <w:bCs/>
        </w:rPr>
        <w:t>comparaison et d’estimation</w:t>
      </w:r>
      <w:r w:rsidRPr="00613A33">
        <w:t xml:space="preserve"> :« le résultat doit-il être plus grand ou plus petit ? pourquoi ? »</w:t>
      </w:r>
    </w:p>
    <w:p w14:paraId="0BCC0A2E" w14:textId="77777777" w:rsidR="00975EFF" w:rsidRPr="00613A33" w:rsidRDefault="00975EFF" w:rsidP="00975EFF">
      <w:pPr>
        <w:numPr>
          <w:ilvl w:val="0"/>
          <w:numId w:val="52"/>
        </w:numPr>
        <w:spacing w:line="278" w:lineRule="auto"/>
        <w:jc w:val="left"/>
      </w:pPr>
      <w:r w:rsidRPr="00613A33">
        <w:t>Faire manipuler (glisse</w:t>
      </w:r>
      <w:r>
        <w:t>-nombres</w:t>
      </w:r>
      <w:r w:rsidRPr="00613A33">
        <w:t>).</w:t>
      </w:r>
    </w:p>
    <w:p w14:paraId="2A1BBD17" w14:textId="77777777" w:rsidR="00EE20D0" w:rsidRDefault="00EE20D0" w:rsidP="00EE20D0">
      <w:pPr>
        <w:rPr>
          <w:rFonts w:ascii="Corbel" w:hAnsi="Corbel"/>
        </w:rPr>
      </w:pPr>
    </w:p>
    <w:p w14:paraId="0531F340" w14:textId="77777777" w:rsidR="00EE20D0" w:rsidRPr="00502371" w:rsidRDefault="00EE20D0" w:rsidP="00EE20D0">
      <w:pPr>
        <w:pBdr>
          <w:bottom w:val="single" w:sz="4" w:space="1" w:color="auto"/>
        </w:pBdr>
        <w:shd w:val="clear" w:color="auto" w:fill="7030A0"/>
        <w:rPr>
          <w:rFonts w:cstheme="minorHAnsi"/>
          <w:b/>
          <w:bCs/>
          <w:color w:val="FFFFFF" w:themeColor="background1"/>
          <w:sz w:val="36"/>
          <w:szCs w:val="36"/>
        </w:rPr>
      </w:pPr>
      <w:r w:rsidRPr="00502371">
        <w:rPr>
          <w:rFonts w:cstheme="minorHAnsi"/>
          <w:b/>
          <w:bCs/>
          <w:color w:val="FFFFFF" w:themeColor="background1"/>
          <w:sz w:val="36"/>
          <w:szCs w:val="36"/>
        </w:rPr>
        <w:t>Devoirs</w:t>
      </w:r>
    </w:p>
    <w:tbl>
      <w:tblPr>
        <w:tblStyle w:val="Grilledutableau"/>
        <w:tblW w:w="8427"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2024"/>
        <w:gridCol w:w="6403"/>
      </w:tblGrid>
      <w:tr w:rsidR="00253D89" w:rsidRPr="00946BAF" w14:paraId="20D05195" w14:textId="77777777" w:rsidTr="00FE57D4">
        <w:trPr>
          <w:trHeight w:val="565"/>
        </w:trPr>
        <w:tc>
          <w:tcPr>
            <w:tcW w:w="2024" w:type="dxa"/>
            <w:vAlign w:val="center"/>
          </w:tcPr>
          <w:p w14:paraId="0933D8BC" w14:textId="6BA8B9A7" w:rsidR="00253D89" w:rsidRPr="008516CB" w:rsidRDefault="00253D89" w:rsidP="00FE57D4">
            <w:pPr>
              <w:rPr>
                <w:rFonts w:cstheme="minorHAnsi"/>
                <w:b/>
                <w:bCs/>
                <w:szCs w:val="24"/>
              </w:rPr>
            </w:pPr>
            <w:bookmarkStart w:id="3" w:name="_Hlk168085237"/>
            <w:r>
              <w:rPr>
                <w:rFonts w:cstheme="minorHAnsi"/>
                <w:b/>
                <w:bCs/>
                <w:szCs w:val="24"/>
              </w:rPr>
              <w:t>S</w:t>
            </w:r>
            <w:r w:rsidRPr="00946BAF">
              <w:rPr>
                <w:rFonts w:cstheme="minorHAnsi"/>
                <w:b/>
                <w:bCs/>
                <w:szCs w:val="24"/>
              </w:rPr>
              <w:t xml:space="preserve">éance </w:t>
            </w:r>
            <w:r w:rsidR="00101CDE">
              <w:rPr>
                <w:rFonts w:cstheme="minorHAnsi"/>
                <w:b/>
                <w:bCs/>
                <w:szCs w:val="24"/>
              </w:rPr>
              <w:t>69</w:t>
            </w:r>
          </w:p>
        </w:tc>
        <w:tc>
          <w:tcPr>
            <w:tcW w:w="6403" w:type="dxa"/>
            <w:vAlign w:val="center"/>
          </w:tcPr>
          <w:p w14:paraId="0375A2EF" w14:textId="7BA2FAEA" w:rsidR="00C167D0" w:rsidRDefault="00C167D0" w:rsidP="00C167D0">
            <w:pPr>
              <w:rPr>
                <w:rFonts w:cstheme="minorHAnsi"/>
                <w:iCs/>
                <w:noProof/>
                <w:color w:val="7030A0"/>
              </w:rPr>
            </w:pPr>
            <w:r>
              <w:rPr>
                <w:rFonts w:cstheme="minorHAnsi"/>
              </w:rPr>
              <w:t>Revoir</w:t>
            </w:r>
            <w:r>
              <w:rPr>
                <w:rFonts w:cstheme="minorHAnsi"/>
              </w:rPr>
              <w:t xml:space="preserve"> la leçon 5. </w:t>
            </w:r>
            <w:r w:rsidRPr="00E42587">
              <w:rPr>
                <w:noProof/>
              </w:rPr>
              <w:drawing>
                <wp:inline distT="0" distB="0" distL="0" distR="0" wp14:anchorId="52F854B5" wp14:editId="1BD69233">
                  <wp:extent cx="254609" cy="249980"/>
                  <wp:effectExtent l="0" t="0" r="0" b="4445"/>
                  <wp:docPr id="237" name="Image 237"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12</w:t>
            </w:r>
          </w:p>
          <w:p w14:paraId="31082716" w14:textId="505BB6EB" w:rsidR="00253D89" w:rsidRPr="003E1128" w:rsidRDefault="00253D89" w:rsidP="004D429B">
            <w:pPr>
              <w:ind w:right="-8"/>
              <w:rPr>
                <w:rFonts w:cstheme="minorHAnsi"/>
                <w:iCs/>
                <w:noProof/>
                <w:color w:val="7030A0"/>
                <w:sz w:val="18"/>
                <w:szCs w:val="18"/>
              </w:rPr>
            </w:pPr>
          </w:p>
        </w:tc>
      </w:tr>
      <w:tr w:rsidR="00253D89" w:rsidRPr="00946BAF" w14:paraId="7A574926" w14:textId="77777777" w:rsidTr="00FE57D4">
        <w:trPr>
          <w:trHeight w:val="565"/>
        </w:trPr>
        <w:tc>
          <w:tcPr>
            <w:tcW w:w="2024" w:type="dxa"/>
            <w:vAlign w:val="center"/>
          </w:tcPr>
          <w:p w14:paraId="72D68BC1" w14:textId="3A303FEF" w:rsidR="00253D89" w:rsidRPr="00946BAF" w:rsidRDefault="00253D89" w:rsidP="00FE57D4">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7</w:t>
            </w:r>
            <w:r w:rsidR="00101CDE">
              <w:rPr>
                <w:rFonts w:cstheme="minorHAnsi"/>
                <w:b/>
                <w:bCs/>
                <w:szCs w:val="24"/>
              </w:rPr>
              <w:t>0</w:t>
            </w:r>
          </w:p>
        </w:tc>
        <w:tc>
          <w:tcPr>
            <w:tcW w:w="6403" w:type="dxa"/>
            <w:vAlign w:val="center"/>
          </w:tcPr>
          <w:p w14:paraId="75EF59DC" w14:textId="590859C6" w:rsidR="00253D89" w:rsidRPr="00C167D0" w:rsidRDefault="00C167D0" w:rsidP="00FE57D4">
            <w:pPr>
              <w:rPr>
                <w:rFonts w:cstheme="minorHAnsi"/>
                <w:iCs/>
                <w:noProof/>
                <w:color w:val="7030A0"/>
              </w:rPr>
            </w:pPr>
            <w:r>
              <w:rPr>
                <w:rFonts w:cstheme="minorHAnsi"/>
              </w:rPr>
              <w:t xml:space="preserve">Apprendre les tables de multiplication. </w:t>
            </w:r>
            <w:r w:rsidRPr="00E42587">
              <w:rPr>
                <w:noProof/>
              </w:rPr>
              <w:drawing>
                <wp:inline distT="0" distB="0" distL="0" distR="0" wp14:anchorId="6A820B13" wp14:editId="19EFCB38">
                  <wp:extent cx="254609" cy="249980"/>
                  <wp:effectExtent l="0" t="0" r="0" b="4445"/>
                  <wp:docPr id="70" name="Image 70"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&gt; Fiche 5</w:t>
            </w:r>
          </w:p>
        </w:tc>
      </w:tr>
      <w:tr w:rsidR="00253D89" w:rsidRPr="00946BAF" w14:paraId="2D45D622" w14:textId="77777777" w:rsidTr="00FE57D4">
        <w:trPr>
          <w:trHeight w:val="565"/>
        </w:trPr>
        <w:tc>
          <w:tcPr>
            <w:tcW w:w="2024" w:type="dxa"/>
            <w:vAlign w:val="center"/>
          </w:tcPr>
          <w:p w14:paraId="019E3D4E" w14:textId="040A2938" w:rsidR="00253D89" w:rsidRPr="00946BAF" w:rsidRDefault="00253D89" w:rsidP="00FE57D4">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7</w:t>
            </w:r>
            <w:r w:rsidR="00101CDE">
              <w:rPr>
                <w:rFonts w:cstheme="minorHAnsi"/>
                <w:b/>
                <w:bCs/>
                <w:szCs w:val="24"/>
              </w:rPr>
              <w:t>1</w:t>
            </w:r>
          </w:p>
        </w:tc>
        <w:tc>
          <w:tcPr>
            <w:tcW w:w="6403" w:type="dxa"/>
            <w:vAlign w:val="center"/>
          </w:tcPr>
          <w:p w14:paraId="2EA28E9D" w14:textId="4A64C998" w:rsidR="00253D89" w:rsidRPr="00C167D0" w:rsidRDefault="00C167D0" w:rsidP="00C167D0">
            <w:pPr>
              <w:rPr>
                <w:rFonts w:cstheme="minorHAnsi"/>
                <w:iCs/>
                <w:noProof/>
                <w:color w:val="7030A0"/>
              </w:rPr>
            </w:pPr>
            <w:r w:rsidRPr="001F0621">
              <w:rPr>
                <w:rFonts w:cstheme="minorHAnsi"/>
              </w:rPr>
              <w:t xml:space="preserve">S’entrainer à </w:t>
            </w:r>
            <w:r>
              <w:rPr>
                <w:rFonts w:cstheme="minorHAnsi"/>
              </w:rPr>
              <w:t>calculer avec la stratégie de calcul 1</w:t>
            </w:r>
            <w:r w:rsidRPr="001F0621">
              <w:rPr>
                <w:rFonts w:cstheme="minorHAnsi"/>
              </w:rPr>
              <w:t>.</w:t>
            </w:r>
            <w:r w:rsidRPr="001F0621">
              <w:rPr>
                <w:rFonts w:cstheme="minorHAnsi"/>
                <w:i/>
                <w:iCs/>
                <w:noProof/>
              </w:rPr>
              <w:t xml:space="preserve"> </w:t>
            </w:r>
            <w:r w:rsidRPr="00E42587">
              <w:rPr>
                <w:noProof/>
              </w:rPr>
              <w:drawing>
                <wp:inline distT="0" distB="0" distL="0" distR="0" wp14:anchorId="5E65D300" wp14:editId="035C9D64">
                  <wp:extent cx="254609" cy="249980"/>
                  <wp:effectExtent l="0" t="0" r="0" b="4445"/>
                  <wp:docPr id="71" name="Image 71"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8</w:t>
            </w:r>
          </w:p>
        </w:tc>
      </w:tr>
      <w:tr w:rsidR="00253D89" w:rsidRPr="00946BAF" w14:paraId="727ADE61" w14:textId="77777777" w:rsidTr="00FE57D4">
        <w:trPr>
          <w:trHeight w:val="565"/>
        </w:trPr>
        <w:tc>
          <w:tcPr>
            <w:tcW w:w="2024" w:type="dxa"/>
            <w:vAlign w:val="center"/>
          </w:tcPr>
          <w:p w14:paraId="6B34A510" w14:textId="5648386B" w:rsidR="00253D89" w:rsidRPr="00946BAF" w:rsidRDefault="00253D89" w:rsidP="00FE57D4">
            <w:pPr>
              <w:rPr>
                <w:rFonts w:cstheme="minorHAnsi"/>
                <w:b/>
                <w:bCs/>
                <w:szCs w:val="24"/>
              </w:rPr>
            </w:pPr>
            <w:bookmarkStart w:id="4" w:name="_Hlk167961452"/>
            <w:r>
              <w:rPr>
                <w:rFonts w:cstheme="minorHAnsi"/>
                <w:b/>
                <w:bCs/>
                <w:szCs w:val="24"/>
              </w:rPr>
              <w:t>S</w:t>
            </w:r>
            <w:r w:rsidRPr="00946BAF">
              <w:rPr>
                <w:rFonts w:cstheme="minorHAnsi"/>
                <w:b/>
                <w:bCs/>
                <w:szCs w:val="24"/>
              </w:rPr>
              <w:t xml:space="preserve">éance </w:t>
            </w:r>
            <w:r>
              <w:rPr>
                <w:rFonts w:cstheme="minorHAnsi"/>
                <w:b/>
                <w:bCs/>
                <w:szCs w:val="24"/>
              </w:rPr>
              <w:t>7</w:t>
            </w:r>
            <w:r w:rsidR="00101CDE">
              <w:rPr>
                <w:rFonts w:cstheme="minorHAnsi"/>
                <w:b/>
                <w:bCs/>
                <w:szCs w:val="24"/>
              </w:rPr>
              <w:t>2</w:t>
            </w:r>
          </w:p>
        </w:tc>
        <w:tc>
          <w:tcPr>
            <w:tcW w:w="6403" w:type="dxa"/>
            <w:vAlign w:val="center"/>
          </w:tcPr>
          <w:p w14:paraId="59FDA39F" w14:textId="6B6774DC" w:rsidR="00253D89" w:rsidRPr="0028533A" w:rsidRDefault="00C167D0" w:rsidP="00C167D0">
            <w:pPr>
              <w:rPr>
                <w:rFonts w:cstheme="minorHAnsi"/>
                <w:iCs/>
                <w:noProof/>
                <w:color w:val="7030A0"/>
              </w:rPr>
            </w:pPr>
            <w:bookmarkStart w:id="5" w:name="_Hlk167961513"/>
            <w:r w:rsidRPr="001F0621">
              <w:rPr>
                <w:rFonts w:cstheme="minorHAnsi"/>
              </w:rPr>
              <w:t xml:space="preserve">S’entrainer à </w:t>
            </w:r>
            <w:r>
              <w:rPr>
                <w:rFonts w:cstheme="minorHAnsi"/>
              </w:rPr>
              <w:t>calculer avec la stratégie de calcul 2</w:t>
            </w:r>
            <w:r w:rsidRPr="001F0621">
              <w:rPr>
                <w:rFonts w:cstheme="minorHAnsi"/>
              </w:rPr>
              <w:t>.</w:t>
            </w:r>
            <w:r w:rsidRPr="001F0621">
              <w:rPr>
                <w:rFonts w:cstheme="minorHAnsi"/>
                <w:i/>
                <w:iCs/>
                <w:noProof/>
              </w:rPr>
              <w:t xml:space="preserve"> </w:t>
            </w:r>
            <w:r w:rsidRPr="00E42587">
              <w:rPr>
                <w:noProof/>
              </w:rPr>
              <w:drawing>
                <wp:inline distT="0" distB="0" distL="0" distR="0" wp14:anchorId="089A4689" wp14:editId="2190BC6E">
                  <wp:extent cx="254609" cy="249980"/>
                  <wp:effectExtent l="0" t="0" r="0" b="4445"/>
                  <wp:docPr id="72" name="Image 72"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9</w:t>
            </w:r>
          </w:p>
        </w:tc>
      </w:tr>
      <w:bookmarkEnd w:id="3"/>
      <w:bookmarkEnd w:id="4"/>
      <w:bookmarkEnd w:id="5"/>
    </w:tbl>
    <w:p w14:paraId="5E9C3662" w14:textId="77777777" w:rsidR="00253D89" w:rsidRDefault="00253D89" w:rsidP="00253D89"/>
    <w:p w14:paraId="3568765C" w14:textId="77777777" w:rsidR="00F5128F" w:rsidRDefault="00F5128F">
      <w:pPr>
        <w:jc w:val="left"/>
      </w:pPr>
    </w:p>
    <w:p w14:paraId="650E55F6" w14:textId="77777777" w:rsidR="00C81C2F" w:rsidRDefault="00C81C2F">
      <w:pPr>
        <w:jc w:val="left"/>
        <w:rPr>
          <w:rFonts w:eastAsiaTheme="majorEastAsia" w:cstheme="minorHAnsi"/>
          <w:b/>
          <w:bCs/>
          <w:noProof/>
          <w:color w:val="FFFFFF" w:themeColor="background1"/>
          <w:sz w:val="32"/>
          <w:szCs w:val="32"/>
          <w:shd w:val="clear" w:color="auto" w:fill="00B0F0"/>
        </w:rPr>
      </w:pPr>
      <w:r>
        <w:br w:type="page"/>
      </w:r>
    </w:p>
    <w:p w14:paraId="225E8D7E" w14:textId="6DC2DAF1" w:rsidR="00EE20D0" w:rsidRPr="00885DA8" w:rsidRDefault="005B3F58" w:rsidP="00EE20D0">
      <w:pPr>
        <w:pStyle w:val="Titre1"/>
      </w:pPr>
      <w:r w:rsidRPr="00C8673B">
        <w:rPr>
          <w:b w:val="0"/>
          <w:bCs w:val="0"/>
          <w:i/>
          <w:iCs/>
          <w:sz w:val="20"/>
          <w:szCs w:val="18"/>
        </w:rPr>
        <w:lastRenderedPageBreak/>
        <mc:AlternateContent>
          <mc:Choice Requires="wps">
            <w:drawing>
              <wp:anchor distT="0" distB="0" distL="114300" distR="114300" simplePos="0" relativeHeight="255731712" behindDoc="0" locked="0" layoutInCell="1" allowOverlap="1" wp14:anchorId="7F8B5B2E" wp14:editId="43E6B2A5">
                <wp:simplePos x="0" y="0"/>
                <wp:positionH relativeFrom="column">
                  <wp:posOffset>5619750</wp:posOffset>
                </wp:positionH>
                <wp:positionV relativeFrom="paragraph">
                  <wp:posOffset>347980</wp:posOffset>
                </wp:positionV>
                <wp:extent cx="1080135" cy="514350"/>
                <wp:effectExtent l="0" t="0" r="5715" b="0"/>
                <wp:wrapNone/>
                <wp:docPr id="185181569" name="Zone de texte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514350"/>
                        </a:xfrm>
                        <a:prstGeom prst="rect">
                          <a:avLst/>
                        </a:prstGeom>
                        <a:solidFill>
                          <a:schemeClr val="accent4">
                            <a:lumMod val="20000"/>
                            <a:lumOff val="80000"/>
                          </a:schemeClr>
                        </a:solidFill>
                        <a:ln w="6350">
                          <a:noFill/>
                        </a:ln>
                      </wps:spPr>
                      <wps:txbx>
                        <w:txbxContent>
                          <w:p w14:paraId="66D307D8" w14:textId="6E233105" w:rsidR="005B3F58" w:rsidRPr="005B3F58" w:rsidRDefault="005B3F58" w:rsidP="005B3F58">
                            <w:pPr>
                              <w:ind w:right="-8"/>
                              <w:rPr>
                                <w:rFonts w:cstheme="minorHAnsi"/>
                                <w:b/>
                                <w:bCs/>
                                <w:color w:val="000000" w:themeColor="text1"/>
                                <w:kern w:val="24"/>
                                <w:sz w:val="12"/>
                                <w:szCs w:val="12"/>
                              </w:rPr>
                            </w:pPr>
                            <w:r w:rsidRPr="005B3F58">
                              <w:rPr>
                                <w:rFonts w:cstheme="minorHAnsi"/>
                                <w:b/>
                                <w:bCs/>
                                <w:noProof/>
                                <w:kern w:val="24"/>
                                <w:sz w:val="10"/>
                                <w:szCs w:val="10"/>
                              </w:rPr>
                              <w:drawing>
                                <wp:inline distT="0" distB="0" distL="0" distR="0" wp14:anchorId="571C8B2F" wp14:editId="7D145DC4">
                                  <wp:extent cx="193607" cy="193607"/>
                                  <wp:effectExtent l="0" t="0" r="0" b="0"/>
                                  <wp:docPr id="90" name="Imag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5B3F58">
                              <w:rPr>
                                <w:rFonts w:cstheme="minorHAnsi"/>
                                <w:b/>
                                <w:bCs/>
                                <w:kern w:val="24"/>
                                <w:sz w:val="10"/>
                                <w:szCs w:val="10"/>
                              </w:rPr>
                              <w:t xml:space="preserve"> </w:t>
                            </w:r>
                            <w:r w:rsidRPr="005B3F58">
                              <w:rPr>
                                <w:rStyle w:val="Gras"/>
                                <w:sz w:val="18"/>
                                <w:szCs w:val="18"/>
                              </w:rPr>
                              <w:t>RIT S69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8B5B2E" id="Zone de texte 420" o:spid="_x0000_s1027" type="#_x0000_t202" style="position:absolute;left:0;text-align:left;margin-left:442.5pt;margin-top:27.4pt;width:85.05pt;height:40.5pt;z-index:2557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" fillcolor="#fff2cc [663]" stroked="f" strokeweight=".5pt">
                <v:textbox inset="0,0,0,0">
                  <w:txbxContent>
                    <w:p w14:paraId="66D307D8" w14:textId="6E233105" w:rsidR="005B3F58" w:rsidRPr="005B3F58" w:rsidRDefault="005B3F58" w:rsidP="005B3F58">
                      <w:pPr>
                        <w:ind w:right="-8"/>
                        <w:rPr>
                          <w:rFonts w:cstheme="minorHAnsi"/>
                          <w:b/>
                          <w:bCs/>
                          <w:color w:val="000000" w:themeColor="text1"/>
                          <w:kern w:val="24"/>
                          <w:sz w:val="12"/>
                          <w:szCs w:val="12"/>
                        </w:rPr>
                      </w:pPr>
                      <w:r w:rsidRPr="005B3F58">
                        <w:rPr>
                          <w:rFonts w:cstheme="minorHAnsi"/>
                          <w:b/>
                          <w:bCs/>
                          <w:noProof/>
                          <w:kern w:val="24"/>
                          <w:sz w:val="10"/>
                          <w:szCs w:val="10"/>
                        </w:rPr>
                        <w:drawing>
                          <wp:inline distT="0" distB="0" distL="0" distR="0" wp14:anchorId="571C8B2F" wp14:editId="7D145DC4">
                            <wp:extent cx="193607" cy="193607"/>
                            <wp:effectExtent l="0" t="0" r="0" b="0"/>
                            <wp:docPr id="90" name="Imag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5B3F58">
                        <w:rPr>
                          <w:rFonts w:cstheme="minorHAnsi"/>
                          <w:b/>
                          <w:bCs/>
                          <w:kern w:val="24"/>
                          <w:sz w:val="10"/>
                          <w:szCs w:val="10"/>
                        </w:rPr>
                        <w:t xml:space="preserve"> </w:t>
                      </w:r>
                      <w:r w:rsidRPr="005B3F58">
                        <w:rPr>
                          <w:rStyle w:val="Gras"/>
                          <w:sz w:val="18"/>
                          <w:szCs w:val="18"/>
                        </w:rPr>
                        <w:t>RIT S69</w:t>
                      </w:r>
                    </w:p>
                  </w:txbxContent>
                </v:textbox>
              </v:shape>
            </w:pict>
          </mc:Fallback>
        </mc:AlternateContent>
      </w:r>
      <w:r w:rsidR="00EE20D0" w:rsidRPr="00885DA8">
        <w:t>P</w:t>
      </w:r>
      <w:r w:rsidR="00EE20D0">
        <w:t>4</w:t>
      </w:r>
      <w:r w:rsidR="00EE20D0" w:rsidRPr="00885DA8">
        <w:t xml:space="preserve"> - Séance </w:t>
      </w:r>
      <w:r w:rsidR="00EE20D0">
        <w:t>69</w:t>
      </w:r>
    </w:p>
    <w:p w14:paraId="2066DC7D" w14:textId="1571EB26" w:rsidR="00EE20D0" w:rsidRPr="001F2869" w:rsidRDefault="00EE20D0" w:rsidP="00EE20D0">
      <w:pPr>
        <w:shd w:val="clear" w:color="auto" w:fill="FFC000"/>
        <w:spacing w:after="0"/>
        <w:ind w:right="-1"/>
        <w:rPr>
          <w:rFonts w:cstheme="minorHAnsi"/>
          <w:b/>
          <w:bCs/>
          <w:color w:val="FFFFFF" w:themeColor="background1"/>
          <w:szCs w:val="24"/>
        </w:rPr>
      </w:pPr>
      <w:r w:rsidRPr="001F2869">
        <w:rPr>
          <w:rFonts w:cstheme="minorHAnsi"/>
          <w:b/>
          <w:bCs/>
          <w:color w:val="FFFFFF" w:themeColor="background1"/>
          <w:szCs w:val="24"/>
        </w:rPr>
        <w:t>La suite des nombres</w:t>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00420415">
        <w:rPr>
          <w:rFonts w:cstheme="minorHAnsi"/>
          <w:b/>
          <w:bCs/>
          <w:color w:val="FFFFFF" w:themeColor="background1"/>
          <w:szCs w:val="24"/>
        </w:rPr>
        <w:tab/>
      </w:r>
      <w:r w:rsidR="00420415">
        <w:rPr>
          <w:rFonts w:cstheme="minorHAnsi"/>
          <w:b/>
          <w:bCs/>
          <w:color w:val="FFFFFF" w:themeColor="background1"/>
          <w:szCs w:val="24"/>
        </w:rPr>
        <w:tab/>
      </w:r>
      <w:r w:rsidR="00420415">
        <w:rPr>
          <w:rFonts w:cstheme="minorHAnsi"/>
          <w:b/>
          <w:bCs/>
          <w:color w:val="FFFFFF" w:themeColor="background1"/>
          <w:szCs w:val="24"/>
        </w:rPr>
        <w:tab/>
      </w:r>
      <w:r w:rsidR="006628F2">
        <w:rPr>
          <w:rFonts w:cstheme="minorHAnsi"/>
          <w:b/>
          <w:bCs/>
          <w:color w:val="FFFFFF" w:themeColor="background1"/>
          <w:szCs w:val="24"/>
        </w:rPr>
        <w:tab/>
      </w:r>
      <w:r w:rsidR="00433FDE" w:rsidRPr="00EC74E1">
        <w:rPr>
          <w:rFonts w:cstheme="minorHAnsi"/>
          <w:b/>
          <w:bCs/>
          <w:color w:val="FFFFFF" w:themeColor="background1"/>
          <w:szCs w:val="24"/>
        </w:rPr>
        <w:sym w:font="Wingdings" w:char="F0B8"/>
      </w:r>
      <w:r w:rsidR="00433FDE" w:rsidRPr="00EC74E1">
        <w:rPr>
          <w:rFonts w:cstheme="minorHAnsi"/>
          <w:b/>
          <w:bCs/>
          <w:color w:val="FFFFFF" w:themeColor="background1"/>
          <w:szCs w:val="24"/>
        </w:rPr>
        <w:t>10’</w:t>
      </w:r>
    </w:p>
    <w:p w14:paraId="2976F07B" w14:textId="2302FBDA" w:rsidR="005B3F58" w:rsidRDefault="005B3F58" w:rsidP="005B3F58">
      <w:pPr>
        <w:spacing w:after="0"/>
        <w:ind w:right="-1"/>
        <w:textAlignment w:val="baseline"/>
        <w:rPr>
          <w:rFonts w:cstheme="minorHAnsi"/>
          <w:color w:val="FFC000"/>
          <w:kern w:val="24"/>
        </w:rPr>
      </w:pPr>
      <w:r w:rsidRPr="005B3F58">
        <w:rPr>
          <w:rFonts w:cstheme="minorHAnsi"/>
          <w:color w:val="FFC000"/>
          <w:kern w:val="24"/>
        </w:rPr>
        <w:t>Connaitre la suite écrite et la suite orale des nombres jusqu'à 999 999.</w:t>
      </w:r>
      <w:r>
        <w:rPr>
          <w:rFonts w:cstheme="minorHAnsi"/>
          <w:color w:val="FFC000"/>
          <w:kern w:val="24"/>
        </w:rPr>
        <w:t xml:space="preserve"> </w:t>
      </w:r>
      <w:r w:rsidRPr="001F7355">
        <w:rPr>
          <w:rFonts w:cstheme="minorHAnsi"/>
          <w:color w:val="FFC000"/>
          <w:kern w:val="24"/>
        </w:rPr>
        <w:t>Savoir placer des nombres sur une demi-droite graduée.</w:t>
      </w:r>
    </w:p>
    <w:p w14:paraId="52F4791F" w14:textId="69BCC27D" w:rsidR="005B3F58" w:rsidRPr="005C54C3" w:rsidRDefault="005B3F58" w:rsidP="005B3F58">
      <w:pPr>
        <w:spacing w:after="0"/>
        <w:ind w:right="-1"/>
        <w:textAlignment w:val="baseline"/>
        <w:rPr>
          <w:rFonts w:cstheme="minorHAnsi"/>
          <w:i/>
          <w:iCs/>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Afficher le </w:t>
      </w:r>
      <w:r>
        <w:rPr>
          <w:rFonts w:cstheme="minorHAnsi"/>
          <w:color w:val="000000" w:themeColor="text1"/>
          <w:kern w:val="24"/>
          <w:szCs w:val="24"/>
        </w:rPr>
        <w:t xml:space="preserve">diaporama </w:t>
      </w:r>
      <w:r>
        <w:rPr>
          <w:rFonts w:cstheme="minorHAnsi"/>
          <w:b/>
          <w:bCs/>
          <w:noProof/>
          <w:kern w:val="24"/>
          <w:sz w:val="16"/>
          <w:szCs w:val="16"/>
        </w:rPr>
        <w:drawing>
          <wp:inline distT="0" distB="0" distL="0" distR="0" wp14:anchorId="2BF0C7D7" wp14:editId="4F2F590C">
            <wp:extent cx="193607" cy="193607"/>
            <wp:effectExtent l="0" t="0" r="0" b="0"/>
            <wp:docPr id="185181568" name="Image 185181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885DA8">
        <w:rPr>
          <w:rFonts w:cstheme="minorHAnsi"/>
          <w:b/>
          <w:bCs/>
          <w:kern w:val="24"/>
          <w:sz w:val="16"/>
          <w:szCs w:val="16"/>
        </w:rPr>
        <w:t xml:space="preserve"> </w:t>
      </w:r>
      <w:r w:rsidRPr="00932A7E">
        <w:rPr>
          <w:rStyle w:val="Gras"/>
        </w:rPr>
        <w:t>RIT S</w:t>
      </w:r>
      <w:r>
        <w:rPr>
          <w:rStyle w:val="Gras"/>
        </w:rPr>
        <w:t>69</w:t>
      </w:r>
      <w:r w:rsidRPr="00932A7E">
        <w:t xml:space="preserve">. </w:t>
      </w:r>
      <w:r>
        <w:rPr>
          <w:rFonts w:cstheme="minorHAnsi"/>
          <w:kern w:val="24"/>
          <w:szCs w:val="24"/>
        </w:rPr>
        <w:t xml:space="preserve">Faire collectivement la première situation qui prend le temps d’identifier la valeur de chaque graduation. Expliquer qu’ils doivent le faire par eux-mêmes ensuite puis noter le nombre demandé. </w:t>
      </w:r>
    </w:p>
    <w:p w14:paraId="07D77D52" w14:textId="04D18827" w:rsidR="005B3F58" w:rsidRPr="00885DA8" w:rsidRDefault="005B3F58" w:rsidP="005B3F58">
      <w:pPr>
        <w:spacing w:after="0"/>
        <w:ind w:right="-1"/>
        <w:textAlignment w:val="baseline"/>
        <w:rPr>
          <w:rFonts w:cstheme="minorHAnsi"/>
          <w:i/>
          <w:iCs/>
          <w:color w:val="0070C0"/>
          <w:kern w:val="24"/>
          <w:sz w:val="20"/>
          <w:szCs w:val="20"/>
        </w:rPr>
      </w:pPr>
      <w:r>
        <w:rPr>
          <w:rFonts w:cstheme="minorHAnsi"/>
          <w:color w:val="000000" w:themeColor="text1"/>
          <w:kern w:val="24"/>
          <w:szCs w:val="24"/>
        </w:rPr>
        <w:t>• Corriger chaque situation en explicitant la valeur de la graduation.</w:t>
      </w:r>
    </w:p>
    <w:p w14:paraId="489592FC" w14:textId="70EF6B35" w:rsidR="00AB32E8" w:rsidRDefault="00AB32E8" w:rsidP="005B3F58">
      <w:pPr>
        <w:spacing w:after="0"/>
        <w:textAlignment w:val="baseline"/>
        <w:rPr>
          <w:rFonts w:cstheme="minorHAnsi"/>
          <w:szCs w:val="24"/>
        </w:rPr>
      </w:pPr>
    </w:p>
    <w:p w14:paraId="07658E7B" w14:textId="25A5114E" w:rsidR="00EE20D0" w:rsidRPr="00885DA8" w:rsidRDefault="004D429B" w:rsidP="00C81C2F">
      <w:pPr>
        <w:spacing w:after="0"/>
        <w:textAlignment w:val="baseline"/>
        <w:rPr>
          <w:rFonts w:cstheme="minorHAnsi"/>
          <w:szCs w:val="24"/>
        </w:rPr>
      </w:pPr>
      <w:r w:rsidRPr="00C8673B">
        <w:rPr>
          <w:rFonts w:cstheme="minorHAnsi"/>
          <w:b/>
          <w:bCs/>
          <w:i/>
          <w:iCs/>
          <w:noProof/>
          <w:color w:val="FFFFFF" w:themeColor="background1"/>
          <w:sz w:val="20"/>
          <w:szCs w:val="18"/>
        </w:rPr>
        <mc:AlternateContent>
          <mc:Choice Requires="wps">
            <w:drawing>
              <wp:anchor distT="0" distB="0" distL="114300" distR="114300" simplePos="0" relativeHeight="255688704" behindDoc="0" locked="0" layoutInCell="1" allowOverlap="1" wp14:anchorId="18A0BFB6" wp14:editId="78EF0510">
                <wp:simplePos x="0" y="0"/>
                <wp:positionH relativeFrom="column">
                  <wp:posOffset>5626317</wp:posOffset>
                </wp:positionH>
                <wp:positionV relativeFrom="paragraph">
                  <wp:posOffset>205916</wp:posOffset>
                </wp:positionV>
                <wp:extent cx="1080135" cy="514350"/>
                <wp:effectExtent l="0" t="0" r="5715" b="0"/>
                <wp:wrapNone/>
                <wp:docPr id="1" name="Zone de texte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514350"/>
                        </a:xfrm>
                        <a:prstGeom prst="rect">
                          <a:avLst/>
                        </a:prstGeom>
                        <a:solidFill>
                          <a:schemeClr val="accent4">
                            <a:lumMod val="20000"/>
                            <a:lumOff val="80000"/>
                          </a:schemeClr>
                        </a:solidFill>
                        <a:ln w="6350">
                          <a:noFill/>
                        </a:ln>
                      </wps:spPr>
                      <wps:txbx>
                        <w:txbxContent>
                          <w:p w14:paraId="3520A175" w14:textId="5311A6D3" w:rsidR="00754E0C" w:rsidRDefault="00754E0C" w:rsidP="00754E0C">
                            <w:pPr>
                              <w:ind w:right="-8"/>
                              <w:rPr>
                                <w:rFonts w:cstheme="minorHAnsi"/>
                                <w:b/>
                                <w:bCs/>
                                <w:color w:val="000000" w:themeColor="text1"/>
                                <w:kern w:val="24"/>
                                <w:sz w:val="18"/>
                                <w:szCs w:val="18"/>
                              </w:rPr>
                            </w:pPr>
                            <w:r w:rsidRPr="00740D92">
                              <w:rPr>
                                <w:rFonts w:cstheme="minorHAnsi"/>
                                <w:noProof/>
                                <w:sz w:val="18"/>
                                <w:szCs w:val="18"/>
                              </w:rPr>
                              <w:drawing>
                                <wp:inline distT="0" distB="0" distL="0" distR="0" wp14:anchorId="3FDEDCCC" wp14:editId="63C9548A">
                                  <wp:extent cx="220345" cy="220345"/>
                                  <wp:effectExtent l="0" t="0" r="0" b="0"/>
                                  <wp:docPr id="5"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2816B2">
                              <w:rPr>
                                <w:rFonts w:cstheme="minorHAnsi"/>
                                <w:color w:val="000000" w:themeColor="text1"/>
                                <w:kern w:val="24"/>
                                <w:sz w:val="18"/>
                                <w:szCs w:val="18"/>
                              </w:rPr>
                              <w:t xml:space="preserve"> </w:t>
                            </w:r>
                            <w:r>
                              <w:rPr>
                                <w:rFonts w:cstheme="minorHAnsi"/>
                                <w:b/>
                                <w:bCs/>
                                <w:color w:val="000000" w:themeColor="text1"/>
                                <w:kern w:val="24"/>
                                <w:sz w:val="18"/>
                                <w:szCs w:val="18"/>
                              </w:rPr>
                              <w:t>Cahier de leçons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A0BFB6" id="_x0000_s1028" type="#_x0000_t202" style="position:absolute;left:0;text-align:left;margin-left:443pt;margin-top:16.2pt;width:85.05pt;height:40.5pt;z-index:2556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" fillcolor="#fff2cc [663]" stroked="f" strokeweight=".5pt">
                <v:textbox inset="0,0,0,0">
                  <w:txbxContent>
                    <w:p w14:paraId="3520A175" w14:textId="5311A6D3" w:rsidR="00754E0C" w:rsidRDefault="00754E0C" w:rsidP="00754E0C">
                      <w:pPr>
                        <w:ind w:right="-8"/>
                        <w:rPr>
                          <w:rFonts w:cstheme="minorHAnsi"/>
                          <w:b/>
                          <w:bCs/>
                          <w:color w:val="000000" w:themeColor="text1"/>
                          <w:kern w:val="24"/>
                          <w:sz w:val="18"/>
                          <w:szCs w:val="18"/>
                        </w:rPr>
                      </w:pPr>
                      <w:r w:rsidRPr="00740D92">
                        <w:rPr>
                          <w:rFonts w:cstheme="minorHAnsi"/>
                          <w:noProof/>
                          <w:sz w:val="18"/>
                          <w:szCs w:val="18"/>
                        </w:rPr>
                        <w:drawing>
                          <wp:inline distT="0" distB="0" distL="0" distR="0" wp14:anchorId="3FDEDCCC" wp14:editId="63C9548A">
                            <wp:extent cx="220345" cy="220345"/>
                            <wp:effectExtent l="0" t="0" r="0" b="0"/>
                            <wp:docPr id="5"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2816B2">
                        <w:rPr>
                          <w:rFonts w:cstheme="minorHAnsi"/>
                          <w:color w:val="000000" w:themeColor="text1"/>
                          <w:kern w:val="24"/>
                          <w:sz w:val="18"/>
                          <w:szCs w:val="18"/>
                        </w:rPr>
                        <w:t xml:space="preserve"> </w:t>
                      </w:r>
                      <w:r>
                        <w:rPr>
                          <w:rFonts w:cstheme="minorHAnsi"/>
                          <w:b/>
                          <w:bCs/>
                          <w:color w:val="000000" w:themeColor="text1"/>
                          <w:kern w:val="24"/>
                          <w:sz w:val="18"/>
                          <w:szCs w:val="18"/>
                        </w:rPr>
                        <w:t>Cahier de leçons</w:t>
                      </w:r>
                    </w:p>
                  </w:txbxContent>
                </v:textbox>
              </v:shape>
            </w:pict>
          </mc:Fallback>
        </mc:AlternateContent>
      </w:r>
    </w:p>
    <w:p w14:paraId="7514EDCB" w14:textId="02E215F3" w:rsidR="006628F2" w:rsidRPr="007546CC" w:rsidRDefault="006628F2" w:rsidP="006628F2">
      <w:pPr>
        <w:shd w:val="clear" w:color="auto" w:fill="00B050"/>
        <w:spacing w:after="0"/>
        <w:ind w:right="-1"/>
        <w:rPr>
          <w:rFonts w:cstheme="minorHAnsi"/>
          <w:b/>
          <w:bCs/>
          <w:color w:val="FFFFFF" w:themeColor="background1"/>
          <w:szCs w:val="24"/>
        </w:rPr>
      </w:pPr>
      <w:r>
        <w:rPr>
          <w:rFonts w:cstheme="minorHAnsi"/>
          <w:b/>
          <w:bCs/>
          <w:color w:val="FFFFFF" w:themeColor="background1"/>
          <w:szCs w:val="24"/>
        </w:rPr>
        <w:t>Multiplier par 1</w:t>
      </w:r>
      <w:r w:rsidR="00F33FEB">
        <w:rPr>
          <w:rFonts w:cstheme="minorHAnsi"/>
          <w:b/>
          <w:bCs/>
          <w:color w:val="FFFFFF" w:themeColor="background1"/>
          <w:szCs w:val="24"/>
        </w:rPr>
        <w:t xml:space="preserve">0, 100 ou 1 000 </w:t>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Pr="007546CC">
        <w:rPr>
          <w:rFonts w:cstheme="minorHAnsi"/>
          <w:b/>
          <w:bCs/>
          <w:color w:val="FFFFFF" w:themeColor="background1"/>
          <w:szCs w:val="24"/>
        </w:rPr>
        <w:sym w:font="Wingdings" w:char="F0B8"/>
      </w:r>
      <w:r w:rsidRPr="007546CC">
        <w:rPr>
          <w:rFonts w:cstheme="minorHAnsi"/>
          <w:b/>
          <w:bCs/>
          <w:color w:val="FFFFFF" w:themeColor="background1"/>
          <w:szCs w:val="24"/>
        </w:rPr>
        <w:t>15’</w:t>
      </w:r>
    </w:p>
    <w:p w14:paraId="3EF36EFF" w14:textId="2B255197" w:rsidR="006628F2" w:rsidRPr="001042F2" w:rsidRDefault="001042F2" w:rsidP="006628F2">
      <w:pPr>
        <w:spacing w:after="0"/>
        <w:rPr>
          <w:rFonts w:cstheme="minorHAnsi"/>
          <w:color w:val="00B050"/>
          <w:kern w:val="24"/>
          <w:sz w:val="22"/>
          <w:szCs w:val="20"/>
        </w:rPr>
      </w:pPr>
      <w:r w:rsidRPr="001042F2">
        <w:rPr>
          <w:rFonts w:cstheme="minorHAnsi"/>
          <w:color w:val="00B050"/>
          <w:kern w:val="24"/>
          <w:sz w:val="22"/>
          <w:szCs w:val="20"/>
        </w:rPr>
        <w:t xml:space="preserve">Connaitre des faits numériques usuels relatifs aux nombres </w:t>
      </w:r>
      <w:proofErr w:type="spellStart"/>
      <w:r w:rsidRPr="001042F2">
        <w:rPr>
          <w:rFonts w:cstheme="minorHAnsi"/>
          <w:color w:val="00B050"/>
          <w:kern w:val="24"/>
          <w:sz w:val="22"/>
          <w:szCs w:val="20"/>
        </w:rPr>
        <w:t>entiers.</w:t>
      </w:r>
      <w:r w:rsidRPr="001042F2">
        <w:rPr>
          <w:color w:val="00B050"/>
          <w:sz w:val="22"/>
          <w:szCs w:val="20"/>
        </w:rPr>
        <w:t>Multiplier</w:t>
      </w:r>
      <w:proofErr w:type="spellEnd"/>
      <w:r w:rsidRPr="001042F2">
        <w:rPr>
          <w:color w:val="00B050"/>
          <w:sz w:val="22"/>
          <w:szCs w:val="20"/>
        </w:rPr>
        <w:t xml:space="preserve"> un nombre entier par 10, 100 ou 1 000.</w:t>
      </w:r>
    </w:p>
    <w:p w14:paraId="45EAE472" w14:textId="16B83C06" w:rsidR="006628F2" w:rsidRDefault="006628F2" w:rsidP="006628F2">
      <w:pPr>
        <w:spacing w:after="0"/>
        <w:rPr>
          <w:rFonts w:cstheme="minorHAnsi"/>
          <w:color w:val="000000" w:themeColor="text1"/>
          <w:kern w:val="24"/>
          <w:szCs w:val="24"/>
        </w:rPr>
      </w:pPr>
      <w:r w:rsidRPr="00460E0C">
        <w:rPr>
          <w:rFonts w:cstheme="minorHAnsi"/>
          <w:color w:val="000000" w:themeColor="text1"/>
          <w:kern w:val="24"/>
          <w:szCs w:val="24"/>
        </w:rPr>
        <w:t xml:space="preserve">• Dicter les calculs suivants, que les élèves font </w:t>
      </w:r>
      <w:r w:rsidR="00892FA3">
        <w:rPr>
          <w:rFonts w:cstheme="minorHAnsi"/>
          <w:color w:val="000000" w:themeColor="text1"/>
          <w:kern w:val="24"/>
          <w:szCs w:val="24"/>
        </w:rPr>
        <w:t>dans le cahier</w:t>
      </w:r>
      <w:r>
        <w:rPr>
          <w:rFonts w:cstheme="minorHAnsi"/>
          <w:color w:val="000000" w:themeColor="text1"/>
          <w:kern w:val="24"/>
          <w:szCs w:val="24"/>
        </w:rPr>
        <w:t> :</w:t>
      </w:r>
    </w:p>
    <w:tbl>
      <w:tblPr>
        <w:tblStyle w:val="Grilledutableau"/>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7"/>
        <w:gridCol w:w="1717"/>
        <w:gridCol w:w="1717"/>
        <w:gridCol w:w="1718"/>
        <w:gridCol w:w="1718"/>
      </w:tblGrid>
      <w:tr w:rsidR="006628F2" w14:paraId="56A5C054" w14:textId="77777777" w:rsidTr="006F5554">
        <w:trPr>
          <w:trHeight w:val="494"/>
        </w:trPr>
        <w:tc>
          <w:tcPr>
            <w:tcW w:w="1717" w:type="dxa"/>
          </w:tcPr>
          <w:p w14:paraId="5F4AB4B7" w14:textId="566C7600" w:rsidR="006628F2" w:rsidRPr="006F13B0" w:rsidRDefault="001042F2" w:rsidP="006F5554">
            <w:pPr>
              <w:ind w:right="-8"/>
              <w:rPr>
                <w:rFonts w:cstheme="minorHAnsi"/>
                <w:b/>
                <w:bCs/>
                <w:color w:val="000000" w:themeColor="text1"/>
                <w:kern w:val="24"/>
                <w:szCs w:val="24"/>
              </w:rPr>
            </w:pPr>
            <w:r>
              <w:rPr>
                <w:rFonts w:cstheme="minorHAnsi"/>
                <w:b/>
                <w:bCs/>
                <w:color w:val="000000" w:themeColor="text1"/>
                <w:kern w:val="24"/>
                <w:szCs w:val="24"/>
              </w:rPr>
              <w:t>3 520</w:t>
            </w:r>
            <w:r w:rsidR="006628F2">
              <w:rPr>
                <w:rFonts w:cstheme="minorHAnsi"/>
                <w:b/>
                <w:bCs/>
                <w:color w:val="000000" w:themeColor="text1"/>
                <w:kern w:val="24"/>
                <w:szCs w:val="24"/>
              </w:rPr>
              <w:t xml:space="preserve"> </w:t>
            </w:r>
            <w:r w:rsidR="006628F2" w:rsidRPr="00451A8F">
              <w:rPr>
                <w:rFonts w:cstheme="minorHAnsi"/>
                <w:b/>
                <w:bCs/>
                <w:color w:val="000000" w:themeColor="text1"/>
                <w:kern w:val="24"/>
                <w:szCs w:val="24"/>
              </w:rPr>
              <w:t xml:space="preserve">× </w:t>
            </w:r>
            <w:r w:rsidR="006628F2">
              <w:rPr>
                <w:rFonts w:cstheme="minorHAnsi"/>
                <w:b/>
                <w:bCs/>
                <w:color w:val="000000" w:themeColor="text1"/>
                <w:kern w:val="24"/>
                <w:szCs w:val="24"/>
              </w:rPr>
              <w:t>10</w:t>
            </w:r>
            <w:r w:rsidR="006628F2" w:rsidRPr="006F13B0">
              <w:rPr>
                <w:rFonts w:cstheme="minorHAnsi"/>
                <w:b/>
                <w:bCs/>
                <w:color w:val="000000" w:themeColor="text1"/>
                <w:kern w:val="24"/>
                <w:szCs w:val="24"/>
              </w:rPr>
              <w:t xml:space="preserve"> =</w:t>
            </w:r>
          </w:p>
        </w:tc>
        <w:tc>
          <w:tcPr>
            <w:tcW w:w="1717" w:type="dxa"/>
          </w:tcPr>
          <w:p w14:paraId="5003BF60" w14:textId="0724C060" w:rsidR="006628F2" w:rsidRPr="006F13B0" w:rsidRDefault="006628F2" w:rsidP="006F5554">
            <w:pPr>
              <w:ind w:right="-8"/>
              <w:rPr>
                <w:rFonts w:cstheme="minorHAnsi"/>
                <w:b/>
                <w:bCs/>
                <w:color w:val="000000" w:themeColor="text1"/>
                <w:kern w:val="24"/>
                <w:szCs w:val="24"/>
              </w:rPr>
            </w:pPr>
            <w:r>
              <w:rPr>
                <w:rFonts w:cstheme="minorHAnsi"/>
                <w:b/>
                <w:bCs/>
                <w:color w:val="000000" w:themeColor="text1"/>
                <w:kern w:val="24"/>
                <w:szCs w:val="24"/>
              </w:rPr>
              <w:t xml:space="preserve">10 </w:t>
            </w:r>
            <w:r w:rsidRPr="00451A8F">
              <w:rPr>
                <w:rFonts w:cstheme="minorHAnsi"/>
                <w:b/>
                <w:bCs/>
                <w:color w:val="000000" w:themeColor="text1"/>
                <w:kern w:val="24"/>
                <w:szCs w:val="24"/>
              </w:rPr>
              <w:t xml:space="preserve">× </w:t>
            </w:r>
            <w:r w:rsidR="001042F2">
              <w:rPr>
                <w:rFonts w:cstheme="minorHAnsi"/>
                <w:b/>
                <w:bCs/>
                <w:color w:val="000000" w:themeColor="text1"/>
                <w:kern w:val="24"/>
                <w:szCs w:val="24"/>
              </w:rPr>
              <w:t>7 624</w:t>
            </w:r>
            <w:r w:rsidRPr="006F13B0">
              <w:rPr>
                <w:rFonts w:cstheme="minorHAnsi"/>
                <w:b/>
                <w:bCs/>
                <w:color w:val="000000" w:themeColor="text1"/>
                <w:kern w:val="24"/>
                <w:szCs w:val="24"/>
              </w:rPr>
              <w:t xml:space="preserve"> = </w:t>
            </w:r>
          </w:p>
        </w:tc>
        <w:tc>
          <w:tcPr>
            <w:tcW w:w="1717" w:type="dxa"/>
          </w:tcPr>
          <w:p w14:paraId="3AD1991F" w14:textId="17B3C998" w:rsidR="006628F2" w:rsidRPr="006F13B0" w:rsidRDefault="001042F2" w:rsidP="006F5554">
            <w:pPr>
              <w:ind w:right="-8"/>
              <w:rPr>
                <w:rFonts w:cstheme="minorHAnsi"/>
                <w:b/>
                <w:bCs/>
                <w:color w:val="000000" w:themeColor="text1"/>
                <w:kern w:val="24"/>
                <w:szCs w:val="24"/>
              </w:rPr>
            </w:pPr>
            <w:r>
              <w:rPr>
                <w:rFonts w:cstheme="minorHAnsi"/>
                <w:b/>
                <w:bCs/>
                <w:color w:val="000000" w:themeColor="text1"/>
                <w:kern w:val="24"/>
                <w:szCs w:val="24"/>
              </w:rPr>
              <w:t>1</w:t>
            </w:r>
            <w:r w:rsidR="00892FA3">
              <w:rPr>
                <w:rFonts w:cstheme="minorHAnsi"/>
                <w:b/>
                <w:bCs/>
                <w:color w:val="000000" w:themeColor="text1"/>
                <w:kern w:val="24"/>
                <w:szCs w:val="24"/>
              </w:rPr>
              <w:t>7</w:t>
            </w:r>
            <w:r>
              <w:rPr>
                <w:rFonts w:cstheme="minorHAnsi"/>
                <w:b/>
                <w:bCs/>
                <w:color w:val="000000" w:themeColor="text1"/>
                <w:kern w:val="24"/>
                <w:szCs w:val="24"/>
              </w:rPr>
              <w:t xml:space="preserve"> 435</w:t>
            </w:r>
            <w:r w:rsidR="006628F2">
              <w:rPr>
                <w:rFonts w:cstheme="minorHAnsi"/>
                <w:b/>
                <w:bCs/>
                <w:color w:val="000000" w:themeColor="text1"/>
                <w:kern w:val="24"/>
                <w:szCs w:val="24"/>
              </w:rPr>
              <w:t xml:space="preserve"> </w:t>
            </w:r>
            <w:r w:rsidR="006628F2" w:rsidRPr="00451A8F">
              <w:rPr>
                <w:rFonts w:cstheme="minorHAnsi"/>
                <w:b/>
                <w:bCs/>
                <w:color w:val="000000" w:themeColor="text1"/>
                <w:kern w:val="24"/>
                <w:szCs w:val="24"/>
              </w:rPr>
              <w:t xml:space="preserve">× </w:t>
            </w:r>
            <w:r w:rsidR="006628F2">
              <w:rPr>
                <w:rFonts w:cstheme="minorHAnsi"/>
                <w:b/>
                <w:bCs/>
                <w:color w:val="000000" w:themeColor="text1"/>
                <w:kern w:val="24"/>
                <w:szCs w:val="24"/>
              </w:rPr>
              <w:t>10</w:t>
            </w:r>
            <w:r w:rsidR="006628F2" w:rsidRPr="006F13B0">
              <w:rPr>
                <w:rFonts w:cstheme="minorHAnsi"/>
                <w:b/>
                <w:bCs/>
                <w:color w:val="000000" w:themeColor="text1"/>
                <w:kern w:val="24"/>
                <w:szCs w:val="24"/>
              </w:rPr>
              <w:t xml:space="preserve"> = </w:t>
            </w:r>
          </w:p>
        </w:tc>
        <w:tc>
          <w:tcPr>
            <w:tcW w:w="1718" w:type="dxa"/>
          </w:tcPr>
          <w:p w14:paraId="15EC0C89" w14:textId="63612CC5" w:rsidR="006628F2" w:rsidRPr="006F13B0" w:rsidRDefault="006628F2" w:rsidP="006F5554">
            <w:pPr>
              <w:ind w:right="-8"/>
              <w:rPr>
                <w:rFonts w:cstheme="minorHAnsi"/>
                <w:b/>
                <w:bCs/>
                <w:color w:val="000000" w:themeColor="text1"/>
                <w:kern w:val="24"/>
                <w:szCs w:val="24"/>
              </w:rPr>
            </w:pPr>
            <w:r>
              <w:rPr>
                <w:rFonts w:cstheme="minorHAnsi"/>
                <w:b/>
                <w:bCs/>
                <w:color w:val="000000" w:themeColor="text1"/>
                <w:kern w:val="24"/>
                <w:szCs w:val="24"/>
              </w:rPr>
              <w:t xml:space="preserve">10 </w:t>
            </w:r>
            <w:r w:rsidRPr="00451A8F">
              <w:rPr>
                <w:rFonts w:cstheme="minorHAnsi"/>
                <w:b/>
                <w:bCs/>
                <w:color w:val="000000" w:themeColor="text1"/>
                <w:kern w:val="24"/>
                <w:szCs w:val="24"/>
              </w:rPr>
              <w:t xml:space="preserve">× </w:t>
            </w:r>
            <w:r w:rsidR="00892FA3">
              <w:rPr>
                <w:rFonts w:cstheme="minorHAnsi"/>
                <w:b/>
                <w:bCs/>
                <w:color w:val="000000" w:themeColor="text1"/>
                <w:kern w:val="24"/>
                <w:szCs w:val="24"/>
              </w:rPr>
              <w:t>9</w:t>
            </w:r>
            <w:r w:rsidR="001042F2">
              <w:rPr>
                <w:rFonts w:cstheme="minorHAnsi"/>
                <w:b/>
                <w:bCs/>
                <w:color w:val="000000" w:themeColor="text1"/>
                <w:kern w:val="24"/>
                <w:szCs w:val="24"/>
              </w:rPr>
              <w:t xml:space="preserve"> 235</w:t>
            </w:r>
            <w:r w:rsidRPr="006F13B0">
              <w:rPr>
                <w:rFonts w:cstheme="minorHAnsi"/>
                <w:b/>
                <w:bCs/>
                <w:color w:val="000000" w:themeColor="text1"/>
                <w:kern w:val="24"/>
                <w:szCs w:val="24"/>
              </w:rPr>
              <w:t xml:space="preserve"> =</w:t>
            </w:r>
          </w:p>
        </w:tc>
        <w:tc>
          <w:tcPr>
            <w:tcW w:w="1718" w:type="dxa"/>
          </w:tcPr>
          <w:p w14:paraId="1BA9A82E" w14:textId="5F1FD6E5" w:rsidR="006628F2" w:rsidRPr="006F13B0" w:rsidRDefault="00892FA3" w:rsidP="006F5554">
            <w:pPr>
              <w:ind w:right="-8"/>
              <w:rPr>
                <w:rFonts w:cstheme="minorHAnsi"/>
                <w:b/>
                <w:bCs/>
                <w:color w:val="000000" w:themeColor="text1"/>
                <w:kern w:val="24"/>
                <w:szCs w:val="24"/>
              </w:rPr>
            </w:pPr>
            <w:r>
              <w:rPr>
                <w:rFonts w:cstheme="minorHAnsi"/>
                <w:b/>
                <w:bCs/>
                <w:color w:val="000000" w:themeColor="text1"/>
                <w:kern w:val="24"/>
                <w:szCs w:val="24"/>
              </w:rPr>
              <w:t>8</w:t>
            </w:r>
            <w:r w:rsidR="001042F2">
              <w:rPr>
                <w:rFonts w:cstheme="minorHAnsi"/>
                <w:b/>
                <w:bCs/>
                <w:color w:val="000000" w:themeColor="text1"/>
                <w:kern w:val="24"/>
                <w:szCs w:val="24"/>
              </w:rPr>
              <w:t>7</w:t>
            </w:r>
            <w:r>
              <w:rPr>
                <w:rFonts w:cstheme="minorHAnsi"/>
                <w:b/>
                <w:bCs/>
                <w:color w:val="000000" w:themeColor="text1"/>
                <w:kern w:val="24"/>
                <w:szCs w:val="24"/>
              </w:rPr>
              <w:t>4</w:t>
            </w:r>
            <w:r w:rsidR="006628F2" w:rsidRPr="006F13B0">
              <w:rPr>
                <w:rFonts w:cstheme="minorHAnsi"/>
                <w:b/>
                <w:bCs/>
                <w:color w:val="000000" w:themeColor="text1"/>
                <w:kern w:val="24"/>
                <w:szCs w:val="24"/>
              </w:rPr>
              <w:t xml:space="preserve"> </w:t>
            </w:r>
            <w:r w:rsidR="006628F2" w:rsidRPr="00451A8F">
              <w:rPr>
                <w:rFonts w:cstheme="minorHAnsi"/>
                <w:b/>
                <w:bCs/>
                <w:color w:val="000000" w:themeColor="text1"/>
                <w:kern w:val="24"/>
                <w:szCs w:val="24"/>
              </w:rPr>
              <w:t xml:space="preserve">× </w:t>
            </w:r>
            <w:r w:rsidR="006628F2">
              <w:rPr>
                <w:rFonts w:cstheme="minorHAnsi"/>
                <w:b/>
                <w:bCs/>
                <w:color w:val="000000" w:themeColor="text1"/>
                <w:kern w:val="24"/>
                <w:szCs w:val="24"/>
              </w:rPr>
              <w:t>1</w:t>
            </w:r>
            <w:r w:rsidR="001042F2">
              <w:rPr>
                <w:rFonts w:cstheme="minorHAnsi"/>
                <w:b/>
                <w:bCs/>
                <w:color w:val="000000" w:themeColor="text1"/>
                <w:kern w:val="24"/>
                <w:szCs w:val="24"/>
              </w:rPr>
              <w:t>0</w:t>
            </w:r>
            <w:r w:rsidR="006628F2">
              <w:rPr>
                <w:rFonts w:cstheme="minorHAnsi"/>
                <w:b/>
                <w:bCs/>
                <w:color w:val="000000" w:themeColor="text1"/>
                <w:kern w:val="24"/>
                <w:szCs w:val="24"/>
              </w:rPr>
              <w:t xml:space="preserve">0 </w:t>
            </w:r>
            <w:r w:rsidR="006628F2" w:rsidRPr="006F13B0">
              <w:rPr>
                <w:rFonts w:cstheme="minorHAnsi"/>
                <w:b/>
                <w:bCs/>
                <w:color w:val="000000" w:themeColor="text1"/>
                <w:kern w:val="24"/>
                <w:szCs w:val="24"/>
              </w:rPr>
              <w:t>=</w:t>
            </w:r>
          </w:p>
        </w:tc>
      </w:tr>
      <w:tr w:rsidR="006628F2" w14:paraId="6EDCAF31" w14:textId="77777777" w:rsidTr="006F5554">
        <w:trPr>
          <w:trHeight w:val="511"/>
        </w:trPr>
        <w:tc>
          <w:tcPr>
            <w:tcW w:w="1717" w:type="dxa"/>
          </w:tcPr>
          <w:p w14:paraId="2FD04BA1" w14:textId="638406DA" w:rsidR="006628F2" w:rsidRPr="006F13B0" w:rsidRDefault="00892FA3" w:rsidP="006F5554">
            <w:pPr>
              <w:ind w:right="-8"/>
              <w:rPr>
                <w:rFonts w:cstheme="minorHAnsi"/>
                <w:b/>
                <w:bCs/>
                <w:color w:val="000000" w:themeColor="text1"/>
                <w:kern w:val="24"/>
                <w:szCs w:val="24"/>
              </w:rPr>
            </w:pPr>
            <w:r>
              <w:rPr>
                <w:rFonts w:cstheme="minorHAnsi"/>
                <w:b/>
                <w:bCs/>
                <w:color w:val="000000" w:themeColor="text1"/>
                <w:kern w:val="24"/>
                <w:szCs w:val="24"/>
              </w:rPr>
              <w:t>1</w:t>
            </w:r>
            <w:r w:rsidR="001042F2">
              <w:rPr>
                <w:rFonts w:cstheme="minorHAnsi"/>
                <w:b/>
                <w:bCs/>
                <w:color w:val="000000" w:themeColor="text1"/>
                <w:kern w:val="24"/>
                <w:szCs w:val="24"/>
              </w:rPr>
              <w:t>9</w:t>
            </w:r>
            <w:r>
              <w:rPr>
                <w:rFonts w:cstheme="minorHAnsi"/>
                <w:b/>
                <w:bCs/>
                <w:color w:val="000000" w:themeColor="text1"/>
                <w:kern w:val="24"/>
                <w:szCs w:val="24"/>
              </w:rPr>
              <w:t>6</w:t>
            </w:r>
            <w:r w:rsidR="006628F2">
              <w:rPr>
                <w:rFonts w:cstheme="minorHAnsi"/>
                <w:b/>
                <w:bCs/>
                <w:color w:val="000000" w:themeColor="text1"/>
                <w:kern w:val="24"/>
                <w:szCs w:val="24"/>
              </w:rPr>
              <w:t xml:space="preserve"> </w:t>
            </w:r>
            <w:r w:rsidR="006628F2" w:rsidRPr="00451A8F">
              <w:rPr>
                <w:rFonts w:cstheme="minorHAnsi"/>
                <w:b/>
                <w:bCs/>
                <w:color w:val="000000" w:themeColor="text1"/>
                <w:kern w:val="24"/>
                <w:szCs w:val="24"/>
              </w:rPr>
              <w:t xml:space="preserve">× </w:t>
            </w:r>
            <w:r w:rsidR="006628F2">
              <w:rPr>
                <w:rFonts w:cstheme="minorHAnsi"/>
                <w:b/>
                <w:bCs/>
                <w:color w:val="000000" w:themeColor="text1"/>
                <w:kern w:val="24"/>
                <w:szCs w:val="24"/>
              </w:rPr>
              <w:t xml:space="preserve">100 </w:t>
            </w:r>
            <w:r w:rsidR="006628F2" w:rsidRPr="006F13B0">
              <w:rPr>
                <w:rFonts w:cstheme="minorHAnsi"/>
                <w:b/>
                <w:bCs/>
                <w:color w:val="000000" w:themeColor="text1"/>
                <w:kern w:val="24"/>
                <w:szCs w:val="24"/>
              </w:rPr>
              <w:t xml:space="preserve">= </w:t>
            </w:r>
          </w:p>
        </w:tc>
        <w:tc>
          <w:tcPr>
            <w:tcW w:w="1717" w:type="dxa"/>
          </w:tcPr>
          <w:p w14:paraId="64F235A7" w14:textId="680BB975" w:rsidR="006628F2" w:rsidRPr="006F13B0" w:rsidRDefault="00892FA3" w:rsidP="006F5554">
            <w:pPr>
              <w:ind w:right="-8"/>
              <w:rPr>
                <w:rFonts w:cstheme="minorHAnsi"/>
                <w:b/>
                <w:bCs/>
                <w:color w:val="000000" w:themeColor="text1"/>
                <w:kern w:val="24"/>
                <w:szCs w:val="24"/>
              </w:rPr>
            </w:pPr>
            <w:r>
              <w:rPr>
                <w:rFonts w:cstheme="minorHAnsi"/>
                <w:b/>
                <w:bCs/>
                <w:color w:val="000000" w:themeColor="text1"/>
                <w:kern w:val="24"/>
                <w:szCs w:val="24"/>
              </w:rPr>
              <w:t>3</w:t>
            </w:r>
            <w:r w:rsidR="001042F2">
              <w:rPr>
                <w:rFonts w:cstheme="minorHAnsi"/>
                <w:b/>
                <w:bCs/>
                <w:color w:val="000000" w:themeColor="text1"/>
                <w:kern w:val="24"/>
                <w:szCs w:val="24"/>
              </w:rPr>
              <w:t xml:space="preserve"> </w:t>
            </w:r>
            <w:r>
              <w:rPr>
                <w:rFonts w:cstheme="minorHAnsi"/>
                <w:b/>
                <w:bCs/>
                <w:color w:val="000000" w:themeColor="text1"/>
                <w:kern w:val="24"/>
                <w:szCs w:val="24"/>
              </w:rPr>
              <w:t>1</w:t>
            </w:r>
            <w:r w:rsidR="001042F2">
              <w:rPr>
                <w:rFonts w:cstheme="minorHAnsi"/>
                <w:b/>
                <w:bCs/>
                <w:color w:val="000000" w:themeColor="text1"/>
                <w:kern w:val="24"/>
                <w:szCs w:val="24"/>
              </w:rPr>
              <w:t>72</w:t>
            </w:r>
            <w:r w:rsidR="006628F2">
              <w:rPr>
                <w:rFonts w:cstheme="minorHAnsi"/>
                <w:b/>
                <w:bCs/>
                <w:color w:val="000000" w:themeColor="text1"/>
                <w:kern w:val="24"/>
                <w:szCs w:val="24"/>
              </w:rPr>
              <w:t xml:space="preserve"> </w:t>
            </w:r>
            <w:r w:rsidR="006628F2" w:rsidRPr="00451A8F">
              <w:rPr>
                <w:rFonts w:cstheme="minorHAnsi"/>
                <w:b/>
                <w:bCs/>
                <w:color w:val="000000" w:themeColor="text1"/>
                <w:kern w:val="24"/>
                <w:szCs w:val="24"/>
              </w:rPr>
              <w:t xml:space="preserve">× </w:t>
            </w:r>
            <w:r w:rsidR="006628F2">
              <w:rPr>
                <w:rFonts w:cstheme="minorHAnsi"/>
                <w:b/>
                <w:bCs/>
                <w:color w:val="000000" w:themeColor="text1"/>
                <w:kern w:val="24"/>
                <w:szCs w:val="24"/>
              </w:rPr>
              <w:t xml:space="preserve">100 </w:t>
            </w:r>
            <w:r w:rsidR="006628F2" w:rsidRPr="006F13B0">
              <w:rPr>
                <w:rFonts w:cstheme="minorHAnsi"/>
                <w:b/>
                <w:bCs/>
                <w:color w:val="000000" w:themeColor="text1"/>
                <w:kern w:val="24"/>
                <w:szCs w:val="24"/>
              </w:rPr>
              <w:t>=</w:t>
            </w:r>
          </w:p>
        </w:tc>
        <w:tc>
          <w:tcPr>
            <w:tcW w:w="1717" w:type="dxa"/>
          </w:tcPr>
          <w:p w14:paraId="3B014386" w14:textId="370A9A75" w:rsidR="006628F2" w:rsidRPr="006F13B0" w:rsidRDefault="006628F2" w:rsidP="006F5554">
            <w:pPr>
              <w:ind w:right="-8"/>
              <w:rPr>
                <w:rFonts w:cstheme="minorHAnsi"/>
                <w:b/>
                <w:bCs/>
                <w:color w:val="000000" w:themeColor="text1"/>
                <w:kern w:val="24"/>
                <w:szCs w:val="24"/>
              </w:rPr>
            </w:pPr>
            <w:r>
              <w:rPr>
                <w:rFonts w:cstheme="minorHAnsi"/>
                <w:b/>
                <w:bCs/>
                <w:color w:val="000000" w:themeColor="text1"/>
                <w:kern w:val="24"/>
                <w:szCs w:val="24"/>
              </w:rPr>
              <w:t>1</w:t>
            </w:r>
            <w:r w:rsidR="001042F2">
              <w:rPr>
                <w:rFonts w:cstheme="minorHAnsi"/>
                <w:b/>
                <w:bCs/>
                <w:color w:val="000000" w:themeColor="text1"/>
                <w:kern w:val="24"/>
                <w:szCs w:val="24"/>
              </w:rPr>
              <w:t xml:space="preserve"> </w:t>
            </w:r>
            <w:r>
              <w:rPr>
                <w:rFonts w:cstheme="minorHAnsi"/>
                <w:b/>
                <w:bCs/>
                <w:color w:val="000000" w:themeColor="text1"/>
                <w:kern w:val="24"/>
                <w:szCs w:val="24"/>
              </w:rPr>
              <w:t>0</w:t>
            </w:r>
            <w:r w:rsidR="001042F2">
              <w:rPr>
                <w:rFonts w:cstheme="minorHAnsi"/>
                <w:b/>
                <w:bCs/>
                <w:color w:val="000000" w:themeColor="text1"/>
                <w:kern w:val="24"/>
                <w:szCs w:val="24"/>
              </w:rPr>
              <w:t>0</w:t>
            </w:r>
            <w:r>
              <w:rPr>
                <w:rFonts w:cstheme="minorHAnsi"/>
                <w:b/>
                <w:bCs/>
                <w:color w:val="000000" w:themeColor="text1"/>
                <w:kern w:val="24"/>
                <w:szCs w:val="24"/>
              </w:rPr>
              <w:t>0</w:t>
            </w:r>
            <w:r w:rsidRPr="006F13B0">
              <w:rPr>
                <w:rFonts w:cstheme="minorHAnsi"/>
                <w:b/>
                <w:bCs/>
                <w:color w:val="000000" w:themeColor="text1"/>
                <w:kern w:val="24"/>
                <w:szCs w:val="24"/>
              </w:rPr>
              <w:t xml:space="preserve"> </w:t>
            </w:r>
            <w:r w:rsidRPr="00451A8F">
              <w:rPr>
                <w:rFonts w:cstheme="minorHAnsi"/>
                <w:b/>
                <w:bCs/>
                <w:color w:val="000000" w:themeColor="text1"/>
                <w:kern w:val="24"/>
                <w:szCs w:val="24"/>
              </w:rPr>
              <w:t xml:space="preserve">× </w:t>
            </w:r>
            <w:r w:rsidR="00892FA3">
              <w:rPr>
                <w:rFonts w:cstheme="minorHAnsi"/>
                <w:b/>
                <w:bCs/>
                <w:color w:val="000000" w:themeColor="text1"/>
                <w:kern w:val="24"/>
                <w:szCs w:val="24"/>
              </w:rPr>
              <w:t>7</w:t>
            </w:r>
            <w:r>
              <w:rPr>
                <w:rFonts w:cstheme="minorHAnsi"/>
                <w:b/>
                <w:bCs/>
                <w:color w:val="000000" w:themeColor="text1"/>
                <w:kern w:val="24"/>
                <w:szCs w:val="24"/>
              </w:rPr>
              <w:t xml:space="preserve">8 </w:t>
            </w:r>
            <w:r w:rsidRPr="006F13B0">
              <w:rPr>
                <w:rFonts w:cstheme="minorHAnsi"/>
                <w:b/>
                <w:bCs/>
                <w:color w:val="000000" w:themeColor="text1"/>
                <w:kern w:val="24"/>
                <w:szCs w:val="24"/>
              </w:rPr>
              <w:t>=</w:t>
            </w:r>
          </w:p>
        </w:tc>
        <w:tc>
          <w:tcPr>
            <w:tcW w:w="1718" w:type="dxa"/>
          </w:tcPr>
          <w:p w14:paraId="3A884F2F" w14:textId="6A84D78F" w:rsidR="006628F2" w:rsidRPr="006F13B0" w:rsidRDefault="006628F2" w:rsidP="006F5554">
            <w:pPr>
              <w:ind w:right="-8"/>
              <w:rPr>
                <w:rFonts w:cstheme="minorHAnsi"/>
                <w:b/>
                <w:bCs/>
                <w:color w:val="000000" w:themeColor="text1"/>
                <w:kern w:val="24"/>
                <w:szCs w:val="24"/>
              </w:rPr>
            </w:pPr>
            <w:r>
              <w:rPr>
                <w:rFonts w:cstheme="minorHAnsi"/>
                <w:b/>
                <w:bCs/>
                <w:color w:val="000000" w:themeColor="text1"/>
                <w:kern w:val="24"/>
                <w:szCs w:val="24"/>
              </w:rPr>
              <w:t>1</w:t>
            </w:r>
            <w:r w:rsidR="001042F2">
              <w:rPr>
                <w:rFonts w:cstheme="minorHAnsi"/>
                <w:b/>
                <w:bCs/>
                <w:color w:val="000000" w:themeColor="text1"/>
                <w:kern w:val="24"/>
                <w:szCs w:val="24"/>
              </w:rPr>
              <w:t xml:space="preserve"> 0</w:t>
            </w:r>
            <w:r>
              <w:rPr>
                <w:rFonts w:cstheme="minorHAnsi"/>
                <w:b/>
                <w:bCs/>
                <w:color w:val="000000" w:themeColor="text1"/>
                <w:kern w:val="24"/>
                <w:szCs w:val="24"/>
              </w:rPr>
              <w:t xml:space="preserve">00 </w:t>
            </w:r>
            <w:r w:rsidRPr="00451A8F">
              <w:rPr>
                <w:rFonts w:cstheme="minorHAnsi"/>
                <w:b/>
                <w:bCs/>
                <w:color w:val="000000" w:themeColor="text1"/>
                <w:kern w:val="24"/>
                <w:szCs w:val="24"/>
              </w:rPr>
              <w:t xml:space="preserve">× </w:t>
            </w:r>
            <w:r w:rsidR="00892FA3">
              <w:rPr>
                <w:rFonts w:cstheme="minorHAnsi"/>
                <w:b/>
                <w:bCs/>
                <w:color w:val="000000" w:themeColor="text1"/>
                <w:kern w:val="24"/>
                <w:szCs w:val="24"/>
              </w:rPr>
              <w:t>8</w:t>
            </w:r>
            <w:r w:rsidR="001042F2">
              <w:rPr>
                <w:rFonts w:cstheme="minorHAnsi"/>
                <w:b/>
                <w:bCs/>
                <w:color w:val="000000" w:themeColor="text1"/>
                <w:kern w:val="24"/>
                <w:szCs w:val="24"/>
              </w:rPr>
              <w:t>1</w:t>
            </w:r>
            <w:r w:rsidR="00892FA3">
              <w:rPr>
                <w:rFonts w:cstheme="minorHAnsi"/>
                <w:b/>
                <w:bCs/>
                <w:color w:val="000000" w:themeColor="text1"/>
                <w:kern w:val="24"/>
                <w:szCs w:val="24"/>
              </w:rPr>
              <w:t>7</w:t>
            </w:r>
            <w:r>
              <w:rPr>
                <w:rFonts w:cstheme="minorHAnsi"/>
                <w:b/>
                <w:bCs/>
                <w:color w:val="000000" w:themeColor="text1"/>
                <w:kern w:val="24"/>
                <w:szCs w:val="24"/>
              </w:rPr>
              <w:t xml:space="preserve"> </w:t>
            </w:r>
            <w:r w:rsidRPr="006F13B0">
              <w:rPr>
                <w:rFonts w:cstheme="minorHAnsi"/>
                <w:b/>
                <w:bCs/>
                <w:color w:val="000000" w:themeColor="text1"/>
                <w:kern w:val="24"/>
                <w:szCs w:val="24"/>
              </w:rPr>
              <w:t>=</w:t>
            </w:r>
          </w:p>
        </w:tc>
        <w:tc>
          <w:tcPr>
            <w:tcW w:w="1718" w:type="dxa"/>
          </w:tcPr>
          <w:p w14:paraId="1A52A04F" w14:textId="30786A6B" w:rsidR="006628F2" w:rsidRPr="006F13B0" w:rsidRDefault="006628F2" w:rsidP="006F5554">
            <w:pPr>
              <w:ind w:right="-8"/>
              <w:rPr>
                <w:rFonts w:cstheme="minorHAnsi"/>
                <w:b/>
                <w:bCs/>
                <w:color w:val="000000" w:themeColor="text1"/>
                <w:kern w:val="24"/>
                <w:szCs w:val="24"/>
              </w:rPr>
            </w:pPr>
            <w:r>
              <w:rPr>
                <w:rFonts w:cstheme="minorHAnsi"/>
                <w:b/>
                <w:bCs/>
                <w:color w:val="000000" w:themeColor="text1"/>
                <w:kern w:val="24"/>
                <w:szCs w:val="24"/>
              </w:rPr>
              <w:t>1</w:t>
            </w:r>
            <w:r w:rsidR="001042F2">
              <w:rPr>
                <w:rFonts w:cstheme="minorHAnsi"/>
                <w:b/>
                <w:bCs/>
                <w:color w:val="000000" w:themeColor="text1"/>
                <w:kern w:val="24"/>
                <w:szCs w:val="24"/>
              </w:rPr>
              <w:t xml:space="preserve"> 0</w:t>
            </w:r>
            <w:r>
              <w:rPr>
                <w:rFonts w:cstheme="minorHAnsi"/>
                <w:b/>
                <w:bCs/>
                <w:color w:val="000000" w:themeColor="text1"/>
                <w:kern w:val="24"/>
                <w:szCs w:val="24"/>
              </w:rPr>
              <w:t xml:space="preserve">00 </w:t>
            </w:r>
            <w:r w:rsidRPr="00451A8F">
              <w:rPr>
                <w:rFonts w:cstheme="minorHAnsi"/>
                <w:b/>
                <w:bCs/>
                <w:color w:val="000000" w:themeColor="text1"/>
                <w:kern w:val="24"/>
                <w:szCs w:val="24"/>
              </w:rPr>
              <w:t xml:space="preserve">× </w:t>
            </w:r>
            <w:r>
              <w:rPr>
                <w:rFonts w:cstheme="minorHAnsi"/>
                <w:b/>
                <w:bCs/>
                <w:color w:val="000000" w:themeColor="text1"/>
                <w:kern w:val="24"/>
                <w:szCs w:val="24"/>
              </w:rPr>
              <w:t>9</w:t>
            </w:r>
            <w:r w:rsidR="001042F2">
              <w:rPr>
                <w:rFonts w:cstheme="minorHAnsi"/>
                <w:b/>
                <w:bCs/>
                <w:color w:val="000000" w:themeColor="text1"/>
                <w:kern w:val="24"/>
                <w:szCs w:val="24"/>
              </w:rPr>
              <w:t>0</w:t>
            </w:r>
            <w:r w:rsidR="00892FA3">
              <w:rPr>
                <w:rFonts w:cstheme="minorHAnsi"/>
                <w:b/>
                <w:bCs/>
                <w:color w:val="000000" w:themeColor="text1"/>
                <w:kern w:val="24"/>
                <w:szCs w:val="24"/>
              </w:rPr>
              <w:t>1</w:t>
            </w:r>
            <w:r>
              <w:rPr>
                <w:rFonts w:cstheme="minorHAnsi"/>
                <w:b/>
                <w:bCs/>
                <w:color w:val="000000" w:themeColor="text1"/>
                <w:kern w:val="24"/>
                <w:szCs w:val="24"/>
              </w:rPr>
              <w:t xml:space="preserve"> </w:t>
            </w:r>
            <w:r w:rsidRPr="006F13B0">
              <w:rPr>
                <w:rFonts w:cstheme="minorHAnsi"/>
                <w:b/>
                <w:bCs/>
                <w:color w:val="000000" w:themeColor="text1"/>
                <w:kern w:val="24"/>
                <w:szCs w:val="24"/>
              </w:rPr>
              <w:t>=</w:t>
            </w:r>
          </w:p>
        </w:tc>
      </w:tr>
    </w:tbl>
    <w:p w14:paraId="2339E95B" w14:textId="560E7EC8" w:rsidR="006628F2" w:rsidRDefault="006628F2" w:rsidP="006628F2">
      <w:pPr>
        <w:spacing w:after="0"/>
        <w:rPr>
          <w:rFonts w:cstheme="minorHAnsi"/>
          <w:color w:val="000000" w:themeColor="text1"/>
          <w:kern w:val="24"/>
          <w:szCs w:val="24"/>
        </w:rPr>
      </w:pPr>
      <w:r>
        <w:rPr>
          <w:rFonts w:cstheme="minorHAnsi"/>
          <w:color w:val="000000" w:themeColor="text1"/>
          <w:kern w:val="24"/>
          <w:szCs w:val="24"/>
        </w:rPr>
        <w:t xml:space="preserve">Laisser </w:t>
      </w:r>
      <w:r w:rsidR="001042F2">
        <w:rPr>
          <w:rFonts w:cstheme="minorHAnsi"/>
          <w:color w:val="000000" w:themeColor="text1"/>
          <w:kern w:val="24"/>
          <w:szCs w:val="24"/>
        </w:rPr>
        <w:t>45</w:t>
      </w:r>
      <w:r>
        <w:rPr>
          <w:rFonts w:cstheme="minorHAnsi"/>
          <w:color w:val="000000" w:themeColor="text1"/>
          <w:kern w:val="24"/>
          <w:szCs w:val="24"/>
        </w:rPr>
        <w:t xml:space="preserve"> s par calcul. </w:t>
      </w:r>
    </w:p>
    <w:p w14:paraId="7FBA19F4" w14:textId="16E4D391" w:rsidR="006628F2" w:rsidRDefault="006628F2" w:rsidP="006628F2">
      <w:pPr>
        <w:spacing w:after="0"/>
        <w:rPr>
          <w:rFonts w:cstheme="minorHAnsi"/>
          <w:color w:val="000000" w:themeColor="text1"/>
          <w:kern w:val="24"/>
          <w:szCs w:val="24"/>
        </w:rPr>
      </w:pPr>
      <w:r w:rsidRPr="00662A21">
        <w:rPr>
          <w:rFonts w:cstheme="minorHAnsi"/>
          <w:color w:val="000000" w:themeColor="text1"/>
          <w:kern w:val="24"/>
          <w:szCs w:val="24"/>
        </w:rPr>
        <w:t xml:space="preserve">• Corriger après chaque calcul en </w:t>
      </w:r>
      <w:r>
        <w:rPr>
          <w:rFonts w:cstheme="minorHAnsi"/>
          <w:color w:val="000000" w:themeColor="text1"/>
          <w:kern w:val="24"/>
          <w:szCs w:val="24"/>
        </w:rPr>
        <w:t>verbalisant</w:t>
      </w:r>
      <w:r w:rsidRPr="00662A21">
        <w:rPr>
          <w:rFonts w:cstheme="minorHAnsi"/>
          <w:color w:val="000000" w:themeColor="text1"/>
          <w:kern w:val="24"/>
          <w:szCs w:val="24"/>
        </w:rPr>
        <w:t xml:space="preserve"> la stratégie</w:t>
      </w:r>
      <w:r w:rsidR="00D00E2C">
        <w:rPr>
          <w:rFonts w:cstheme="minorHAnsi"/>
          <w:color w:val="000000" w:themeColor="text1"/>
          <w:kern w:val="24"/>
          <w:szCs w:val="24"/>
        </w:rPr>
        <w:t xml:space="preserve"> et en utilisant un tableau de numération si besoin pour montrer les changements de classe. </w:t>
      </w:r>
    </w:p>
    <w:p w14:paraId="7EAC7E19" w14:textId="77777777" w:rsidR="00892FA3" w:rsidRDefault="00892FA3" w:rsidP="00892FA3">
      <w:pPr>
        <w:spacing w:after="120" w:line="240" w:lineRule="auto"/>
        <w:ind w:right="-1"/>
        <w:rPr>
          <w:rFonts w:cstheme="minorHAnsi"/>
          <w:kern w:val="24"/>
          <w:szCs w:val="24"/>
        </w:rPr>
      </w:pPr>
      <w:r>
        <w:rPr>
          <w:rFonts w:cstheme="minorHAnsi"/>
          <w:color w:val="000000" w:themeColor="text1"/>
          <w:kern w:val="24"/>
          <w:szCs w:val="24"/>
        </w:rPr>
        <w:t xml:space="preserve">• Demander ensuite </w:t>
      </w:r>
      <w:r>
        <w:rPr>
          <w:rFonts w:cstheme="minorHAnsi"/>
          <w:kern w:val="24"/>
          <w:szCs w:val="24"/>
        </w:rPr>
        <w:t xml:space="preserve">aux élèves de relire pendant le temps restant la page </w:t>
      </w:r>
      <w:r w:rsidRPr="00B70675">
        <w:rPr>
          <w:rFonts w:cstheme="minorHAnsi"/>
          <w:b/>
          <w:bCs/>
          <w:kern w:val="24"/>
          <w:szCs w:val="24"/>
        </w:rPr>
        <w:t xml:space="preserve">Je mémorise les </w:t>
      </w:r>
      <w:r>
        <w:rPr>
          <w:rFonts w:cstheme="minorHAnsi"/>
          <w:b/>
          <w:bCs/>
          <w:kern w:val="24"/>
          <w:szCs w:val="24"/>
        </w:rPr>
        <w:t>doubles et moitiés (partie 2)</w:t>
      </w:r>
      <w:r>
        <w:rPr>
          <w:rFonts w:cstheme="minorHAnsi"/>
          <w:kern w:val="24"/>
          <w:szCs w:val="24"/>
        </w:rPr>
        <w:t xml:space="preserve"> du </w:t>
      </w:r>
      <w:r w:rsidRPr="003B6195">
        <w:rPr>
          <w:noProof/>
          <w:lang w:eastAsia="fr-FR"/>
        </w:rPr>
        <w:drawing>
          <wp:inline distT="0" distB="0" distL="0" distR="0" wp14:anchorId="3A6E74A7" wp14:editId="3A7DEFFA">
            <wp:extent cx="216535" cy="216535"/>
            <wp:effectExtent l="0" t="0" r="0" b="0"/>
            <wp:docPr id="656279714" name="Image 14790002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47900026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535" cy="216535"/>
                    </a:xfrm>
                    <a:prstGeom prst="rect">
                      <a:avLst/>
                    </a:prstGeom>
                    <a:noFill/>
                    <a:ln>
                      <a:noFill/>
                    </a:ln>
                  </pic:spPr>
                </pic:pic>
              </a:graphicData>
            </a:graphic>
          </wp:inline>
        </w:drawing>
      </w:r>
      <w:r>
        <w:rPr>
          <w:rFonts w:cstheme="minorHAnsi"/>
          <w:b/>
          <w:bCs/>
          <w:kern w:val="24"/>
          <w:sz w:val="18"/>
          <w:szCs w:val="18"/>
        </w:rPr>
        <w:t xml:space="preserve"> </w:t>
      </w:r>
      <w:r w:rsidRPr="001D1A89">
        <w:rPr>
          <w:rFonts w:cstheme="minorHAnsi"/>
          <w:b/>
          <w:bCs/>
          <w:kern w:val="24"/>
          <w:szCs w:val="24"/>
        </w:rPr>
        <w:t>Cahier de leçons</w:t>
      </w:r>
      <w:r w:rsidRPr="001D1A89">
        <w:rPr>
          <w:rFonts w:cstheme="minorHAnsi"/>
          <w:kern w:val="24"/>
          <w:szCs w:val="24"/>
        </w:rPr>
        <w:t>.</w:t>
      </w:r>
      <w:r>
        <w:rPr>
          <w:rFonts w:cstheme="minorHAnsi"/>
          <w:kern w:val="24"/>
          <w:szCs w:val="24"/>
        </w:rPr>
        <w:t xml:space="preserve"> </w:t>
      </w:r>
    </w:p>
    <w:p w14:paraId="63B56E95" w14:textId="77777777" w:rsidR="00892FA3" w:rsidRPr="00662A21" w:rsidRDefault="00892FA3" w:rsidP="006628F2">
      <w:pPr>
        <w:spacing w:after="0"/>
        <w:rPr>
          <w:rFonts w:cstheme="minorHAnsi"/>
          <w:color w:val="000000" w:themeColor="text1"/>
          <w:kern w:val="24"/>
          <w:szCs w:val="24"/>
        </w:rPr>
      </w:pPr>
    </w:p>
    <w:p w14:paraId="218293F0" w14:textId="12704D42" w:rsidR="006628F2" w:rsidRDefault="006628F2" w:rsidP="006628F2">
      <w:pPr>
        <w:shd w:val="clear" w:color="auto" w:fill="DEEAF6" w:themeFill="accent5" w:themeFillTint="33"/>
        <w:ind w:right="-1"/>
        <w:rPr>
          <w:rFonts w:cstheme="minorHAnsi"/>
          <w:color w:val="0070C0"/>
          <w:sz w:val="20"/>
          <w:szCs w:val="20"/>
        </w:rPr>
      </w:pPr>
      <w:r w:rsidRPr="005A42CF">
        <w:rPr>
          <w:rFonts w:cstheme="minorHAnsi"/>
          <w:b/>
          <w:bCs/>
          <w:color w:val="0070C0"/>
          <w:sz w:val="20"/>
          <w:szCs w:val="20"/>
        </w:rPr>
        <w:t>Infos</w:t>
      </w:r>
      <w:r w:rsidRPr="005A42CF">
        <w:rPr>
          <w:rFonts w:cstheme="minorHAnsi"/>
          <w:color w:val="0070C0"/>
          <w:sz w:val="20"/>
          <w:szCs w:val="20"/>
        </w:rPr>
        <w:t xml:space="preserve"> </w:t>
      </w:r>
      <w:r w:rsidR="00892FA3">
        <w:rPr>
          <w:rFonts w:cstheme="minorHAnsi"/>
          <w:color w:val="0070C0"/>
          <w:sz w:val="20"/>
          <w:szCs w:val="20"/>
        </w:rPr>
        <w:t xml:space="preserve">C’est une réactivation de la stratégie C4, </w:t>
      </w:r>
      <w:r w:rsidR="00D00E2C">
        <w:rPr>
          <w:rFonts w:cstheme="minorHAnsi"/>
          <w:color w:val="0070C0"/>
          <w:sz w:val="20"/>
          <w:szCs w:val="20"/>
        </w:rPr>
        <w:t>avec des nombres plus grands</w:t>
      </w:r>
      <w:r w:rsidR="00FC25DC">
        <w:rPr>
          <w:rFonts w:cstheme="minorHAnsi"/>
          <w:color w:val="0070C0"/>
          <w:sz w:val="20"/>
          <w:szCs w:val="20"/>
        </w:rPr>
        <w:t xml:space="preserve"> (cf. « ce qu’il faut savoir » page X)</w:t>
      </w:r>
      <w:r w:rsidR="00D00E2C">
        <w:rPr>
          <w:rFonts w:cstheme="minorHAnsi"/>
          <w:color w:val="0070C0"/>
          <w:sz w:val="20"/>
          <w:szCs w:val="20"/>
        </w:rPr>
        <w:t xml:space="preserve">. </w:t>
      </w:r>
      <w:r w:rsidR="00892FA3">
        <w:rPr>
          <w:rFonts w:cstheme="minorHAnsi"/>
          <w:color w:val="0070C0"/>
          <w:sz w:val="20"/>
          <w:szCs w:val="20"/>
        </w:rPr>
        <w:t xml:space="preserve"> </w:t>
      </w:r>
    </w:p>
    <w:p w14:paraId="4C87E93C" w14:textId="1ECD6FEA" w:rsidR="00C510BD" w:rsidRPr="00885DA8" w:rsidRDefault="00754E0C" w:rsidP="00C510BD">
      <w:pPr>
        <w:spacing w:after="0"/>
        <w:ind w:right="-1"/>
        <w:rPr>
          <w:rFonts w:cstheme="minorHAnsi"/>
          <w:szCs w:val="24"/>
        </w:rPr>
      </w:pPr>
      <w:r w:rsidRPr="00C8673B">
        <w:rPr>
          <w:rFonts w:cstheme="minorHAnsi"/>
          <w:b/>
          <w:bCs/>
          <w:i/>
          <w:iCs/>
          <w:noProof/>
          <w:color w:val="FFFFFF" w:themeColor="background1"/>
          <w:sz w:val="20"/>
          <w:szCs w:val="18"/>
        </w:rPr>
        <mc:AlternateContent>
          <mc:Choice Requires="wps">
            <w:drawing>
              <wp:anchor distT="0" distB="0" distL="114300" distR="114300" simplePos="0" relativeHeight="255686656" behindDoc="0" locked="0" layoutInCell="1" allowOverlap="1" wp14:anchorId="4A957DA8" wp14:editId="0A4672CD">
                <wp:simplePos x="0" y="0"/>
                <wp:positionH relativeFrom="column">
                  <wp:posOffset>5534963</wp:posOffset>
                </wp:positionH>
                <wp:positionV relativeFrom="paragraph">
                  <wp:posOffset>207203</wp:posOffset>
                </wp:positionV>
                <wp:extent cx="1080135" cy="514350"/>
                <wp:effectExtent l="0" t="0" r="5715" b="0"/>
                <wp:wrapNone/>
                <wp:docPr id="1724842603" name="Zone de texte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514350"/>
                        </a:xfrm>
                        <a:prstGeom prst="rect">
                          <a:avLst/>
                        </a:prstGeom>
                        <a:solidFill>
                          <a:schemeClr val="accent4">
                            <a:lumMod val="20000"/>
                            <a:lumOff val="80000"/>
                          </a:schemeClr>
                        </a:solidFill>
                        <a:ln w="6350">
                          <a:noFill/>
                        </a:ln>
                      </wps:spPr>
                      <wps:txbx>
                        <w:txbxContent>
                          <w:p w14:paraId="76F50072" w14:textId="4ABC2AFD" w:rsidR="00892FA3" w:rsidRDefault="00892FA3" w:rsidP="00892FA3">
                            <w:pPr>
                              <w:ind w:right="-8"/>
                              <w:rPr>
                                <w:rFonts w:cstheme="minorHAnsi"/>
                                <w:b/>
                                <w:bCs/>
                                <w:color w:val="000000" w:themeColor="text1"/>
                                <w:kern w:val="24"/>
                                <w:sz w:val="18"/>
                                <w:szCs w:val="18"/>
                              </w:rPr>
                            </w:pPr>
                            <w:r w:rsidRPr="00740D92">
                              <w:rPr>
                                <w:rFonts w:cstheme="minorHAnsi"/>
                                <w:noProof/>
                                <w:sz w:val="18"/>
                                <w:szCs w:val="18"/>
                              </w:rPr>
                              <w:drawing>
                                <wp:inline distT="0" distB="0" distL="0" distR="0" wp14:anchorId="301F189D" wp14:editId="34001AF9">
                                  <wp:extent cx="220345" cy="220345"/>
                                  <wp:effectExtent l="0" t="0" r="0" b="0"/>
                                  <wp:docPr id="1724842605"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2816B2">
                              <w:rPr>
                                <w:rFonts w:cstheme="minorHAnsi"/>
                                <w:color w:val="000000" w:themeColor="text1"/>
                                <w:kern w:val="24"/>
                                <w:sz w:val="18"/>
                                <w:szCs w:val="18"/>
                              </w:rPr>
                              <w:t xml:space="preserve"> </w:t>
                            </w:r>
                            <w:proofErr w:type="spellStart"/>
                            <w:r>
                              <w:rPr>
                                <w:rFonts w:cstheme="minorHAnsi"/>
                                <w:b/>
                                <w:bCs/>
                                <w:color w:val="000000" w:themeColor="text1"/>
                                <w:kern w:val="24"/>
                                <w:sz w:val="18"/>
                                <w:szCs w:val="18"/>
                              </w:rPr>
                              <w:t>Problemus</w:t>
                            </w:r>
                            <w:proofErr w:type="spellEnd"/>
                            <w:r w:rsidRPr="002816B2">
                              <w:rPr>
                                <w:rFonts w:cstheme="minorHAnsi"/>
                                <w:b/>
                                <w:bCs/>
                                <w:color w:val="000000" w:themeColor="text1"/>
                                <w:kern w:val="24"/>
                                <w:sz w:val="18"/>
                                <w:szCs w:val="18"/>
                              </w:rPr>
                              <w:t xml:space="preserve"> </w:t>
                            </w:r>
                            <w:r>
                              <w:rPr>
                                <w:rFonts w:cstheme="minorHAnsi"/>
                                <w:b/>
                                <w:bCs/>
                                <w:color w:val="000000" w:themeColor="text1"/>
                                <w:kern w:val="24"/>
                                <w:sz w:val="18"/>
                                <w:szCs w:val="18"/>
                              </w:rPr>
                              <w:t>2</w:t>
                            </w:r>
                            <w:r w:rsidRPr="002816B2">
                              <w:rPr>
                                <w:rFonts w:cstheme="minorHAnsi"/>
                                <w:b/>
                                <w:bCs/>
                                <w:color w:val="000000" w:themeColor="text1"/>
                                <w:kern w:val="24"/>
                                <w:sz w:val="18"/>
                                <w:szCs w:val="18"/>
                              </w:rPr>
                              <w:t xml:space="preserve"> (</w:t>
                            </w:r>
                            <w:r>
                              <w:rPr>
                                <w:rFonts w:cstheme="minorHAnsi"/>
                                <w:b/>
                                <w:bCs/>
                                <w:color w:val="000000" w:themeColor="text1"/>
                                <w:kern w:val="24"/>
                                <w:sz w:val="18"/>
                                <w:szCs w:val="18"/>
                              </w:rPr>
                              <w:t>pb 7-8)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57DA8" id="_x0000_s1029" type="#_x0000_t202" style="position:absolute;left:0;text-align:left;margin-left:435.8pt;margin-top:16.3pt;width:85.05pt;height:40.5pt;z-index:2556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" fillcolor="#fff2cc [663]" stroked="f" strokeweight=".5pt">
                <v:textbox inset="0,0,0,0">
                  <w:txbxContent>
                    <w:p w14:paraId="76F50072" w14:textId="4ABC2AFD" w:rsidR="00892FA3" w:rsidRDefault="00892FA3" w:rsidP="00892FA3">
                      <w:pPr>
                        <w:ind w:right="-8"/>
                        <w:rPr>
                          <w:rFonts w:cstheme="minorHAnsi"/>
                          <w:b/>
                          <w:bCs/>
                          <w:color w:val="000000" w:themeColor="text1"/>
                          <w:kern w:val="24"/>
                          <w:sz w:val="18"/>
                          <w:szCs w:val="18"/>
                        </w:rPr>
                      </w:pPr>
                      <w:r w:rsidRPr="00740D92">
                        <w:rPr>
                          <w:rFonts w:cstheme="minorHAnsi"/>
                          <w:noProof/>
                          <w:sz w:val="18"/>
                          <w:szCs w:val="18"/>
                        </w:rPr>
                        <w:drawing>
                          <wp:inline distT="0" distB="0" distL="0" distR="0" wp14:anchorId="301F189D" wp14:editId="34001AF9">
                            <wp:extent cx="220345" cy="220345"/>
                            <wp:effectExtent l="0" t="0" r="0" b="0"/>
                            <wp:docPr id="1724842605"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2816B2">
                        <w:rPr>
                          <w:rFonts w:cstheme="minorHAnsi"/>
                          <w:color w:val="000000" w:themeColor="text1"/>
                          <w:kern w:val="24"/>
                          <w:sz w:val="18"/>
                          <w:szCs w:val="18"/>
                        </w:rPr>
                        <w:t xml:space="preserve"> </w:t>
                      </w:r>
                      <w:proofErr w:type="spellStart"/>
                      <w:r>
                        <w:rPr>
                          <w:rFonts w:cstheme="minorHAnsi"/>
                          <w:b/>
                          <w:bCs/>
                          <w:color w:val="000000" w:themeColor="text1"/>
                          <w:kern w:val="24"/>
                          <w:sz w:val="18"/>
                          <w:szCs w:val="18"/>
                        </w:rPr>
                        <w:t>Problemus</w:t>
                      </w:r>
                      <w:proofErr w:type="spellEnd"/>
                      <w:r w:rsidRPr="002816B2">
                        <w:rPr>
                          <w:rFonts w:cstheme="minorHAnsi"/>
                          <w:b/>
                          <w:bCs/>
                          <w:color w:val="000000" w:themeColor="text1"/>
                          <w:kern w:val="24"/>
                          <w:sz w:val="18"/>
                          <w:szCs w:val="18"/>
                        </w:rPr>
                        <w:t xml:space="preserve"> </w:t>
                      </w:r>
                      <w:r>
                        <w:rPr>
                          <w:rFonts w:cstheme="minorHAnsi"/>
                          <w:b/>
                          <w:bCs/>
                          <w:color w:val="000000" w:themeColor="text1"/>
                          <w:kern w:val="24"/>
                          <w:sz w:val="18"/>
                          <w:szCs w:val="18"/>
                        </w:rPr>
                        <w:t>2</w:t>
                      </w:r>
                      <w:r w:rsidRPr="002816B2">
                        <w:rPr>
                          <w:rFonts w:cstheme="minorHAnsi"/>
                          <w:b/>
                          <w:bCs/>
                          <w:color w:val="000000" w:themeColor="text1"/>
                          <w:kern w:val="24"/>
                          <w:sz w:val="18"/>
                          <w:szCs w:val="18"/>
                        </w:rPr>
                        <w:t xml:space="preserve"> (</w:t>
                      </w:r>
                      <w:r>
                        <w:rPr>
                          <w:rFonts w:cstheme="minorHAnsi"/>
                          <w:b/>
                          <w:bCs/>
                          <w:color w:val="000000" w:themeColor="text1"/>
                          <w:kern w:val="24"/>
                          <w:sz w:val="18"/>
                          <w:szCs w:val="18"/>
                        </w:rPr>
                        <w:t>pb 7-8)</w:t>
                      </w:r>
                    </w:p>
                  </w:txbxContent>
                </v:textbox>
              </v:shape>
            </w:pict>
          </mc:Fallback>
        </mc:AlternateContent>
      </w:r>
      <w:r w:rsidR="005973F7">
        <w:rPr>
          <w:noProof/>
        </w:rPr>
        <mc:AlternateContent>
          <mc:Choice Requires="wps">
            <w:drawing>
              <wp:anchor distT="0" distB="0" distL="114300" distR="114300" simplePos="0" relativeHeight="255550464" behindDoc="0" locked="0" layoutInCell="1" allowOverlap="1" wp14:anchorId="7918DBAF" wp14:editId="2562E9BF">
                <wp:simplePos x="0" y="0"/>
                <wp:positionH relativeFrom="column">
                  <wp:posOffset>5549900</wp:posOffset>
                </wp:positionH>
                <wp:positionV relativeFrom="paragraph">
                  <wp:posOffset>221615</wp:posOffset>
                </wp:positionV>
                <wp:extent cx="1079500" cy="479425"/>
                <wp:effectExtent l="0" t="0" r="0" b="0"/>
                <wp:wrapNone/>
                <wp:docPr id="1272132854" name="Zone de texte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479425"/>
                        </a:xfrm>
                        <a:prstGeom prst="rect">
                          <a:avLst/>
                        </a:prstGeom>
                        <a:solidFill>
                          <a:schemeClr val="accent4">
                            <a:lumMod val="20000"/>
                            <a:lumOff val="80000"/>
                          </a:schemeClr>
                        </a:solidFill>
                        <a:ln w="6350">
                          <a:noFill/>
                        </a:ln>
                      </wps:spPr>
                      <wps:txbx>
                        <w:txbxContent>
                          <w:p w14:paraId="0FA9C6B9" w14:textId="761BE4AC" w:rsidR="00C510BD" w:rsidRPr="000E5BEE" w:rsidRDefault="00C510BD" w:rsidP="00C510BD">
                            <w:pPr>
                              <w:ind w:right="-8"/>
                              <w:rPr>
                                <w:rFonts w:ascii="Corbel" w:hAnsi="Corbel" w:cstheme="minorHAnsi"/>
                                <w:kern w:val="24"/>
                                <w:sz w:val="18"/>
                                <w:szCs w:val="18"/>
                              </w:rPr>
                            </w:pPr>
                            <w:r w:rsidRPr="00C91491">
                              <w:rPr>
                                <w:noProof/>
                                <w:lang w:val="en-US"/>
                              </w:rPr>
                              <w:drawing>
                                <wp:inline distT="0" distB="0" distL="0" distR="0" wp14:anchorId="602344B0" wp14:editId="440EFB7D">
                                  <wp:extent cx="216568" cy="216568"/>
                                  <wp:effectExtent l="0" t="0" r="0" b="0"/>
                                  <wp:docPr id="2074162078" name="Image 2074162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5A02C2">
                              <w:rPr>
                                <w:rFonts w:cstheme="minorHAnsi"/>
                                <w:color w:val="000000" w:themeColor="text1"/>
                                <w:kern w:val="24"/>
                                <w:sz w:val="18"/>
                                <w:szCs w:val="18"/>
                              </w:rPr>
                              <w:t xml:space="preserve"> </w:t>
                            </w:r>
                            <w:proofErr w:type="spellStart"/>
                            <w:r>
                              <w:rPr>
                                <w:rFonts w:cstheme="minorHAnsi"/>
                                <w:b/>
                                <w:bCs/>
                                <w:color w:val="000000" w:themeColor="text1"/>
                                <w:kern w:val="24"/>
                                <w:sz w:val="18"/>
                                <w:szCs w:val="18"/>
                              </w:rPr>
                              <w:t>Problemus</w:t>
                            </w:r>
                            <w:proofErr w:type="spellEnd"/>
                            <w:r>
                              <w:rPr>
                                <w:rFonts w:cstheme="minorHAnsi"/>
                                <w:b/>
                                <w:bCs/>
                                <w:color w:val="000000" w:themeColor="text1"/>
                                <w:kern w:val="24"/>
                                <w:sz w:val="18"/>
                                <w:szCs w:val="18"/>
                              </w:rPr>
                              <w:t xml:space="preserve"> 2 (pb </w:t>
                            </w:r>
                            <w:r w:rsidR="00580942">
                              <w:rPr>
                                <w:rFonts w:cstheme="minorHAnsi"/>
                                <w:b/>
                                <w:bCs/>
                                <w:color w:val="000000" w:themeColor="text1"/>
                                <w:kern w:val="24"/>
                                <w:sz w:val="18"/>
                                <w:szCs w:val="18"/>
                              </w:rPr>
                              <w:t>6</w:t>
                            </w:r>
                            <w:r>
                              <w:rPr>
                                <w:rFonts w:cstheme="minorHAnsi"/>
                                <w:b/>
                                <w:bCs/>
                                <w:color w:val="000000" w:themeColor="text1"/>
                                <w:kern w:val="24"/>
                                <w:sz w:val="18"/>
                                <w:szCs w:val="18"/>
                              </w:rPr>
                              <w:t xml:space="preserve"> et </w:t>
                            </w:r>
                            <w:r w:rsidR="00580942">
                              <w:rPr>
                                <w:rFonts w:cstheme="minorHAnsi"/>
                                <w:b/>
                                <w:bCs/>
                                <w:color w:val="000000" w:themeColor="text1"/>
                                <w:kern w:val="24"/>
                                <w:sz w:val="18"/>
                                <w:szCs w:val="18"/>
                              </w:rPr>
                              <w:t>7</w:t>
                            </w:r>
                            <w:r>
                              <w:rPr>
                                <w:rFonts w:cstheme="minorHAnsi"/>
                                <w:b/>
                                <w:bCs/>
                                <w:color w:val="000000" w:themeColor="text1"/>
                                <w:kern w:val="24"/>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18DBAF" id="Zone de texte 299" o:spid="_x0000_s1030" type="#_x0000_t202" style="position:absolute;left:0;text-align:left;margin-left:437pt;margin-top:17.45pt;width:85pt;height:37.75pt;z-index:2555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" fillcolor="#fff2cc [663]" stroked="f" strokeweight=".5pt">
                <v:textbox inset="0,0,0,0">
                  <w:txbxContent>
                    <w:p w14:paraId="0FA9C6B9" w14:textId="761BE4AC" w:rsidR="00C510BD" w:rsidRPr="000E5BEE" w:rsidRDefault="00C510BD" w:rsidP="00C510BD">
                      <w:pPr>
                        <w:ind w:right="-8"/>
                        <w:rPr>
                          <w:rFonts w:ascii="Corbel" w:hAnsi="Corbel" w:cstheme="minorHAnsi"/>
                          <w:kern w:val="24"/>
                          <w:sz w:val="18"/>
                          <w:szCs w:val="18"/>
                        </w:rPr>
                      </w:pPr>
                      <w:r w:rsidRPr="00C91491">
                        <w:rPr>
                          <w:noProof/>
                          <w:lang w:val="en-US"/>
                        </w:rPr>
                        <w:drawing>
                          <wp:inline distT="0" distB="0" distL="0" distR="0" wp14:anchorId="602344B0" wp14:editId="440EFB7D">
                            <wp:extent cx="216568" cy="216568"/>
                            <wp:effectExtent l="0" t="0" r="0" b="0"/>
                            <wp:docPr id="2074162078" name="Image 2074162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5A02C2">
                        <w:rPr>
                          <w:rFonts w:cstheme="minorHAnsi"/>
                          <w:color w:val="000000" w:themeColor="text1"/>
                          <w:kern w:val="24"/>
                          <w:sz w:val="18"/>
                          <w:szCs w:val="18"/>
                        </w:rPr>
                        <w:t xml:space="preserve"> </w:t>
                      </w:r>
                      <w:proofErr w:type="spellStart"/>
                      <w:r>
                        <w:rPr>
                          <w:rFonts w:cstheme="minorHAnsi"/>
                          <w:b/>
                          <w:bCs/>
                          <w:color w:val="000000" w:themeColor="text1"/>
                          <w:kern w:val="24"/>
                          <w:sz w:val="18"/>
                          <w:szCs w:val="18"/>
                        </w:rPr>
                        <w:t>Problemus</w:t>
                      </w:r>
                      <w:proofErr w:type="spellEnd"/>
                      <w:r>
                        <w:rPr>
                          <w:rFonts w:cstheme="minorHAnsi"/>
                          <w:b/>
                          <w:bCs/>
                          <w:color w:val="000000" w:themeColor="text1"/>
                          <w:kern w:val="24"/>
                          <w:sz w:val="18"/>
                          <w:szCs w:val="18"/>
                        </w:rPr>
                        <w:t xml:space="preserve"> 2 (pb </w:t>
                      </w:r>
                      <w:r w:rsidR="00580942">
                        <w:rPr>
                          <w:rFonts w:cstheme="minorHAnsi"/>
                          <w:b/>
                          <w:bCs/>
                          <w:color w:val="000000" w:themeColor="text1"/>
                          <w:kern w:val="24"/>
                          <w:sz w:val="18"/>
                          <w:szCs w:val="18"/>
                        </w:rPr>
                        <w:t>6</w:t>
                      </w:r>
                      <w:r>
                        <w:rPr>
                          <w:rFonts w:cstheme="minorHAnsi"/>
                          <w:b/>
                          <w:bCs/>
                          <w:color w:val="000000" w:themeColor="text1"/>
                          <w:kern w:val="24"/>
                          <w:sz w:val="18"/>
                          <w:szCs w:val="18"/>
                        </w:rPr>
                        <w:t xml:space="preserve"> et </w:t>
                      </w:r>
                      <w:r w:rsidR="00580942">
                        <w:rPr>
                          <w:rFonts w:cstheme="minorHAnsi"/>
                          <w:b/>
                          <w:bCs/>
                          <w:color w:val="000000" w:themeColor="text1"/>
                          <w:kern w:val="24"/>
                          <w:sz w:val="18"/>
                          <w:szCs w:val="18"/>
                        </w:rPr>
                        <w:t>7</w:t>
                      </w:r>
                      <w:r>
                        <w:rPr>
                          <w:rFonts w:cstheme="minorHAnsi"/>
                          <w:b/>
                          <w:bCs/>
                          <w:color w:val="000000" w:themeColor="text1"/>
                          <w:kern w:val="24"/>
                          <w:sz w:val="18"/>
                          <w:szCs w:val="18"/>
                        </w:rPr>
                        <w:t>)</w:t>
                      </w:r>
                    </w:p>
                  </w:txbxContent>
                </v:textbox>
              </v:shape>
            </w:pict>
          </mc:Fallback>
        </mc:AlternateContent>
      </w:r>
    </w:p>
    <w:p w14:paraId="0317976E" w14:textId="53988FB2" w:rsidR="00892FA3" w:rsidRPr="002F30AE" w:rsidRDefault="00892FA3" w:rsidP="00892FA3">
      <w:pPr>
        <w:shd w:val="clear" w:color="auto" w:fill="F4B083" w:themeFill="accent2" w:themeFillTint="99"/>
        <w:spacing w:after="0"/>
        <w:ind w:right="-1"/>
        <w:rPr>
          <w:rFonts w:cstheme="minorHAnsi"/>
          <w:b/>
          <w:bCs/>
          <w:color w:val="F2F2F2" w:themeColor="background1" w:themeShade="F2"/>
          <w:szCs w:val="24"/>
        </w:rPr>
      </w:pPr>
      <w:r w:rsidRPr="00C8673B">
        <w:rPr>
          <w:rFonts w:cstheme="minorHAnsi"/>
          <w:b/>
          <w:bCs/>
          <w:color w:val="FFFFFF" w:themeColor="background1"/>
          <w:szCs w:val="24"/>
        </w:rPr>
        <w:t>Problèmes additifs / multiplicatifs</w:t>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Pr>
          <w:rFonts w:cstheme="minorHAnsi"/>
          <w:b/>
          <w:bCs/>
          <w:color w:val="F2F2F2" w:themeColor="background1" w:themeShade="F2"/>
          <w:szCs w:val="24"/>
        </w:rPr>
        <w:t xml:space="preserve">   </w:t>
      </w:r>
      <w:r>
        <w:rPr>
          <w:rFonts w:cstheme="minorHAnsi"/>
          <w:b/>
          <w:bCs/>
          <w:color w:val="F2F2F2" w:themeColor="background1" w:themeShade="F2"/>
          <w:szCs w:val="24"/>
        </w:rPr>
        <w:tab/>
        <w:t xml:space="preserve">          </w:t>
      </w:r>
      <w:r w:rsidRPr="00C92616">
        <w:rPr>
          <w:rFonts w:cstheme="minorHAnsi"/>
          <w:b/>
          <w:bCs/>
          <w:color w:val="FFFFFF" w:themeColor="background1"/>
          <w:szCs w:val="24"/>
        </w:rPr>
        <w:sym w:font="Wingdings" w:char="F0B8"/>
      </w:r>
      <w:r w:rsidRPr="00185CEA">
        <w:rPr>
          <w:rFonts w:cstheme="minorHAnsi"/>
          <w:b/>
          <w:bCs/>
          <w:color w:val="FFFFFF" w:themeColor="background1"/>
          <w:szCs w:val="24"/>
        </w:rPr>
        <w:t>1</w:t>
      </w:r>
      <w:r>
        <w:rPr>
          <w:rFonts w:cstheme="minorHAnsi"/>
          <w:b/>
          <w:bCs/>
          <w:color w:val="FFFFFF" w:themeColor="background1"/>
          <w:szCs w:val="24"/>
        </w:rPr>
        <w:t>5’</w:t>
      </w:r>
    </w:p>
    <w:p w14:paraId="7F32F083" w14:textId="77777777" w:rsidR="00FC25DC" w:rsidRDefault="00FC25DC" w:rsidP="00C510BD">
      <w:pPr>
        <w:spacing w:after="0"/>
        <w:rPr>
          <w:rFonts w:cstheme="minorHAnsi"/>
          <w:color w:val="F4B083" w:themeColor="accent2" w:themeTint="99"/>
          <w:kern w:val="24"/>
          <w:sz w:val="22"/>
          <w:szCs w:val="20"/>
        </w:rPr>
      </w:pPr>
      <w:r w:rsidRPr="00FC25DC">
        <w:rPr>
          <w:rFonts w:cstheme="minorHAnsi"/>
          <w:color w:val="F4B083" w:themeColor="accent2" w:themeTint="99"/>
          <w:kern w:val="24"/>
          <w:sz w:val="22"/>
          <w:szCs w:val="20"/>
        </w:rPr>
        <w:t>Résoudre des problèmes additifs en une étape des types "parties-tout" et "comparaison".</w:t>
      </w:r>
      <w:r w:rsidRPr="00FC25DC">
        <w:t xml:space="preserve"> </w:t>
      </w:r>
      <w:r w:rsidRPr="00FC25DC">
        <w:rPr>
          <w:rFonts w:cstheme="minorHAnsi"/>
          <w:color w:val="F4B083" w:themeColor="accent2" w:themeTint="99"/>
          <w:kern w:val="24"/>
          <w:sz w:val="22"/>
          <w:szCs w:val="20"/>
        </w:rPr>
        <w:t>Résoudre des problèmes en deux ou trois étapes.</w:t>
      </w:r>
      <w:r w:rsidRPr="00FC25DC">
        <w:t xml:space="preserve"> </w:t>
      </w:r>
      <w:r w:rsidRPr="00FC25DC">
        <w:rPr>
          <w:rFonts w:cstheme="minorHAnsi"/>
          <w:color w:val="F4B083" w:themeColor="accent2" w:themeTint="99"/>
          <w:kern w:val="24"/>
          <w:sz w:val="22"/>
          <w:szCs w:val="20"/>
        </w:rPr>
        <w:t>Résoudre des problèmes multiplicatifs de types "parties-tout" en une étape.</w:t>
      </w:r>
    </w:p>
    <w:p w14:paraId="5933DDD1" w14:textId="77777777" w:rsidR="00FC25DC" w:rsidRDefault="00FC25DC" w:rsidP="00C510BD">
      <w:pPr>
        <w:spacing w:after="0"/>
        <w:rPr>
          <w:rFonts w:cstheme="minorHAnsi"/>
          <w:color w:val="F4B083" w:themeColor="accent2" w:themeTint="99"/>
          <w:kern w:val="24"/>
          <w:sz w:val="22"/>
          <w:szCs w:val="20"/>
        </w:rPr>
      </w:pPr>
    </w:p>
    <w:p w14:paraId="0AF7178E" w14:textId="490EB7F6" w:rsidR="00C510BD" w:rsidRPr="00FD044A" w:rsidRDefault="00C510BD" w:rsidP="00C510BD">
      <w:pPr>
        <w:spacing w:after="0"/>
        <w:rPr>
          <w:rFonts w:cstheme="minorHAnsi"/>
          <w:color w:val="000000" w:themeColor="text1"/>
          <w:kern w:val="24"/>
          <w:szCs w:val="24"/>
        </w:rPr>
      </w:pPr>
      <w:r w:rsidRPr="00FD044A">
        <w:rPr>
          <w:rFonts w:cstheme="minorHAnsi"/>
          <w:color w:val="000000" w:themeColor="text1"/>
          <w:kern w:val="24"/>
          <w:szCs w:val="24"/>
        </w:rPr>
        <w:t xml:space="preserve">• Énoncer le problème suivant : </w:t>
      </w:r>
      <w:r w:rsidR="00FC25DC">
        <w:rPr>
          <w:rFonts w:cstheme="minorHAnsi"/>
          <w:i/>
          <w:iCs/>
          <w:color w:val="0070C0"/>
          <w:kern w:val="24"/>
          <w:szCs w:val="24"/>
        </w:rPr>
        <w:t>Le camion transporte 15 palettes contenant chacune 100 sacs de sable. Combien y a-t-il de sacs dans le camion</w:t>
      </w:r>
      <w:r w:rsidRPr="00FD044A">
        <w:rPr>
          <w:rFonts w:cstheme="minorHAnsi"/>
          <w:i/>
          <w:iCs/>
          <w:color w:val="0070C0"/>
          <w:kern w:val="24"/>
          <w:szCs w:val="24"/>
        </w:rPr>
        <w:t> ?</w:t>
      </w:r>
      <w:r w:rsidRPr="00FD044A">
        <w:rPr>
          <w:rFonts w:cstheme="minorHAnsi"/>
          <w:i/>
          <w:iCs/>
          <w:color w:val="000000" w:themeColor="text1"/>
          <w:kern w:val="24"/>
          <w:szCs w:val="24"/>
        </w:rPr>
        <w:t xml:space="preserve"> </w:t>
      </w:r>
      <w:r w:rsidRPr="00FD044A">
        <w:rPr>
          <w:rFonts w:cstheme="minorHAnsi"/>
          <w:color w:val="000000" w:themeColor="text1"/>
          <w:kern w:val="24"/>
          <w:szCs w:val="24"/>
        </w:rPr>
        <w:t xml:space="preserve">Laisser les élèves chercher </w:t>
      </w:r>
      <w:r w:rsidR="00892FA3">
        <w:rPr>
          <w:rFonts w:cstheme="minorHAnsi"/>
          <w:color w:val="000000" w:themeColor="text1"/>
          <w:kern w:val="24"/>
          <w:szCs w:val="24"/>
        </w:rPr>
        <w:t xml:space="preserve">2 </w:t>
      </w:r>
      <w:r w:rsidRPr="00FD044A">
        <w:rPr>
          <w:rFonts w:cstheme="minorHAnsi"/>
          <w:color w:val="000000" w:themeColor="text1"/>
          <w:kern w:val="24"/>
          <w:szCs w:val="24"/>
        </w:rPr>
        <w:t xml:space="preserve">min. Corriger et expliciter la réponse qui ne nécessite pas de calculs.  </w:t>
      </w:r>
    </w:p>
    <w:p w14:paraId="0C3F2BE5" w14:textId="201C4B3F" w:rsidR="00C510BD" w:rsidRPr="00FD044A" w:rsidRDefault="00C510BD" w:rsidP="00C510BD">
      <w:pPr>
        <w:spacing w:after="0"/>
        <w:rPr>
          <w:rFonts w:cstheme="minorHAnsi"/>
          <w:color w:val="000000" w:themeColor="text1"/>
          <w:kern w:val="24"/>
          <w:szCs w:val="24"/>
        </w:rPr>
      </w:pPr>
      <w:r w:rsidRPr="00FD044A">
        <w:rPr>
          <w:rFonts w:cstheme="minorHAnsi"/>
          <w:color w:val="000000" w:themeColor="text1"/>
          <w:kern w:val="24"/>
          <w:szCs w:val="24"/>
        </w:rPr>
        <w:t xml:space="preserve">• Les élèves prennent ensuite le mini-fichier </w:t>
      </w:r>
      <w:r w:rsidRPr="00FD044A">
        <w:rPr>
          <w:noProof/>
          <w:color w:val="000000" w:themeColor="text1"/>
          <w:lang w:val="en-US"/>
        </w:rPr>
        <w:drawing>
          <wp:inline distT="0" distB="0" distL="0" distR="0" wp14:anchorId="07F742D0" wp14:editId="33CAC8DB">
            <wp:extent cx="216568" cy="216568"/>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FD044A">
        <w:rPr>
          <w:rFonts w:cstheme="minorHAnsi"/>
          <w:b/>
          <w:bCs/>
          <w:color w:val="000000" w:themeColor="text1"/>
          <w:kern w:val="24"/>
          <w:szCs w:val="24"/>
        </w:rPr>
        <w:t xml:space="preserve"> </w:t>
      </w:r>
      <w:proofErr w:type="spellStart"/>
      <w:r w:rsidRPr="00FD044A">
        <w:rPr>
          <w:rStyle w:val="Gras"/>
          <w:color w:val="000000" w:themeColor="text1"/>
        </w:rPr>
        <w:t>Problemus</w:t>
      </w:r>
      <w:proofErr w:type="spellEnd"/>
      <w:r w:rsidRPr="00FD044A">
        <w:rPr>
          <w:rStyle w:val="Gras"/>
          <w:color w:val="000000" w:themeColor="text1"/>
        </w:rPr>
        <w:t xml:space="preserve"> 2</w:t>
      </w:r>
      <w:r w:rsidRPr="00FD044A">
        <w:rPr>
          <w:rFonts w:cstheme="minorHAnsi"/>
          <w:color w:val="000000" w:themeColor="text1"/>
          <w:kern w:val="24"/>
          <w:szCs w:val="24"/>
        </w:rPr>
        <w:t xml:space="preserve"> et doivent faire les</w:t>
      </w:r>
      <w:r w:rsidRPr="00FD044A">
        <w:rPr>
          <w:rFonts w:cstheme="minorHAnsi"/>
          <w:b/>
          <w:bCs/>
          <w:color w:val="000000" w:themeColor="text1"/>
          <w:kern w:val="24"/>
          <w:szCs w:val="24"/>
        </w:rPr>
        <w:t xml:space="preserve"> </w:t>
      </w:r>
      <w:r w:rsidRPr="00FD044A">
        <w:rPr>
          <w:rStyle w:val="Gras"/>
          <w:color w:val="000000" w:themeColor="text1"/>
        </w:rPr>
        <w:t xml:space="preserve">problèmes </w:t>
      </w:r>
      <w:r w:rsidR="00892FA3">
        <w:rPr>
          <w:rStyle w:val="Gras"/>
          <w:color w:val="000000" w:themeColor="text1"/>
        </w:rPr>
        <w:t>7</w:t>
      </w:r>
      <w:r w:rsidRPr="00FD044A">
        <w:rPr>
          <w:rFonts w:cstheme="minorHAnsi"/>
          <w:color w:val="000000" w:themeColor="text1"/>
          <w:kern w:val="24"/>
          <w:szCs w:val="24"/>
        </w:rPr>
        <w:t xml:space="preserve"> et </w:t>
      </w:r>
      <w:r w:rsidR="00892FA3" w:rsidRPr="00892FA3">
        <w:rPr>
          <w:rFonts w:cstheme="minorHAnsi"/>
          <w:b/>
          <w:bCs/>
          <w:color w:val="000000" w:themeColor="text1"/>
          <w:kern w:val="24"/>
          <w:szCs w:val="24"/>
        </w:rPr>
        <w:t>8</w:t>
      </w:r>
      <w:r w:rsidRPr="00892FA3">
        <w:rPr>
          <w:rFonts w:cstheme="minorHAnsi"/>
          <w:b/>
          <w:bCs/>
          <w:color w:val="000000" w:themeColor="text1"/>
          <w:kern w:val="24"/>
          <w:szCs w:val="24"/>
        </w:rPr>
        <w:t>.</w:t>
      </w:r>
      <w:r w:rsidRPr="00FD044A">
        <w:rPr>
          <w:rFonts w:cstheme="minorHAnsi"/>
          <w:color w:val="000000" w:themeColor="text1"/>
          <w:kern w:val="24"/>
          <w:szCs w:val="24"/>
        </w:rPr>
        <w:t xml:space="preserve"> Rappeler la démarche, la nécessité d’identifier le type de problèmes. Lire les deux problèmes puis laisser les élèves chercher. Corriger individuellement. </w:t>
      </w:r>
    </w:p>
    <w:p w14:paraId="2AD5A250" w14:textId="77777777" w:rsidR="00C510BD" w:rsidRPr="00C510BD" w:rsidRDefault="00C510BD" w:rsidP="00C510BD">
      <w:pPr>
        <w:spacing w:after="0"/>
        <w:rPr>
          <w:rFonts w:cstheme="minorHAnsi"/>
          <w:color w:val="FF0000"/>
          <w:kern w:val="24"/>
          <w:szCs w:val="24"/>
        </w:rPr>
      </w:pPr>
    </w:p>
    <w:p w14:paraId="574A5B18" w14:textId="5E912D3B" w:rsidR="00C510BD" w:rsidRPr="00754E0C" w:rsidRDefault="00C510BD" w:rsidP="00C510BD">
      <w:pPr>
        <w:pStyle w:val="Citation"/>
        <w:rPr>
          <w:i w:val="0"/>
          <w:iCs w:val="0"/>
        </w:rPr>
      </w:pPr>
      <w:r w:rsidRPr="00754E0C">
        <w:rPr>
          <w:b/>
          <w:bCs/>
          <w:i w:val="0"/>
          <w:iCs w:val="0"/>
        </w:rPr>
        <w:t>Infos</w:t>
      </w:r>
      <w:r w:rsidRPr="00754E0C">
        <w:rPr>
          <w:i w:val="0"/>
          <w:iCs w:val="0"/>
        </w:rPr>
        <w:t xml:space="preserve"> </w:t>
      </w:r>
      <w:r w:rsidR="003B1C3E">
        <w:rPr>
          <w:i w:val="0"/>
          <w:iCs w:val="0"/>
        </w:rPr>
        <w:t>L</w:t>
      </w:r>
      <w:r w:rsidRPr="00754E0C">
        <w:rPr>
          <w:i w:val="0"/>
          <w:iCs w:val="0"/>
        </w:rPr>
        <w:t>e</w:t>
      </w:r>
      <w:r w:rsidR="003B1C3E">
        <w:rPr>
          <w:i w:val="0"/>
          <w:iCs w:val="0"/>
        </w:rPr>
        <w:t>s</w:t>
      </w:r>
      <w:r w:rsidRPr="00754E0C">
        <w:rPr>
          <w:i w:val="0"/>
          <w:iCs w:val="0"/>
        </w:rPr>
        <w:t xml:space="preserve"> problèmes doivent être résolus rapidement :ils ne présentent pas de difficulté, </w:t>
      </w:r>
      <w:r w:rsidR="003B1C3E">
        <w:rPr>
          <w:i w:val="0"/>
          <w:iCs w:val="0"/>
        </w:rPr>
        <w:t>à du mot « capacité » qu’il faudra peut-être expliquer</w:t>
      </w:r>
      <w:r w:rsidRPr="00754E0C">
        <w:rPr>
          <w:i w:val="0"/>
          <w:iCs w:val="0"/>
        </w:rPr>
        <w:t>. Il s’agit d’entrainer l’autonomie des élèves dans la démarche</w:t>
      </w:r>
      <w:r w:rsidR="003B1C3E">
        <w:rPr>
          <w:i w:val="0"/>
          <w:iCs w:val="0"/>
        </w:rPr>
        <w:t>, y compris à trouver leur propre solution face à un mot incompris</w:t>
      </w:r>
      <w:r w:rsidRPr="00754E0C">
        <w:rPr>
          <w:i w:val="0"/>
          <w:iCs w:val="0"/>
        </w:rPr>
        <w:t>.</w:t>
      </w:r>
    </w:p>
    <w:p w14:paraId="5954066A" w14:textId="77777777" w:rsidR="00C510BD" w:rsidRDefault="00C510BD" w:rsidP="00C510BD">
      <w:pPr>
        <w:spacing w:after="0"/>
        <w:rPr>
          <w:rFonts w:cstheme="minorHAnsi"/>
          <w:color w:val="000000" w:themeColor="text1"/>
          <w:kern w:val="24"/>
          <w:szCs w:val="24"/>
        </w:rPr>
      </w:pPr>
    </w:p>
    <w:p w14:paraId="4A23F749" w14:textId="0230A3EA" w:rsidR="00EE20D0" w:rsidRDefault="002D2B31" w:rsidP="00FD044A">
      <w:pPr>
        <w:pStyle w:val="Titre1"/>
      </w:pPr>
      <w:r>
        <mc:AlternateContent>
          <mc:Choice Requires="wps">
            <w:drawing>
              <wp:anchor distT="0" distB="0" distL="114300" distR="114300" simplePos="0" relativeHeight="255548416" behindDoc="0" locked="0" layoutInCell="1" allowOverlap="1" wp14:anchorId="2663DD26" wp14:editId="1EC6EC98">
                <wp:simplePos x="0" y="0"/>
                <wp:positionH relativeFrom="column">
                  <wp:posOffset>4617085</wp:posOffset>
                </wp:positionH>
                <wp:positionV relativeFrom="paragraph">
                  <wp:posOffset>3070225</wp:posOffset>
                </wp:positionV>
                <wp:extent cx="1080135" cy="1236345"/>
                <wp:effectExtent l="0" t="0" r="0" b="0"/>
                <wp:wrapNone/>
                <wp:docPr id="2027146714" name="Zone de texte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1236345"/>
                        </a:xfrm>
                        <a:prstGeom prst="rect">
                          <a:avLst/>
                        </a:prstGeom>
                        <a:solidFill>
                          <a:schemeClr val="accent4">
                            <a:lumMod val="20000"/>
                            <a:lumOff val="80000"/>
                          </a:schemeClr>
                        </a:solidFill>
                        <a:ln w="6350">
                          <a:noFill/>
                        </a:ln>
                      </wps:spPr>
                      <wps:txbx>
                        <w:txbxContent>
                          <w:p w14:paraId="62DAB44C" w14:textId="77777777" w:rsidR="00C510BD" w:rsidRDefault="00C510BD" w:rsidP="00C510BD">
                            <w:pPr>
                              <w:ind w:right="-8"/>
                              <w:rPr>
                                <w:rFonts w:ascii="Corbel" w:hAnsi="Corbel" w:cstheme="minorHAnsi"/>
                                <w:b/>
                                <w:bCs/>
                                <w:kern w:val="24"/>
                                <w:sz w:val="18"/>
                                <w:szCs w:val="18"/>
                              </w:rPr>
                            </w:pPr>
                            <w:r w:rsidRPr="000805EC">
                              <w:rPr>
                                <w:noProof/>
                                <w:szCs w:val="24"/>
                              </w:rPr>
                              <w:drawing>
                                <wp:inline distT="0" distB="0" distL="0" distR="0" wp14:anchorId="4EC7006E" wp14:editId="43686CBA">
                                  <wp:extent cx="290895" cy="186612"/>
                                  <wp:effectExtent l="0" t="0" r="0" b="4445"/>
                                  <wp:docPr id="1836845624" name="Image 1836845624">
                                    <a:extLst xmlns:a="http://schemas.openxmlformats.org/drawingml/2006/main">
                                      <a:ext uri="{FF2B5EF4-FFF2-40B4-BE49-F238E27FC236}">
                                        <a16:creationId xmlns:a16="http://schemas.microsoft.com/office/drawing/2014/main" id="{B86764CC-8D12-DC7C-6645-79E27B3AA7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7">
                                            <a:extLst>
                                              <a:ext uri="{FF2B5EF4-FFF2-40B4-BE49-F238E27FC236}">
                                                <a16:creationId xmlns:a16="http://schemas.microsoft.com/office/drawing/2014/main" id="{B86764CC-8D12-DC7C-6645-79E27B3AA7E7}"/>
                                              </a:ext>
                                            </a:extLst>
                                          </pic:cNvPr>
                                          <pic:cNvPicPr>
                                            <a:picLocks noChangeAspect="1"/>
                                          </pic:cNvPicPr>
                                        </pic:nvPicPr>
                                        <pic:blipFill>
                                          <a:blip r:embed="rId13"/>
                                          <a:stretch>
                                            <a:fillRect/>
                                          </a:stretch>
                                        </pic:blipFill>
                                        <pic:spPr>
                                          <a:xfrm>
                                            <a:off x="0" y="0"/>
                                            <a:ext cx="300240" cy="192607"/>
                                          </a:xfrm>
                                          <a:prstGeom prst="rect">
                                            <a:avLst/>
                                          </a:prstGeom>
                                        </pic:spPr>
                                      </pic:pic>
                                    </a:graphicData>
                                  </a:graphic>
                                </wp:inline>
                              </w:drawing>
                            </w:r>
                            <w:r w:rsidRPr="000805EC">
                              <w:rPr>
                                <w:rFonts w:ascii="Corbel" w:hAnsi="Corbel" w:cstheme="minorHAnsi"/>
                                <w:b/>
                                <w:bCs/>
                                <w:kern w:val="24"/>
                                <w:sz w:val="18"/>
                                <w:szCs w:val="18"/>
                              </w:rPr>
                              <w:t xml:space="preserve"> </w:t>
                            </w:r>
                            <w:r>
                              <w:rPr>
                                <w:rFonts w:ascii="Corbel" w:hAnsi="Corbel" w:cstheme="minorHAnsi"/>
                                <w:b/>
                                <w:bCs/>
                                <w:kern w:val="24"/>
                                <w:sz w:val="18"/>
                                <w:szCs w:val="18"/>
                              </w:rPr>
                              <w:t>RP S41</w:t>
                            </w:r>
                          </w:p>
                          <w:p w14:paraId="7B43C5A3" w14:textId="77777777" w:rsidR="00C510BD" w:rsidRPr="004226D4" w:rsidRDefault="00C510BD" w:rsidP="00C510BD">
                            <w:pPr>
                              <w:ind w:right="-8"/>
                              <w:rPr>
                                <w:rFonts w:ascii="Corbel" w:hAnsi="Corbel" w:cstheme="minorHAnsi"/>
                                <w:b/>
                                <w:bCs/>
                                <w:kern w:val="24"/>
                                <w:sz w:val="12"/>
                                <w:szCs w:val="12"/>
                              </w:rPr>
                            </w:pPr>
                            <w:r w:rsidRPr="00187CE9">
                              <w:rPr>
                                <w:rFonts w:ascii="Corbel" w:hAnsi="Corbel" w:cstheme="minorHAnsi"/>
                                <w:noProof/>
                                <w:color w:val="000000" w:themeColor="text1"/>
                                <w:kern w:val="24"/>
                                <w:szCs w:val="24"/>
                              </w:rPr>
                              <w:drawing>
                                <wp:inline distT="0" distB="0" distL="0" distR="0" wp14:anchorId="18200393" wp14:editId="1F35D660">
                                  <wp:extent cx="164614" cy="216000"/>
                                  <wp:effectExtent l="0" t="0" r="6985" b="0"/>
                                  <wp:docPr id="330280844" name="Image 330280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982235" name=""/>
                                          <pic:cNvPicPr/>
                                        </pic:nvPicPr>
                                        <pic:blipFill>
                                          <a:blip r:embed="rId14">
                                            <a:biLevel thresh="75000"/>
                                          </a:blip>
                                          <a:stretch>
                                            <a:fillRect/>
                                          </a:stretch>
                                        </pic:blipFill>
                                        <pic:spPr>
                                          <a:xfrm>
                                            <a:off x="0" y="0"/>
                                            <a:ext cx="164614" cy="216000"/>
                                          </a:xfrm>
                                          <a:prstGeom prst="rect">
                                            <a:avLst/>
                                          </a:prstGeom>
                                        </pic:spPr>
                                      </pic:pic>
                                    </a:graphicData>
                                  </a:graphic>
                                </wp:inline>
                              </w:drawing>
                            </w:r>
                            <w:r>
                              <w:rPr>
                                <w:rFonts w:ascii="Corbel" w:hAnsi="Corbel" w:cstheme="minorHAnsi"/>
                                <w:color w:val="000000" w:themeColor="text1"/>
                                <w:kern w:val="24"/>
                                <w:szCs w:val="24"/>
                              </w:rPr>
                              <w:t xml:space="preserve"> </w:t>
                            </w:r>
                            <w:r w:rsidRPr="004226D4">
                              <w:rPr>
                                <w:rFonts w:ascii="Corbel" w:hAnsi="Corbel" w:cstheme="minorHAnsi"/>
                                <w:b/>
                                <w:bCs/>
                                <w:color w:val="000000" w:themeColor="text1"/>
                                <w:kern w:val="24"/>
                                <w:sz w:val="18"/>
                                <w:szCs w:val="18"/>
                              </w:rPr>
                              <w:t>Sudoku</w:t>
                            </w:r>
                          </w:p>
                          <w:p w14:paraId="7201EBFB" w14:textId="77777777" w:rsidR="00C510BD" w:rsidRPr="00B24EA9" w:rsidRDefault="00C510BD" w:rsidP="00C510BD">
                            <w:pPr>
                              <w:ind w:right="-8"/>
                              <w:rPr>
                                <w:rFonts w:ascii="Corbel" w:hAnsi="Corbel" w:cstheme="minorHAnsi"/>
                                <w:kern w:val="24"/>
                                <w:sz w:val="12"/>
                                <w:szCs w:val="12"/>
                              </w:rPr>
                            </w:pPr>
                            <w:r w:rsidRPr="00E67714">
                              <w:rPr>
                                <w:rFonts w:ascii="Corbel" w:hAnsi="Corbel"/>
                                <w:noProof/>
                                <w:szCs w:val="24"/>
                              </w:rPr>
                              <w:drawing>
                                <wp:inline distT="0" distB="0" distL="0" distR="0" wp14:anchorId="6F6DEEA6" wp14:editId="676944F9">
                                  <wp:extent cx="175260" cy="215900"/>
                                  <wp:effectExtent l="0" t="0" r="0" b="0"/>
                                  <wp:docPr id="1100309196" name="Image 1100309196">
                                    <a:extLst xmlns:a="http://schemas.openxmlformats.org/drawingml/2006/main">
                                      <a:ext uri="{FF2B5EF4-FFF2-40B4-BE49-F238E27FC236}">
                                        <a16:creationId xmlns:a16="http://schemas.microsoft.com/office/drawing/2014/main" id="{2299A1C0-FB83-4834-EB64-94046FD8CB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6">
                                            <a:extLst>
                                              <a:ext uri="{FF2B5EF4-FFF2-40B4-BE49-F238E27FC236}">
                                                <a16:creationId xmlns:a16="http://schemas.microsoft.com/office/drawing/2014/main" id="{2299A1C0-FB83-4834-EB64-94046FD8CB8F}"/>
                                              </a:ext>
                                            </a:extLst>
                                          </pic:cNvPr>
                                          <pic:cNvPicPr>
                                            <a:picLocks noChangeAspect="1"/>
                                          </pic:cNvPicPr>
                                        </pic:nvPicPr>
                                        <pic:blipFill>
                                          <a:blip r:embed="rId15"/>
                                          <a:stretch>
                                            <a:fillRect/>
                                          </a:stretch>
                                        </pic:blipFill>
                                        <pic:spPr>
                                          <a:xfrm>
                                            <a:off x="0" y="0"/>
                                            <a:ext cx="175260" cy="215900"/>
                                          </a:xfrm>
                                          <a:prstGeom prst="rect">
                                            <a:avLst/>
                                          </a:prstGeom>
                                        </pic:spPr>
                                      </pic:pic>
                                    </a:graphicData>
                                  </a:graphic>
                                </wp:inline>
                              </w:drawing>
                            </w:r>
                            <w:r w:rsidRPr="00E67714">
                              <w:rPr>
                                <w:rFonts w:ascii="Corbel" w:hAnsi="Corbel" w:cstheme="minorHAnsi"/>
                                <w:color w:val="000000" w:themeColor="text1"/>
                                <w:kern w:val="24"/>
                                <w:szCs w:val="24"/>
                              </w:rPr>
                              <w:t xml:space="preserve"> </w:t>
                            </w:r>
                            <w:r>
                              <w:rPr>
                                <w:rFonts w:ascii="Corbel" w:hAnsi="Corbel" w:cstheme="minorHAnsi"/>
                                <w:color w:val="000000" w:themeColor="text1"/>
                                <w:kern w:val="24"/>
                                <w:szCs w:val="24"/>
                              </w:rPr>
                              <w:t xml:space="preserve"> </w:t>
                            </w:r>
                            <w:r w:rsidRPr="00B24EA9">
                              <w:rPr>
                                <w:rFonts w:ascii="Corbel" w:hAnsi="Corbel" w:cstheme="minorHAnsi"/>
                                <w:b/>
                                <w:bCs/>
                                <w:color w:val="000000" w:themeColor="text1"/>
                                <w:kern w:val="24"/>
                                <w:sz w:val="18"/>
                                <w:szCs w:val="18"/>
                              </w:rPr>
                              <w:t>Les maths ça m’éclate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63DD26" id="Zone de texte 297" o:spid="_x0000_s1031" type="#_x0000_t202" style="position:absolute;left:0;text-align:left;margin-left:363.55pt;margin-top:241.75pt;width:85.05pt;height:97.35pt;z-index:2555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" fillcolor="#fff2cc [663]" stroked="f" strokeweight=".5pt">
                <v:textbox inset="0,0,0,0">
                  <w:txbxContent>
                    <w:p w14:paraId="62DAB44C" w14:textId="77777777" w:rsidR="00C510BD" w:rsidRDefault="00C510BD" w:rsidP="00C510BD">
                      <w:pPr>
                        <w:ind w:right="-8"/>
                        <w:rPr>
                          <w:rFonts w:ascii="Corbel" w:hAnsi="Corbel" w:cstheme="minorHAnsi"/>
                          <w:b/>
                          <w:bCs/>
                          <w:kern w:val="24"/>
                          <w:sz w:val="18"/>
                          <w:szCs w:val="18"/>
                        </w:rPr>
                      </w:pPr>
                      <w:r w:rsidRPr="000805EC">
                        <w:rPr>
                          <w:noProof/>
                          <w:szCs w:val="24"/>
                        </w:rPr>
                        <w:drawing>
                          <wp:inline distT="0" distB="0" distL="0" distR="0" wp14:anchorId="4EC7006E" wp14:editId="43686CBA">
                            <wp:extent cx="290895" cy="186612"/>
                            <wp:effectExtent l="0" t="0" r="0" b="4445"/>
                            <wp:docPr id="1836845624" name="Image 1836845624">
                              <a:extLst xmlns:a="http://schemas.openxmlformats.org/drawingml/2006/main">
                                <a:ext uri="{FF2B5EF4-FFF2-40B4-BE49-F238E27FC236}">
                                  <a16:creationId xmlns:a16="http://schemas.microsoft.com/office/drawing/2014/main" id="{B86764CC-8D12-DC7C-6645-79E27B3AA7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7">
                                      <a:extLst>
                                        <a:ext uri="{FF2B5EF4-FFF2-40B4-BE49-F238E27FC236}">
                                          <a16:creationId xmlns:a16="http://schemas.microsoft.com/office/drawing/2014/main" id="{B86764CC-8D12-DC7C-6645-79E27B3AA7E7}"/>
                                        </a:ext>
                                      </a:extLst>
                                    </pic:cNvPr>
                                    <pic:cNvPicPr>
                                      <a:picLocks noChangeAspect="1"/>
                                    </pic:cNvPicPr>
                                  </pic:nvPicPr>
                                  <pic:blipFill>
                                    <a:blip r:embed="rId13"/>
                                    <a:stretch>
                                      <a:fillRect/>
                                    </a:stretch>
                                  </pic:blipFill>
                                  <pic:spPr>
                                    <a:xfrm>
                                      <a:off x="0" y="0"/>
                                      <a:ext cx="300240" cy="192607"/>
                                    </a:xfrm>
                                    <a:prstGeom prst="rect">
                                      <a:avLst/>
                                    </a:prstGeom>
                                  </pic:spPr>
                                </pic:pic>
                              </a:graphicData>
                            </a:graphic>
                          </wp:inline>
                        </w:drawing>
                      </w:r>
                      <w:r w:rsidRPr="000805EC">
                        <w:rPr>
                          <w:rFonts w:ascii="Corbel" w:hAnsi="Corbel" w:cstheme="minorHAnsi"/>
                          <w:b/>
                          <w:bCs/>
                          <w:kern w:val="24"/>
                          <w:sz w:val="18"/>
                          <w:szCs w:val="18"/>
                        </w:rPr>
                        <w:t xml:space="preserve"> </w:t>
                      </w:r>
                      <w:r>
                        <w:rPr>
                          <w:rFonts w:ascii="Corbel" w:hAnsi="Corbel" w:cstheme="minorHAnsi"/>
                          <w:b/>
                          <w:bCs/>
                          <w:kern w:val="24"/>
                          <w:sz w:val="18"/>
                          <w:szCs w:val="18"/>
                        </w:rPr>
                        <w:t>RP S41</w:t>
                      </w:r>
                    </w:p>
                    <w:p w14:paraId="7B43C5A3" w14:textId="77777777" w:rsidR="00C510BD" w:rsidRPr="004226D4" w:rsidRDefault="00C510BD" w:rsidP="00C510BD">
                      <w:pPr>
                        <w:ind w:right="-8"/>
                        <w:rPr>
                          <w:rFonts w:ascii="Corbel" w:hAnsi="Corbel" w:cstheme="minorHAnsi"/>
                          <w:b/>
                          <w:bCs/>
                          <w:kern w:val="24"/>
                          <w:sz w:val="12"/>
                          <w:szCs w:val="12"/>
                        </w:rPr>
                      </w:pPr>
                      <w:r w:rsidRPr="00187CE9">
                        <w:rPr>
                          <w:rFonts w:ascii="Corbel" w:hAnsi="Corbel" w:cstheme="minorHAnsi"/>
                          <w:noProof/>
                          <w:color w:val="000000" w:themeColor="text1"/>
                          <w:kern w:val="24"/>
                          <w:szCs w:val="24"/>
                        </w:rPr>
                        <w:drawing>
                          <wp:inline distT="0" distB="0" distL="0" distR="0" wp14:anchorId="18200393" wp14:editId="1F35D660">
                            <wp:extent cx="164614" cy="216000"/>
                            <wp:effectExtent l="0" t="0" r="6985" b="0"/>
                            <wp:docPr id="330280844" name="Image 330280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982235" name=""/>
                                    <pic:cNvPicPr/>
                                  </pic:nvPicPr>
                                  <pic:blipFill>
                                    <a:blip r:embed="rId14">
                                      <a:biLevel thresh="75000"/>
                                    </a:blip>
                                    <a:stretch>
                                      <a:fillRect/>
                                    </a:stretch>
                                  </pic:blipFill>
                                  <pic:spPr>
                                    <a:xfrm>
                                      <a:off x="0" y="0"/>
                                      <a:ext cx="164614" cy="216000"/>
                                    </a:xfrm>
                                    <a:prstGeom prst="rect">
                                      <a:avLst/>
                                    </a:prstGeom>
                                  </pic:spPr>
                                </pic:pic>
                              </a:graphicData>
                            </a:graphic>
                          </wp:inline>
                        </w:drawing>
                      </w:r>
                      <w:r>
                        <w:rPr>
                          <w:rFonts w:ascii="Corbel" w:hAnsi="Corbel" w:cstheme="minorHAnsi"/>
                          <w:color w:val="000000" w:themeColor="text1"/>
                          <w:kern w:val="24"/>
                          <w:szCs w:val="24"/>
                        </w:rPr>
                        <w:t xml:space="preserve"> </w:t>
                      </w:r>
                      <w:r w:rsidRPr="004226D4">
                        <w:rPr>
                          <w:rFonts w:ascii="Corbel" w:hAnsi="Corbel" w:cstheme="minorHAnsi"/>
                          <w:b/>
                          <w:bCs/>
                          <w:color w:val="000000" w:themeColor="text1"/>
                          <w:kern w:val="24"/>
                          <w:sz w:val="18"/>
                          <w:szCs w:val="18"/>
                        </w:rPr>
                        <w:t>Sudoku</w:t>
                      </w:r>
                    </w:p>
                    <w:p w14:paraId="7201EBFB" w14:textId="77777777" w:rsidR="00C510BD" w:rsidRPr="00B24EA9" w:rsidRDefault="00C510BD" w:rsidP="00C510BD">
                      <w:pPr>
                        <w:ind w:right="-8"/>
                        <w:rPr>
                          <w:rFonts w:ascii="Corbel" w:hAnsi="Corbel" w:cstheme="minorHAnsi"/>
                          <w:kern w:val="24"/>
                          <w:sz w:val="12"/>
                          <w:szCs w:val="12"/>
                        </w:rPr>
                      </w:pPr>
                      <w:r w:rsidRPr="00E67714">
                        <w:rPr>
                          <w:rFonts w:ascii="Corbel" w:hAnsi="Corbel"/>
                          <w:noProof/>
                          <w:szCs w:val="24"/>
                        </w:rPr>
                        <w:drawing>
                          <wp:inline distT="0" distB="0" distL="0" distR="0" wp14:anchorId="6F6DEEA6" wp14:editId="676944F9">
                            <wp:extent cx="175260" cy="215900"/>
                            <wp:effectExtent l="0" t="0" r="0" b="0"/>
                            <wp:docPr id="1100309196" name="Image 1100309196">
                              <a:extLst xmlns:a="http://schemas.openxmlformats.org/drawingml/2006/main">
                                <a:ext uri="{FF2B5EF4-FFF2-40B4-BE49-F238E27FC236}">
                                  <a16:creationId xmlns:a16="http://schemas.microsoft.com/office/drawing/2014/main" id="{2299A1C0-FB83-4834-EB64-94046FD8CB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6">
                                      <a:extLst>
                                        <a:ext uri="{FF2B5EF4-FFF2-40B4-BE49-F238E27FC236}">
                                          <a16:creationId xmlns:a16="http://schemas.microsoft.com/office/drawing/2014/main" id="{2299A1C0-FB83-4834-EB64-94046FD8CB8F}"/>
                                        </a:ext>
                                      </a:extLst>
                                    </pic:cNvPr>
                                    <pic:cNvPicPr>
                                      <a:picLocks noChangeAspect="1"/>
                                    </pic:cNvPicPr>
                                  </pic:nvPicPr>
                                  <pic:blipFill>
                                    <a:blip r:embed="rId15"/>
                                    <a:stretch>
                                      <a:fillRect/>
                                    </a:stretch>
                                  </pic:blipFill>
                                  <pic:spPr>
                                    <a:xfrm>
                                      <a:off x="0" y="0"/>
                                      <a:ext cx="175260" cy="215900"/>
                                    </a:xfrm>
                                    <a:prstGeom prst="rect">
                                      <a:avLst/>
                                    </a:prstGeom>
                                  </pic:spPr>
                                </pic:pic>
                              </a:graphicData>
                            </a:graphic>
                          </wp:inline>
                        </w:drawing>
                      </w:r>
                      <w:r w:rsidRPr="00E67714">
                        <w:rPr>
                          <w:rFonts w:ascii="Corbel" w:hAnsi="Corbel" w:cstheme="minorHAnsi"/>
                          <w:color w:val="000000" w:themeColor="text1"/>
                          <w:kern w:val="24"/>
                          <w:szCs w:val="24"/>
                        </w:rPr>
                        <w:t xml:space="preserve"> </w:t>
                      </w:r>
                      <w:r>
                        <w:rPr>
                          <w:rFonts w:ascii="Corbel" w:hAnsi="Corbel" w:cstheme="minorHAnsi"/>
                          <w:color w:val="000000" w:themeColor="text1"/>
                          <w:kern w:val="24"/>
                          <w:szCs w:val="24"/>
                        </w:rPr>
                        <w:t xml:space="preserve"> </w:t>
                      </w:r>
                      <w:r w:rsidRPr="00B24EA9">
                        <w:rPr>
                          <w:rFonts w:ascii="Corbel" w:hAnsi="Corbel" w:cstheme="minorHAnsi"/>
                          <w:b/>
                          <w:bCs/>
                          <w:color w:val="000000" w:themeColor="text1"/>
                          <w:kern w:val="24"/>
                          <w:sz w:val="18"/>
                          <w:szCs w:val="18"/>
                        </w:rPr>
                        <w:t>Les maths ça m’éclate !</w:t>
                      </w:r>
                    </w:p>
                  </w:txbxContent>
                </v:textbox>
              </v:shape>
            </w:pict>
          </mc:Fallback>
        </mc:AlternateContent>
      </w:r>
      <w:r w:rsidR="00EE20D0">
        <w:br w:type="page"/>
      </w:r>
      <w:r w:rsidR="00EE20D0" w:rsidRPr="00885DA8">
        <w:lastRenderedPageBreak/>
        <w:t>P</w:t>
      </w:r>
      <w:r w:rsidR="00EE20D0">
        <w:t>4</w:t>
      </w:r>
      <w:r w:rsidR="00EE20D0" w:rsidRPr="00885DA8">
        <w:t xml:space="preserve"> - Séance </w:t>
      </w:r>
      <w:r w:rsidR="00EE20D0">
        <w:t>69</w:t>
      </w:r>
    </w:p>
    <w:p w14:paraId="4EDF336D" w14:textId="3AFF45BE" w:rsidR="0077293E" w:rsidRPr="00407E2D" w:rsidRDefault="00E76453" w:rsidP="0077293E">
      <w:r w:rsidRPr="001A4A5E">
        <w:rPr>
          <w:noProof/>
          <w:color w:val="0070C0"/>
          <w:sz w:val="22"/>
        </w:rPr>
        <mc:AlternateContent>
          <mc:Choice Requires="wps">
            <w:drawing>
              <wp:anchor distT="0" distB="0" distL="114300" distR="114300" simplePos="0" relativeHeight="255273984" behindDoc="0" locked="0" layoutInCell="1" allowOverlap="1" wp14:anchorId="46D99CCB" wp14:editId="694CD662">
                <wp:simplePos x="0" y="0"/>
                <wp:positionH relativeFrom="column">
                  <wp:posOffset>5525770</wp:posOffset>
                </wp:positionH>
                <wp:positionV relativeFrom="paragraph">
                  <wp:posOffset>304165</wp:posOffset>
                </wp:positionV>
                <wp:extent cx="1079500" cy="719751"/>
                <wp:effectExtent l="0" t="0" r="6350" b="4445"/>
                <wp:wrapNone/>
                <wp:docPr id="811172545" name="Zone de texte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719751"/>
                        </a:xfrm>
                        <a:prstGeom prst="rect">
                          <a:avLst/>
                        </a:prstGeom>
                        <a:solidFill>
                          <a:schemeClr val="accent4">
                            <a:lumMod val="20000"/>
                            <a:lumOff val="80000"/>
                          </a:schemeClr>
                        </a:solidFill>
                        <a:ln w="6350">
                          <a:noFill/>
                        </a:ln>
                      </wps:spPr>
                      <wps:txbx>
                        <w:txbxContent>
                          <w:p w14:paraId="2487D646" w14:textId="630598C2" w:rsidR="0078187A" w:rsidRPr="0078187A" w:rsidRDefault="00000000" w:rsidP="00C510BD">
                            <w:pPr>
                              <w:ind w:right="-8"/>
                              <w:rPr>
                                <w:rStyle w:val="Gras"/>
                                <w:color w:val="000000" w:themeColor="text1"/>
                                <w:sz w:val="18"/>
                                <w:szCs w:val="18"/>
                              </w:rPr>
                            </w:pPr>
                            <w:r>
                              <w:rPr>
                                <w:sz w:val="18"/>
                                <w:szCs w:val="16"/>
                              </w:rPr>
                              <w:pict w14:anchorId="243FBF2E">
                                <v:shape id="Image 1545345873" o:spid="_x0000_i1034" type="#_x0000_t75" style="width:15.4pt;height:15.4pt;visibility:visible;mso-wrap-style:square">
                                  <v:imagedata r:id="rId16" o:title=""/>
                                  <o:lock v:ext="edit" aspectratio="f"/>
                                </v:shape>
                              </w:pict>
                            </w:r>
                            <w:r w:rsidR="0078187A" w:rsidRPr="0078187A">
                              <w:rPr>
                                <w:rFonts w:cstheme="minorHAnsi"/>
                                <w:b/>
                                <w:bCs/>
                                <w:kern w:val="24"/>
                                <w:sz w:val="12"/>
                                <w:szCs w:val="12"/>
                              </w:rPr>
                              <w:t xml:space="preserve"> </w:t>
                            </w:r>
                            <w:r w:rsidR="0078187A" w:rsidRPr="0078187A">
                              <w:rPr>
                                <w:rFonts w:cstheme="minorHAnsi"/>
                                <w:b/>
                                <w:bCs/>
                                <w:kern w:val="24"/>
                                <w:sz w:val="18"/>
                                <w:szCs w:val="18"/>
                              </w:rPr>
                              <w:t xml:space="preserve">APP </w:t>
                            </w:r>
                            <w:r w:rsidR="0078187A" w:rsidRPr="0078187A">
                              <w:rPr>
                                <w:rStyle w:val="Gras"/>
                                <w:color w:val="000000" w:themeColor="text1"/>
                                <w:sz w:val="18"/>
                                <w:szCs w:val="18"/>
                              </w:rPr>
                              <w:t>S69</w:t>
                            </w:r>
                          </w:p>
                          <w:p w14:paraId="794CBB86" w14:textId="73948A3A" w:rsidR="003B55B3" w:rsidRPr="000E5BEE" w:rsidRDefault="003B55B3" w:rsidP="00C510BD">
                            <w:pPr>
                              <w:ind w:right="-8"/>
                              <w:rPr>
                                <w:rFonts w:ascii="Corbel" w:hAnsi="Corbel" w:cstheme="minorHAnsi"/>
                                <w:kern w:val="24"/>
                                <w:sz w:val="18"/>
                                <w:szCs w:val="18"/>
                              </w:rPr>
                            </w:pPr>
                            <w:r w:rsidRPr="007941D5">
                              <w:rPr>
                                <w:rFonts w:cstheme="minorHAnsi"/>
                                <w:noProof/>
                                <w:sz w:val="18"/>
                                <w:szCs w:val="18"/>
                              </w:rPr>
                              <w:drawing>
                                <wp:inline distT="0" distB="0" distL="0" distR="0" wp14:anchorId="442BACDF" wp14:editId="5A93B755">
                                  <wp:extent cx="220345" cy="220345"/>
                                  <wp:effectExtent l="0" t="0" r="0" b="0"/>
                                  <wp:docPr id="873918918"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7941D5">
                              <w:rPr>
                                <w:rFonts w:cstheme="minorHAnsi"/>
                                <w:color w:val="000000" w:themeColor="text1"/>
                                <w:kern w:val="24"/>
                                <w:sz w:val="18"/>
                                <w:szCs w:val="18"/>
                              </w:rPr>
                              <w:t xml:space="preserve"> </w:t>
                            </w:r>
                            <w:r w:rsidRPr="007941D5">
                              <w:rPr>
                                <w:rFonts w:cstheme="minorHAnsi"/>
                                <w:b/>
                                <w:bCs/>
                                <w:color w:val="000000" w:themeColor="text1"/>
                                <w:kern w:val="24"/>
                                <w:sz w:val="18"/>
                                <w:szCs w:val="18"/>
                              </w:rPr>
                              <w:t>Numerus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99CCB" id="Zone de texte 295" o:spid="_x0000_s1032" type="#_x0000_t202" style="position:absolute;left:0;text-align:left;margin-left:435.1pt;margin-top:23.95pt;width:85pt;height:56.65pt;z-index:2552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" fillcolor="#fff2cc [663]" stroked="f" strokeweight=".5pt">
                <v:textbox inset="0,0,0,0">
                  <w:txbxContent>
                    <w:p w14:paraId="2487D646" w14:textId="630598C2" w:rsidR="0078187A" w:rsidRPr="0078187A" w:rsidRDefault="00000000" w:rsidP="00C510BD">
                      <w:pPr>
                        <w:ind w:right="-8"/>
                        <w:rPr>
                          <w:rStyle w:val="Gras"/>
                          <w:color w:val="000000" w:themeColor="text1"/>
                          <w:sz w:val="18"/>
                          <w:szCs w:val="18"/>
                        </w:rPr>
                      </w:pPr>
                      <w:r>
                        <w:rPr>
                          <w:sz w:val="18"/>
                          <w:szCs w:val="16"/>
                        </w:rPr>
                        <w:pict w14:anchorId="243FBF2E">
                          <v:shape id="Image 1545345873" o:spid="_x0000_i1034" type="#_x0000_t75" style="width:15.4pt;height:15.4pt;visibility:visible;mso-wrap-style:square">
                            <v:imagedata r:id="rId16" o:title=""/>
                            <o:lock v:ext="edit" aspectratio="f"/>
                          </v:shape>
                        </w:pict>
                      </w:r>
                      <w:r w:rsidR="0078187A" w:rsidRPr="0078187A">
                        <w:rPr>
                          <w:rFonts w:cstheme="minorHAnsi"/>
                          <w:b/>
                          <w:bCs/>
                          <w:kern w:val="24"/>
                          <w:sz w:val="12"/>
                          <w:szCs w:val="12"/>
                        </w:rPr>
                        <w:t xml:space="preserve"> </w:t>
                      </w:r>
                      <w:r w:rsidR="0078187A" w:rsidRPr="0078187A">
                        <w:rPr>
                          <w:rFonts w:cstheme="minorHAnsi"/>
                          <w:b/>
                          <w:bCs/>
                          <w:kern w:val="24"/>
                          <w:sz w:val="18"/>
                          <w:szCs w:val="18"/>
                        </w:rPr>
                        <w:t xml:space="preserve">APP </w:t>
                      </w:r>
                      <w:r w:rsidR="0078187A" w:rsidRPr="0078187A">
                        <w:rPr>
                          <w:rStyle w:val="Gras"/>
                          <w:color w:val="000000" w:themeColor="text1"/>
                          <w:sz w:val="18"/>
                          <w:szCs w:val="18"/>
                        </w:rPr>
                        <w:t>S69</w:t>
                      </w:r>
                    </w:p>
                    <w:p w14:paraId="794CBB86" w14:textId="73948A3A" w:rsidR="003B55B3" w:rsidRPr="000E5BEE" w:rsidRDefault="003B55B3" w:rsidP="00C510BD">
                      <w:pPr>
                        <w:ind w:right="-8"/>
                        <w:rPr>
                          <w:rFonts w:ascii="Corbel" w:hAnsi="Corbel" w:cstheme="minorHAnsi"/>
                          <w:kern w:val="24"/>
                          <w:sz w:val="18"/>
                          <w:szCs w:val="18"/>
                        </w:rPr>
                      </w:pPr>
                      <w:r w:rsidRPr="007941D5">
                        <w:rPr>
                          <w:rFonts w:cstheme="minorHAnsi"/>
                          <w:noProof/>
                          <w:sz w:val="18"/>
                          <w:szCs w:val="18"/>
                        </w:rPr>
                        <w:drawing>
                          <wp:inline distT="0" distB="0" distL="0" distR="0" wp14:anchorId="442BACDF" wp14:editId="5A93B755">
                            <wp:extent cx="220345" cy="220345"/>
                            <wp:effectExtent l="0" t="0" r="0" b="0"/>
                            <wp:docPr id="873918918"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7941D5">
                        <w:rPr>
                          <w:rFonts w:cstheme="minorHAnsi"/>
                          <w:color w:val="000000" w:themeColor="text1"/>
                          <w:kern w:val="24"/>
                          <w:sz w:val="18"/>
                          <w:szCs w:val="18"/>
                        </w:rPr>
                        <w:t xml:space="preserve"> </w:t>
                      </w:r>
                      <w:r w:rsidRPr="007941D5">
                        <w:rPr>
                          <w:rFonts w:cstheme="minorHAnsi"/>
                          <w:b/>
                          <w:bCs/>
                          <w:color w:val="000000" w:themeColor="text1"/>
                          <w:kern w:val="24"/>
                          <w:sz w:val="18"/>
                          <w:szCs w:val="18"/>
                        </w:rPr>
                        <w:t>Numerus 2</w:t>
                      </w:r>
                    </w:p>
                  </w:txbxContent>
                </v:textbox>
              </v:shape>
            </w:pict>
          </mc:Fallback>
        </mc:AlternateContent>
      </w:r>
    </w:p>
    <w:p w14:paraId="63C4C113" w14:textId="7A5B8586" w:rsidR="0077293E" w:rsidRPr="00FC0FE5" w:rsidRDefault="0077293E" w:rsidP="0077293E">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Algèbre : équations –</w:t>
      </w:r>
      <w:r w:rsidRPr="00FC0FE5">
        <w:rPr>
          <w:rFonts w:cstheme="minorHAnsi"/>
          <w:b/>
          <w:bCs/>
          <w:color w:val="FFFFFF" w:themeColor="background1"/>
          <w:szCs w:val="24"/>
        </w:rPr>
        <w:tab/>
      </w:r>
      <w:r>
        <w:rPr>
          <w:rFonts w:cstheme="minorHAnsi"/>
          <w:b/>
          <w:bCs/>
          <w:color w:val="FFFFFF" w:themeColor="background1"/>
          <w:szCs w:val="24"/>
        </w:rPr>
        <w:t xml:space="preserve"> Numération </w:t>
      </w:r>
      <w:r w:rsidRPr="00FC0FE5">
        <w:rPr>
          <w:rFonts w:cstheme="minorHAnsi"/>
          <w:b/>
          <w:bCs/>
          <w:color w:val="FFFFFF" w:themeColor="background1"/>
          <w:szCs w:val="24"/>
        </w:rPr>
        <w:tab/>
      </w:r>
      <w:r w:rsidRPr="00FC0FE5">
        <w:rPr>
          <w:rFonts w:cstheme="minorHAnsi"/>
          <w:b/>
          <w:bCs/>
          <w:color w:val="FFFFFF" w:themeColor="background1"/>
          <w:szCs w:val="24"/>
        </w:rPr>
        <w:tab/>
      </w:r>
      <w:r>
        <w:rPr>
          <w:rFonts w:cstheme="minorHAnsi"/>
          <w:b/>
          <w:bCs/>
          <w:color w:val="FFFFFF" w:themeColor="background1"/>
          <w:szCs w:val="24"/>
        </w:rPr>
        <w:tab/>
      </w:r>
      <w:r w:rsidRPr="00FC0FE5">
        <w:rPr>
          <w:rFonts w:cstheme="minorHAnsi"/>
          <w:b/>
          <w:bCs/>
          <w:color w:val="FFFFFF" w:themeColor="background1"/>
          <w:szCs w:val="24"/>
        </w:rPr>
        <w:tab/>
      </w:r>
      <w:r w:rsidR="001A4A5E">
        <w:rPr>
          <w:rFonts w:cstheme="minorHAnsi"/>
          <w:b/>
          <w:bCs/>
          <w:color w:val="FFFFFF" w:themeColor="background1"/>
          <w:szCs w:val="24"/>
        </w:rPr>
        <w:tab/>
      </w:r>
      <w:r w:rsidR="001A4A5E">
        <w:rPr>
          <w:rFonts w:cstheme="minorHAnsi"/>
          <w:b/>
          <w:bCs/>
          <w:color w:val="FFFFFF" w:themeColor="background1"/>
          <w:szCs w:val="24"/>
        </w:rPr>
        <w:tab/>
      </w:r>
      <w:r w:rsidRPr="00C036D5">
        <w:rPr>
          <w:rFonts w:cstheme="minorHAnsi"/>
          <w:b/>
          <w:bCs/>
          <w:color w:val="FFFFFF" w:themeColor="background1"/>
          <w:szCs w:val="24"/>
        </w:rPr>
        <w:sym w:font="Wingdings" w:char="F0B8"/>
      </w:r>
      <w:r w:rsidRPr="00FC0FE5">
        <w:rPr>
          <w:rFonts w:cstheme="minorHAnsi"/>
          <w:b/>
          <w:bCs/>
          <w:color w:val="FFFFFF" w:themeColor="background1"/>
          <w:szCs w:val="24"/>
        </w:rPr>
        <w:t>30</w:t>
      </w:r>
      <w:r>
        <w:rPr>
          <w:rFonts w:cstheme="minorHAnsi"/>
          <w:b/>
          <w:bCs/>
          <w:color w:val="FFFFFF" w:themeColor="background1"/>
          <w:szCs w:val="24"/>
        </w:rPr>
        <w:t>’ </w:t>
      </w:r>
    </w:p>
    <w:p w14:paraId="28AB59C6" w14:textId="390ED6B9" w:rsidR="001A4A5E" w:rsidRPr="001A4A5E" w:rsidRDefault="0077293E" w:rsidP="001A4A5E">
      <w:pPr>
        <w:rPr>
          <w:rFonts w:ascii="Calibri" w:eastAsia="Times New Roman" w:hAnsi="Calibri" w:cs="Calibri"/>
          <w:color w:val="0070C0"/>
          <w:sz w:val="22"/>
          <w:lang w:eastAsia="fr-FR"/>
        </w:rPr>
      </w:pPr>
      <w:r w:rsidRPr="001A4A5E">
        <w:rPr>
          <w:rFonts w:cstheme="minorHAnsi"/>
          <w:color w:val="0070C0"/>
          <w:kern w:val="24"/>
          <w:sz w:val="22"/>
        </w:rPr>
        <w:t>Trouver le nombre manquant à une égalité à trous.</w:t>
      </w:r>
      <w:r w:rsidRPr="001A4A5E">
        <w:rPr>
          <w:color w:val="0070C0"/>
          <w:sz w:val="22"/>
        </w:rPr>
        <w:t xml:space="preserve"> </w:t>
      </w:r>
      <w:r w:rsidRPr="001A4A5E">
        <w:rPr>
          <w:rFonts w:cstheme="minorHAnsi"/>
          <w:color w:val="0070C0"/>
          <w:kern w:val="24"/>
          <w:sz w:val="22"/>
        </w:rPr>
        <w:t>Déterminer la valeur d'un nombre inconnu en utilisant un symbole ou une lettre pour le représenter.</w:t>
      </w:r>
      <w:r w:rsidRPr="001A4A5E">
        <w:rPr>
          <w:color w:val="0070C0"/>
          <w:sz w:val="22"/>
        </w:rPr>
        <w:t xml:space="preserve"> </w:t>
      </w:r>
      <w:r w:rsidR="001A4A5E" w:rsidRPr="001A4A5E">
        <w:rPr>
          <w:color w:val="0070C0"/>
          <w:sz w:val="22"/>
        </w:rPr>
        <w:t>Ordonner des nombres dans l'ordre croissant ou décroissant.</w:t>
      </w:r>
      <w:r w:rsidR="001A4A5E" w:rsidRPr="001A4A5E">
        <w:rPr>
          <w:rFonts w:ascii="Calibri" w:hAnsi="Calibri" w:cs="Calibri"/>
          <w:color w:val="0070C0"/>
          <w:sz w:val="22"/>
        </w:rPr>
        <w:t xml:space="preserve"> </w:t>
      </w:r>
      <w:r w:rsidR="009F5EC5" w:rsidRPr="009F5EC5">
        <w:rPr>
          <w:rFonts w:ascii="Calibri" w:hAnsi="Calibri" w:cs="Calibri"/>
          <w:color w:val="0070C0"/>
          <w:sz w:val="22"/>
        </w:rPr>
        <w:t>Interpréter, représenter, écrire et lire des nombres décimaux (écriture à virgule).</w:t>
      </w:r>
      <w:r w:rsidR="001A4A5E" w:rsidRPr="001A4A5E">
        <w:rPr>
          <w:rFonts w:ascii="Calibri" w:eastAsia="Times New Roman" w:hAnsi="Calibri" w:cs="Calibri"/>
          <w:color w:val="0070C0"/>
          <w:sz w:val="22"/>
          <w:lang w:eastAsia="fr-FR"/>
        </w:rPr>
        <w:t>Savoir placer des nombres et repérer des points sur une demi-droite graduée.</w:t>
      </w:r>
    </w:p>
    <w:p w14:paraId="7BE87084" w14:textId="519404A6" w:rsidR="0078187A" w:rsidRPr="00ED2442" w:rsidRDefault="0078187A" w:rsidP="0078187A">
      <w:pPr>
        <w:spacing w:after="120" w:line="240" w:lineRule="auto"/>
        <w:ind w:right="-1"/>
        <w:rPr>
          <w:rFonts w:cstheme="minorHAnsi"/>
          <w:i/>
          <w:iCs/>
          <w:color w:val="C00000"/>
          <w:kern w:val="24"/>
          <w:szCs w:val="24"/>
        </w:rPr>
      </w:pPr>
      <w:r w:rsidRPr="008E0AA3">
        <w:rPr>
          <w:color w:val="000000" w:themeColor="text1"/>
        </w:rPr>
        <w:t xml:space="preserve">• </w:t>
      </w:r>
      <w:r>
        <w:rPr>
          <w:rFonts w:cstheme="minorHAnsi"/>
          <w:color w:val="000000" w:themeColor="text1"/>
          <w:kern w:val="24"/>
          <w:szCs w:val="24"/>
        </w:rPr>
        <w:t xml:space="preserve">Rappeler  : </w:t>
      </w:r>
      <w:r w:rsidRPr="00ED2442">
        <w:rPr>
          <w:rFonts w:cstheme="minorHAnsi"/>
          <w:i/>
          <w:iCs/>
          <w:color w:val="C00000"/>
          <w:kern w:val="24"/>
          <w:szCs w:val="24"/>
        </w:rPr>
        <w:t>Dans certains problèmes, il y a un nombre qu’on ne connaît pas encore.</w:t>
      </w:r>
      <w:r>
        <w:rPr>
          <w:rFonts w:cstheme="minorHAnsi"/>
          <w:i/>
          <w:iCs/>
          <w:color w:val="C00000"/>
          <w:kern w:val="24"/>
          <w:szCs w:val="24"/>
        </w:rPr>
        <w:t xml:space="preserve"> </w:t>
      </w:r>
      <w:r w:rsidRPr="00ED2442">
        <w:rPr>
          <w:rFonts w:cstheme="minorHAnsi"/>
          <w:i/>
          <w:iCs/>
          <w:color w:val="C00000"/>
          <w:kern w:val="24"/>
          <w:szCs w:val="24"/>
        </w:rPr>
        <w:t>On l’appelle l’inconnue.</w:t>
      </w:r>
      <w:r>
        <w:rPr>
          <w:rFonts w:cstheme="minorHAnsi"/>
          <w:i/>
          <w:iCs/>
          <w:color w:val="C00000"/>
          <w:kern w:val="24"/>
          <w:szCs w:val="24"/>
        </w:rPr>
        <w:t xml:space="preserve"> </w:t>
      </w:r>
      <w:r w:rsidRPr="00ED2442">
        <w:rPr>
          <w:rFonts w:cstheme="minorHAnsi"/>
          <w:i/>
          <w:iCs/>
          <w:color w:val="C00000"/>
          <w:kern w:val="24"/>
          <w:szCs w:val="24"/>
        </w:rPr>
        <w:t>Trouver ce nombre, c’est résoudre une équation, c’est-à-dire une phrase de maths où les deux côtés doivent valoir la même chose.</w:t>
      </w:r>
    </w:p>
    <w:p w14:paraId="70AF3D32" w14:textId="1E255DCE" w:rsidR="0077293E" w:rsidRDefault="0077293E" w:rsidP="0077293E">
      <w:pPr>
        <w:spacing w:after="120" w:line="240" w:lineRule="auto"/>
        <w:ind w:right="-1"/>
        <w:rPr>
          <w:rFonts w:cstheme="minorHAnsi"/>
          <w:kern w:val="24"/>
          <w:szCs w:val="24"/>
        </w:rPr>
      </w:pPr>
      <w:r w:rsidRPr="008E0AA3">
        <w:rPr>
          <w:color w:val="000000" w:themeColor="text1"/>
        </w:rPr>
        <w:t xml:space="preserve">• </w:t>
      </w:r>
      <w:r>
        <w:rPr>
          <w:color w:val="000000" w:themeColor="text1"/>
        </w:rPr>
        <w:t xml:space="preserve">Afficher le diaporama </w:t>
      </w:r>
      <w:r w:rsidRPr="000E7298">
        <w:rPr>
          <w:noProof/>
        </w:rPr>
        <w:drawing>
          <wp:inline distT="0" distB="0" distL="0" distR="0" wp14:anchorId="5E83F947" wp14:editId="07FEFDCD">
            <wp:extent cx="196850" cy="196850"/>
            <wp:effectExtent l="0" t="0" r="6350" b="6350"/>
            <wp:docPr id="1788738747" name="Image 1545345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885DA8">
        <w:rPr>
          <w:rFonts w:cstheme="minorHAnsi"/>
          <w:b/>
          <w:bCs/>
          <w:kern w:val="24"/>
          <w:sz w:val="18"/>
          <w:szCs w:val="18"/>
        </w:rPr>
        <w:t xml:space="preserve"> </w:t>
      </w:r>
      <w:r w:rsidRPr="0010741A">
        <w:rPr>
          <w:rFonts w:cstheme="minorHAnsi"/>
          <w:b/>
          <w:bCs/>
          <w:kern w:val="24"/>
          <w:szCs w:val="24"/>
        </w:rPr>
        <w:t xml:space="preserve">APP </w:t>
      </w:r>
      <w:r w:rsidRPr="00D46972">
        <w:rPr>
          <w:rStyle w:val="Gras"/>
          <w:color w:val="000000" w:themeColor="text1"/>
        </w:rPr>
        <w:t>S</w:t>
      </w:r>
      <w:r>
        <w:rPr>
          <w:rStyle w:val="Gras"/>
          <w:color w:val="000000" w:themeColor="text1"/>
        </w:rPr>
        <w:t>69</w:t>
      </w:r>
      <w:r w:rsidRPr="00D46972">
        <w:rPr>
          <w:rFonts w:cstheme="minorHAnsi"/>
          <w:color w:val="000000" w:themeColor="text1"/>
          <w:kern w:val="24"/>
          <w:szCs w:val="24"/>
        </w:rPr>
        <w:t xml:space="preserve">. </w:t>
      </w:r>
      <w:r>
        <w:rPr>
          <w:rFonts w:cstheme="minorHAnsi"/>
          <w:kern w:val="24"/>
          <w:szCs w:val="24"/>
        </w:rPr>
        <w:t xml:space="preserve">Lire la question et expliciter </w:t>
      </w:r>
      <w:r w:rsidR="00B85912">
        <w:rPr>
          <w:rFonts w:cstheme="minorHAnsi"/>
          <w:kern w:val="24"/>
          <w:szCs w:val="24"/>
        </w:rPr>
        <w:t>l’écriture</w:t>
      </w:r>
      <w:r>
        <w:rPr>
          <w:rFonts w:cstheme="minorHAnsi"/>
          <w:kern w:val="24"/>
          <w:szCs w:val="24"/>
        </w:rPr>
        <w:t>.</w:t>
      </w:r>
      <w:r w:rsidR="00B85912">
        <w:rPr>
          <w:rFonts w:cstheme="minorHAnsi"/>
          <w:kern w:val="24"/>
          <w:szCs w:val="24"/>
        </w:rPr>
        <w:t xml:space="preserve"> Rappeler le rôle des parenthèses : on commence par calculer ce qui est dans la parenthèse. </w:t>
      </w:r>
      <w:r>
        <w:rPr>
          <w:rFonts w:cstheme="minorHAnsi"/>
          <w:kern w:val="24"/>
          <w:szCs w:val="24"/>
        </w:rPr>
        <w:t xml:space="preserve">Laisser les élèves chercher </w:t>
      </w:r>
      <w:r w:rsidR="00C77986">
        <w:rPr>
          <w:rFonts w:cstheme="minorHAnsi"/>
          <w:kern w:val="24"/>
          <w:szCs w:val="24"/>
        </w:rPr>
        <w:t>3-4</w:t>
      </w:r>
      <w:r>
        <w:rPr>
          <w:rFonts w:cstheme="minorHAnsi"/>
          <w:kern w:val="24"/>
          <w:szCs w:val="24"/>
        </w:rPr>
        <w:t xml:space="preserve"> min puis corriger collectivement à partir du diaporama. En corrigeant, expliquer que </w:t>
      </w:r>
      <w:r w:rsidR="00C77986">
        <w:rPr>
          <w:rFonts w:cstheme="minorHAnsi"/>
          <w:kern w:val="24"/>
          <w:szCs w:val="24"/>
        </w:rPr>
        <w:t>la lettre N</w:t>
      </w:r>
      <w:r>
        <w:rPr>
          <w:rFonts w:cstheme="minorHAnsi"/>
          <w:kern w:val="24"/>
          <w:szCs w:val="24"/>
        </w:rPr>
        <w:t xml:space="preserve"> permet de représenter ce qu’on cherche</w:t>
      </w:r>
      <w:r w:rsidR="00C77986">
        <w:rPr>
          <w:rFonts w:cstheme="minorHAnsi"/>
          <w:kern w:val="24"/>
          <w:szCs w:val="24"/>
        </w:rPr>
        <w:t>, comme le symbole «</w:t>
      </w:r>
      <w:r w:rsidR="00C77986">
        <w:rPr>
          <w:rFonts w:cstheme="minorHAnsi"/>
          <w:kern w:val="24"/>
          <w:szCs w:val="24"/>
        </w:rPr>
        <w:sym w:font="Wingdings" w:char="F06F"/>
      </w:r>
      <w:r w:rsidR="00C77986">
        <w:rPr>
          <w:rFonts w:cstheme="minorHAnsi"/>
          <w:kern w:val="24"/>
          <w:szCs w:val="24"/>
        </w:rPr>
        <w:t> ».</w:t>
      </w:r>
    </w:p>
    <w:p w14:paraId="54F28029" w14:textId="707E6656" w:rsidR="0077293E" w:rsidRPr="002E0FEE" w:rsidRDefault="0077293E" w:rsidP="001E536E">
      <w:pPr>
        <w:spacing w:after="120" w:line="240" w:lineRule="auto"/>
        <w:ind w:right="-1"/>
        <w:rPr>
          <w:rFonts w:cstheme="minorHAnsi"/>
          <w:i/>
          <w:iCs/>
          <w:color w:val="0070C0"/>
          <w:kern w:val="24"/>
          <w:szCs w:val="24"/>
        </w:rPr>
      </w:pPr>
      <w:r>
        <w:rPr>
          <w:rFonts w:cstheme="minorHAnsi"/>
          <w:color w:val="000000" w:themeColor="text1"/>
          <w:kern w:val="24"/>
          <w:szCs w:val="24"/>
        </w:rPr>
        <w:t xml:space="preserve">• Résoudre collectivement la </w:t>
      </w:r>
      <w:r w:rsidR="0078187A">
        <w:rPr>
          <w:rFonts w:cstheme="minorHAnsi"/>
          <w:color w:val="000000" w:themeColor="text1"/>
          <w:kern w:val="24"/>
          <w:szCs w:val="24"/>
        </w:rPr>
        <w:t>deuxième</w:t>
      </w:r>
      <w:r>
        <w:rPr>
          <w:rFonts w:cstheme="minorHAnsi"/>
          <w:color w:val="000000" w:themeColor="text1"/>
          <w:kern w:val="24"/>
          <w:szCs w:val="24"/>
        </w:rPr>
        <w:t xml:space="preserve"> situation en explicitant </w:t>
      </w:r>
      <w:r w:rsidR="001E536E">
        <w:rPr>
          <w:rFonts w:cstheme="minorHAnsi"/>
          <w:color w:val="000000" w:themeColor="text1"/>
          <w:kern w:val="24"/>
          <w:szCs w:val="24"/>
        </w:rPr>
        <w:t xml:space="preserve">la nécessité de convertir d’abord puis de passer à la division. </w:t>
      </w:r>
    </w:p>
    <w:p w14:paraId="7C53B35B" w14:textId="79B1BEA8" w:rsidR="0077293E" w:rsidRPr="009E3461" w:rsidRDefault="001E536E" w:rsidP="0077293E">
      <w:pPr>
        <w:shd w:val="clear" w:color="auto" w:fill="DEEAF6" w:themeFill="accent5" w:themeFillTint="33"/>
        <w:spacing w:after="120" w:line="240" w:lineRule="auto"/>
        <w:ind w:right="-1"/>
        <w:rPr>
          <w:rFonts w:cstheme="minorHAnsi"/>
          <w:color w:val="0070C0"/>
          <w:kern w:val="24"/>
          <w:sz w:val="20"/>
          <w:szCs w:val="20"/>
        </w:rPr>
      </w:pPr>
      <w:r>
        <w:rPr>
          <w:rFonts w:cstheme="minorHAnsi"/>
          <w:b/>
          <w:bCs/>
          <w:color w:val="0070C0"/>
          <w:kern w:val="24"/>
          <w:sz w:val="20"/>
          <w:szCs w:val="20"/>
        </w:rPr>
        <w:t>Différenciation</w:t>
      </w:r>
      <w:r w:rsidR="0077293E" w:rsidRPr="009E3461">
        <w:rPr>
          <w:rFonts w:cstheme="minorHAnsi"/>
          <w:color w:val="0070C0"/>
          <w:kern w:val="24"/>
          <w:sz w:val="20"/>
          <w:szCs w:val="20"/>
        </w:rPr>
        <w:t xml:space="preserve"> </w:t>
      </w:r>
      <w:r>
        <w:rPr>
          <w:rFonts w:cstheme="minorHAnsi"/>
          <w:color w:val="0070C0"/>
          <w:kern w:val="24"/>
          <w:sz w:val="20"/>
          <w:szCs w:val="20"/>
        </w:rPr>
        <w:t xml:space="preserve">Si les élèves sont en difficulté pour comprendre le passage à la division, revenir à la notion d’équilibre : il faut le même poids de chaque côté : L + L + L + L </w:t>
      </w:r>
      <w:r w:rsidR="0067447B">
        <w:rPr>
          <w:rFonts w:cstheme="minorHAnsi"/>
          <w:color w:val="0070C0"/>
          <w:kern w:val="24"/>
          <w:sz w:val="20"/>
          <w:szCs w:val="20"/>
        </w:rPr>
        <w:t>=</w:t>
      </w:r>
      <w:r>
        <w:rPr>
          <w:rFonts w:cstheme="minorHAnsi"/>
          <w:color w:val="0070C0"/>
          <w:kern w:val="24"/>
          <w:sz w:val="20"/>
          <w:szCs w:val="20"/>
        </w:rPr>
        <w:t xml:space="preserve"> 22 000</w:t>
      </w:r>
      <w:r w:rsidR="0067447B">
        <w:rPr>
          <w:rFonts w:cstheme="minorHAnsi"/>
          <w:color w:val="0070C0"/>
          <w:kern w:val="24"/>
          <w:sz w:val="20"/>
          <w:szCs w:val="20"/>
        </w:rPr>
        <w:t>.</w:t>
      </w:r>
    </w:p>
    <w:p w14:paraId="48D99708" w14:textId="5E276EE5" w:rsidR="0077293E" w:rsidRDefault="0077293E" w:rsidP="0078187A">
      <w:pPr>
        <w:spacing w:after="120" w:line="240" w:lineRule="auto"/>
        <w:ind w:right="-1"/>
        <w:rPr>
          <w:rFonts w:cstheme="minorHAnsi"/>
          <w:color w:val="000000" w:themeColor="text1"/>
          <w:kern w:val="24"/>
          <w:szCs w:val="24"/>
        </w:rPr>
      </w:pPr>
      <w:r>
        <w:rPr>
          <w:rFonts w:cstheme="minorHAnsi"/>
          <w:color w:val="000000" w:themeColor="text1"/>
          <w:kern w:val="24"/>
          <w:szCs w:val="24"/>
        </w:rPr>
        <w:t xml:space="preserve">• </w:t>
      </w:r>
      <w:r w:rsidR="0078187A">
        <w:rPr>
          <w:rFonts w:cstheme="minorHAnsi"/>
          <w:color w:val="000000" w:themeColor="text1"/>
          <w:kern w:val="24"/>
          <w:szCs w:val="24"/>
        </w:rPr>
        <w:t xml:space="preserve">Afficher la dernière situation. Les élèves recopient puis cherchent en autonomie dans leur cahier. La correction est individuelle. </w:t>
      </w:r>
    </w:p>
    <w:p w14:paraId="568F0CF4" w14:textId="1B71B074" w:rsidR="00EE20D0" w:rsidRDefault="00FD044A" w:rsidP="00EE20D0">
      <w:pPr>
        <w:spacing w:after="120" w:line="240" w:lineRule="auto"/>
        <w:ind w:right="-1"/>
        <w:rPr>
          <w:rFonts w:cstheme="minorHAnsi"/>
          <w:color w:val="000000" w:themeColor="text1"/>
          <w:kern w:val="24"/>
          <w:szCs w:val="24"/>
        </w:rPr>
      </w:pPr>
      <w:r>
        <w:rPr>
          <w:rFonts w:cstheme="minorHAnsi"/>
          <w:color w:val="000000" w:themeColor="text1"/>
          <w:kern w:val="24"/>
          <w:szCs w:val="24"/>
        </w:rPr>
        <w:t>______________________</w:t>
      </w:r>
    </w:p>
    <w:p w14:paraId="07A7BA14" w14:textId="738B1F3D" w:rsidR="005B403F" w:rsidRPr="00DE593D" w:rsidRDefault="005B403F" w:rsidP="005B403F">
      <w:pPr>
        <w:rPr>
          <w:rFonts w:cstheme="minorHAnsi"/>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Les élèves avancent </w:t>
      </w:r>
      <w:r w:rsidRPr="00885DA8">
        <w:rPr>
          <w:rFonts w:cstheme="minorHAnsi"/>
          <w:kern w:val="24"/>
          <w:szCs w:val="24"/>
        </w:rPr>
        <w:t>à leur rythme</w:t>
      </w:r>
      <w:r>
        <w:rPr>
          <w:rFonts w:cstheme="minorHAnsi"/>
          <w:kern w:val="24"/>
          <w:szCs w:val="24"/>
        </w:rPr>
        <w:t xml:space="preserve"> </w:t>
      </w:r>
      <w:r w:rsidRPr="00885DA8">
        <w:rPr>
          <w:rFonts w:cstheme="minorHAnsi"/>
          <w:color w:val="000000" w:themeColor="text1"/>
          <w:kern w:val="24"/>
          <w:szCs w:val="24"/>
        </w:rPr>
        <w:t xml:space="preserve">dans le </w:t>
      </w:r>
      <w:r>
        <w:rPr>
          <w:rFonts w:cstheme="minorHAnsi"/>
          <w:color w:val="000000" w:themeColor="text1"/>
          <w:kern w:val="24"/>
          <w:szCs w:val="24"/>
        </w:rPr>
        <w:t>mini-fichier</w:t>
      </w:r>
      <w:r w:rsidRPr="00885DA8">
        <w:rPr>
          <w:rFonts w:cstheme="minorHAnsi"/>
          <w:b/>
          <w:bCs/>
          <w:kern w:val="24"/>
          <w:sz w:val="12"/>
          <w:szCs w:val="12"/>
        </w:rPr>
        <w:t xml:space="preserve"> </w:t>
      </w:r>
      <w:r w:rsidRPr="00C91491">
        <w:rPr>
          <w:noProof/>
          <w:lang w:val="en-US"/>
        </w:rPr>
        <w:drawing>
          <wp:inline distT="0" distB="0" distL="0" distR="0" wp14:anchorId="601E2C46" wp14:editId="00955D8A">
            <wp:extent cx="216568" cy="216568"/>
            <wp:effectExtent l="0" t="0" r="0" b="0"/>
            <wp:docPr id="1361580227" name="Image 1361580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2"/>
          <w:szCs w:val="12"/>
        </w:rPr>
        <w:t xml:space="preserve"> </w:t>
      </w:r>
      <w:r w:rsidRPr="007579C0">
        <w:rPr>
          <w:rStyle w:val="Gras"/>
        </w:rPr>
        <w:t>Numerus 2</w:t>
      </w:r>
      <w:r w:rsidRPr="00885DA8">
        <w:rPr>
          <w:rFonts w:cstheme="minorHAnsi"/>
          <w:kern w:val="24"/>
          <w:szCs w:val="24"/>
        </w:rPr>
        <w:t xml:space="preserve">. </w:t>
      </w:r>
      <w:r>
        <w:rPr>
          <w:rFonts w:cstheme="minorHAnsi"/>
          <w:kern w:val="24"/>
          <w:szCs w:val="24"/>
        </w:rPr>
        <w:t>La correction est individuelle.</w:t>
      </w:r>
    </w:p>
    <w:p w14:paraId="51FC9E57" w14:textId="77777777" w:rsidR="005160F0" w:rsidRDefault="005160F0" w:rsidP="00EE20D0">
      <w:pPr>
        <w:spacing w:after="120" w:line="240" w:lineRule="auto"/>
        <w:ind w:right="-1"/>
        <w:rPr>
          <w:rFonts w:cstheme="minorHAnsi"/>
          <w:color w:val="000000" w:themeColor="text1"/>
          <w:kern w:val="24"/>
          <w:szCs w:val="24"/>
        </w:rPr>
      </w:pPr>
    </w:p>
    <w:p w14:paraId="57F56E9D" w14:textId="69B0CF24" w:rsidR="00EE20D0" w:rsidRDefault="00EE20D0" w:rsidP="00EE20D0">
      <w:pPr>
        <w:rPr>
          <w:rFonts w:eastAsiaTheme="majorEastAsia" w:cstheme="minorHAnsi"/>
          <w:b/>
          <w:bCs/>
          <w:noProof/>
          <w:color w:val="FFFFFF" w:themeColor="background1"/>
          <w:sz w:val="32"/>
          <w:szCs w:val="32"/>
          <w:shd w:val="clear" w:color="auto" w:fill="00B0F0"/>
        </w:rPr>
      </w:pPr>
      <w:r>
        <w:br w:type="page"/>
      </w:r>
    </w:p>
    <w:p w14:paraId="7DA15EAA" w14:textId="4D0A70F4" w:rsidR="00EE20D0" w:rsidRPr="00885DA8" w:rsidRDefault="00EE20D0" w:rsidP="00EE20D0">
      <w:pPr>
        <w:pStyle w:val="Titre1"/>
      </w:pPr>
      <w:r w:rsidRPr="00885DA8">
        <w:lastRenderedPageBreak/>
        <w:t>P</w:t>
      </w:r>
      <w:r>
        <w:t>4</w:t>
      </w:r>
      <w:r w:rsidRPr="00885DA8">
        <w:t xml:space="preserve"> - Séance </w:t>
      </w:r>
      <w:r>
        <w:t>70</w:t>
      </w:r>
      <w:bookmarkStart w:id="6" w:name="_Hlk167085957"/>
    </w:p>
    <w:p w14:paraId="34149A9D" w14:textId="4C89BFE3" w:rsidR="009353D8" w:rsidRPr="00885DA8" w:rsidRDefault="009353D8" w:rsidP="00D32DCC">
      <w:pPr>
        <w:spacing w:after="0"/>
      </w:pPr>
      <w:r>
        <w:rPr>
          <w:noProof/>
        </w:rPr>
        <mc:AlternateContent>
          <mc:Choice Requires="wps">
            <w:drawing>
              <wp:anchor distT="0" distB="0" distL="114300" distR="114300" simplePos="0" relativeHeight="255715328" behindDoc="0" locked="0" layoutInCell="1" allowOverlap="1" wp14:anchorId="52DE82BC" wp14:editId="5543C06A">
                <wp:simplePos x="0" y="0"/>
                <wp:positionH relativeFrom="column">
                  <wp:posOffset>5588613</wp:posOffset>
                </wp:positionH>
                <wp:positionV relativeFrom="paragraph">
                  <wp:posOffset>246123</wp:posOffset>
                </wp:positionV>
                <wp:extent cx="1080135" cy="438701"/>
                <wp:effectExtent l="0" t="0" r="5715" b="0"/>
                <wp:wrapNone/>
                <wp:docPr id="1001038081" name="Zone de texte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438701"/>
                        </a:xfrm>
                        <a:prstGeom prst="rect">
                          <a:avLst/>
                        </a:prstGeom>
                        <a:solidFill>
                          <a:schemeClr val="accent4">
                            <a:lumMod val="20000"/>
                            <a:lumOff val="80000"/>
                          </a:schemeClr>
                        </a:solidFill>
                        <a:ln w="6350">
                          <a:noFill/>
                        </a:ln>
                      </wps:spPr>
                      <wps:txbx>
                        <w:txbxContent>
                          <w:p w14:paraId="144BEBE7" w14:textId="53E28662" w:rsidR="009353D8" w:rsidRPr="00522447" w:rsidRDefault="009353D8" w:rsidP="00421EB6">
                            <w:pPr>
                              <w:ind w:right="-8"/>
                              <w:jc w:val="left"/>
                              <w:rPr>
                                <w:rFonts w:cstheme="minorHAnsi"/>
                                <w:kern w:val="24"/>
                                <w:sz w:val="18"/>
                                <w:szCs w:val="18"/>
                              </w:rPr>
                            </w:pPr>
                            <w:r w:rsidRPr="00091240">
                              <w:rPr>
                                <w:b/>
                                <w:bCs/>
                                <w:noProof/>
                              </w:rPr>
                              <w:drawing>
                                <wp:inline distT="0" distB="0" distL="0" distR="0" wp14:anchorId="53727898" wp14:editId="69894139">
                                  <wp:extent cx="166370" cy="191770"/>
                                  <wp:effectExtent l="0" t="0" r="0" b="0"/>
                                  <wp:docPr id="1001038088" name="Image 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3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370" cy="191770"/>
                                          </a:xfrm>
                                          <a:prstGeom prst="rect">
                                            <a:avLst/>
                                          </a:prstGeom>
                                          <a:noFill/>
                                          <a:ln>
                                            <a:noFill/>
                                          </a:ln>
                                        </pic:spPr>
                                      </pic:pic>
                                    </a:graphicData>
                                  </a:graphic>
                                </wp:inline>
                              </w:drawing>
                            </w:r>
                            <w:r w:rsidR="00421EB6">
                              <w:rPr>
                                <w:rFonts w:cstheme="minorHAnsi"/>
                                <w:b/>
                                <w:bCs/>
                                <w:kern w:val="24"/>
                                <w:sz w:val="18"/>
                                <w:szCs w:val="18"/>
                              </w:rPr>
                              <w:t>Matériel de numération</w:t>
                            </w:r>
                            <w:r>
                              <w:rPr>
                                <w:rFonts w:cstheme="minorHAnsi"/>
                                <w:b/>
                                <w:bCs/>
                                <w:kern w:val="24"/>
                                <w:sz w:val="18"/>
                                <w:szCs w:val="18"/>
                              </w:rPr>
                              <w:t>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E82BC" id="Zone de texte 55" o:spid="_x0000_s1033" type="#_x0000_t202" style="position:absolute;left:0;text-align:left;margin-left:440.05pt;margin-top:19.4pt;width:85.05pt;height:34.55pt;z-index:2557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" fillcolor="#fff2cc [663]" stroked="f" strokeweight=".5pt">
                <v:textbox inset="0,0,0,0">
                  <w:txbxContent>
                    <w:p w14:paraId="144BEBE7" w14:textId="53E28662" w:rsidR="009353D8" w:rsidRPr="00522447" w:rsidRDefault="009353D8" w:rsidP="00421EB6">
                      <w:pPr>
                        <w:ind w:right="-8"/>
                        <w:jc w:val="left"/>
                        <w:rPr>
                          <w:rFonts w:cstheme="minorHAnsi"/>
                          <w:kern w:val="24"/>
                          <w:sz w:val="18"/>
                          <w:szCs w:val="18"/>
                        </w:rPr>
                      </w:pPr>
                      <w:r w:rsidRPr="00091240">
                        <w:rPr>
                          <w:b/>
                          <w:bCs/>
                          <w:noProof/>
                        </w:rPr>
                        <w:drawing>
                          <wp:inline distT="0" distB="0" distL="0" distR="0" wp14:anchorId="53727898" wp14:editId="69894139">
                            <wp:extent cx="166370" cy="191770"/>
                            <wp:effectExtent l="0" t="0" r="0" b="0"/>
                            <wp:docPr id="1001038088" name="Image 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3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370" cy="191770"/>
                                    </a:xfrm>
                                    <a:prstGeom prst="rect">
                                      <a:avLst/>
                                    </a:prstGeom>
                                    <a:noFill/>
                                    <a:ln>
                                      <a:noFill/>
                                    </a:ln>
                                  </pic:spPr>
                                </pic:pic>
                              </a:graphicData>
                            </a:graphic>
                          </wp:inline>
                        </w:drawing>
                      </w:r>
                      <w:r w:rsidR="00421EB6">
                        <w:rPr>
                          <w:rFonts w:cstheme="minorHAnsi"/>
                          <w:b/>
                          <w:bCs/>
                          <w:kern w:val="24"/>
                          <w:sz w:val="18"/>
                          <w:szCs w:val="18"/>
                        </w:rPr>
                        <w:t>Matériel de numération</w:t>
                      </w:r>
                      <w:r>
                        <w:rPr>
                          <w:rFonts w:cstheme="minorHAnsi"/>
                          <w:b/>
                          <w:bCs/>
                          <w:kern w:val="24"/>
                          <w:sz w:val="18"/>
                          <w:szCs w:val="18"/>
                        </w:rPr>
                        <w:t> </w:t>
                      </w:r>
                    </w:p>
                  </w:txbxContent>
                </v:textbox>
              </v:shape>
            </w:pict>
          </mc:Fallback>
        </mc:AlternateContent>
      </w:r>
    </w:p>
    <w:bookmarkEnd w:id="6"/>
    <w:p w14:paraId="5850582A" w14:textId="77777777" w:rsidR="00421EB6" w:rsidRPr="00EC74E1" w:rsidRDefault="00421EB6" w:rsidP="00421EB6">
      <w:pPr>
        <w:shd w:val="clear" w:color="auto" w:fill="FFC000"/>
        <w:spacing w:after="0"/>
        <w:ind w:right="-1"/>
        <w:rPr>
          <w:rFonts w:cstheme="minorHAnsi"/>
          <w:b/>
          <w:bCs/>
          <w:color w:val="FFFFFF" w:themeColor="background1"/>
          <w:sz w:val="28"/>
          <w:szCs w:val="28"/>
        </w:rPr>
      </w:pPr>
      <w:r>
        <w:rPr>
          <w:rFonts w:cstheme="minorHAnsi"/>
          <w:b/>
          <w:bCs/>
          <w:color w:val="FFFFFF" w:themeColor="background1"/>
          <w:szCs w:val="24"/>
        </w:rPr>
        <w:t>Les nombres décimaux</w:t>
      </w:r>
      <w:r>
        <w:rPr>
          <w:rFonts w:cstheme="minorHAnsi"/>
          <w:b/>
          <w:bCs/>
          <w:color w:val="FFFFFF" w:themeColor="background1"/>
          <w:szCs w:val="24"/>
        </w:rPr>
        <w:tab/>
      </w:r>
      <w:r>
        <w:rPr>
          <w:rFonts w:cstheme="minorHAnsi"/>
          <w:b/>
          <w:bCs/>
          <w:color w:val="FFFFFF" w:themeColor="background1"/>
          <w:szCs w:val="24"/>
        </w:rPr>
        <w:tab/>
      </w:r>
      <w:r w:rsidRPr="00EC74E1">
        <w:rPr>
          <w:rFonts w:cstheme="minorHAnsi"/>
          <w:b/>
          <w:bCs/>
          <w:color w:val="FFFFFF" w:themeColor="background1"/>
          <w:szCs w:val="24"/>
        </w:rPr>
        <w:t xml:space="preserve">                                                     </w:t>
      </w:r>
      <w:r w:rsidRPr="00EC74E1">
        <w:rPr>
          <w:rFonts w:cstheme="minorHAnsi"/>
          <w:b/>
          <w:bCs/>
          <w:color w:val="FFFFFF" w:themeColor="background1"/>
          <w:szCs w:val="24"/>
        </w:rPr>
        <w:sym w:font="Wingdings" w:char="F0B8"/>
      </w:r>
      <w:r w:rsidRPr="00EC74E1">
        <w:rPr>
          <w:rFonts w:cstheme="minorHAnsi"/>
          <w:b/>
          <w:bCs/>
          <w:color w:val="FFFFFF" w:themeColor="background1"/>
          <w:szCs w:val="24"/>
        </w:rPr>
        <w:t>10’</w:t>
      </w:r>
    </w:p>
    <w:p w14:paraId="1D5330A8" w14:textId="77777777" w:rsidR="00421EB6" w:rsidRDefault="00421EB6" w:rsidP="00421EB6">
      <w:pPr>
        <w:jc w:val="left"/>
      </w:pPr>
      <w:r w:rsidRPr="00CD2E4F">
        <w:rPr>
          <w:rFonts w:cstheme="minorHAnsi"/>
          <w:color w:val="FFC000"/>
          <w:kern w:val="24"/>
          <w:sz w:val="22"/>
          <w:szCs w:val="20"/>
        </w:rPr>
        <w:t>Écrire une fraction décimale supérieure à 1 comme la somme d'un nombre entier et de fractions décimales ayant un numérateur inférieur à 10.</w:t>
      </w:r>
      <w:r w:rsidRPr="00CD2E4F">
        <w:rPr>
          <w:color w:val="FFC000"/>
        </w:rPr>
        <w:t xml:space="preserve"> </w:t>
      </w:r>
      <w:r w:rsidRPr="00CD2E4F">
        <w:rPr>
          <w:rFonts w:cstheme="minorHAnsi"/>
          <w:color w:val="FFC000"/>
          <w:kern w:val="24"/>
          <w:sz w:val="22"/>
          <w:szCs w:val="20"/>
        </w:rPr>
        <w:t>Passer d'une écriture sous forme d'une fraction décimale ou d'une somme de fractions décimales à une écriture à virgule et réciproquement</w:t>
      </w:r>
      <w:r w:rsidRPr="00C37843">
        <w:rPr>
          <w:rFonts w:cstheme="minorHAnsi"/>
          <w:color w:val="FFC000"/>
          <w:kern w:val="24"/>
          <w:sz w:val="22"/>
          <w:szCs w:val="20"/>
        </w:rPr>
        <w:t>.</w:t>
      </w:r>
      <w:r w:rsidRPr="006D4A35">
        <w:t xml:space="preserve"> </w:t>
      </w:r>
    </w:p>
    <w:p w14:paraId="5902CFF7" w14:textId="7E2ECBDE" w:rsidR="00421EB6" w:rsidRPr="00117181" w:rsidRDefault="00421EB6" w:rsidP="00421EB6">
      <w:pPr>
        <w:jc w:val="left"/>
        <w:rPr>
          <w:rFonts w:eastAsiaTheme="minorEastAsia"/>
          <w:color w:val="000000" w:themeColor="text1"/>
        </w:rPr>
      </w:pPr>
      <w:r w:rsidRPr="00EC74E1">
        <w:rPr>
          <w:rFonts w:cstheme="minorHAnsi"/>
          <w:color w:val="000000" w:themeColor="text1"/>
          <w:kern w:val="24"/>
          <w:szCs w:val="24"/>
        </w:rPr>
        <w:t xml:space="preserve">• </w:t>
      </w:r>
      <w:r>
        <w:rPr>
          <w:rFonts w:cstheme="minorHAnsi"/>
          <w:color w:val="000000" w:themeColor="text1"/>
          <w:kern w:val="24"/>
          <w:szCs w:val="24"/>
        </w:rPr>
        <w:t xml:space="preserve"> </w:t>
      </w:r>
      <w:r>
        <w:rPr>
          <w:color w:val="000000" w:themeColor="text1"/>
        </w:rPr>
        <w:t>Demander aux élèves de compléter sur leur ardoise ou dans leur cahier l’égalité (à écrire au tableau) :</w:t>
      </w:r>
      <w:r w:rsidR="00BF534A">
        <w:rPr>
          <w:color w:val="000000" w:themeColor="text1"/>
        </w:rPr>
        <w:t xml:space="preserve"> </w:t>
      </w:r>
      <w:r>
        <w:rPr>
          <w:color w:val="000000" w:themeColor="text1"/>
        </w:rPr>
        <w:t xml:space="preserve"> </w:t>
      </w:r>
      <m:oMath>
        <m:f>
          <m:fPr>
            <m:ctrlPr>
              <w:rPr>
                <w:rFonts w:ascii="Cambria Math" w:hAnsi="Cambria Math"/>
                <w:i/>
                <w:color w:val="000000" w:themeColor="text1"/>
              </w:rPr>
            </m:ctrlPr>
          </m:fPr>
          <m:num>
            <m:r>
              <w:rPr>
                <w:rFonts w:ascii="Cambria Math" w:hAnsi="Cambria Math"/>
                <w:color w:val="000000" w:themeColor="text1"/>
              </w:rPr>
              <m:t>438</m:t>
            </m:r>
          </m:num>
          <m:den>
            <m:r>
              <w:rPr>
                <w:rFonts w:ascii="Cambria Math" w:hAnsi="Cambria Math"/>
                <w:color w:val="000000" w:themeColor="text1"/>
              </w:rPr>
              <m:t>100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10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100</m:t>
            </m:r>
          </m:den>
        </m:f>
        <m:r>
          <w:rPr>
            <w:rFonts w:ascii="Cambria Math" w:hAnsi="Cambria Math"/>
            <w:color w:val="000000" w:themeColor="text1"/>
          </w:rPr>
          <m:t xml:space="preserve">= …,…    </m:t>
        </m:r>
      </m:oMath>
    </w:p>
    <w:p w14:paraId="461EC0DC" w14:textId="7F7D3B3A" w:rsidR="00421EB6" w:rsidRDefault="00421EB6" w:rsidP="00421EB6">
      <w:pPr>
        <w:rPr>
          <w:rFonts w:cstheme="minorHAnsi"/>
          <w:color w:val="000000" w:themeColor="text1"/>
          <w:kern w:val="24"/>
          <w:szCs w:val="24"/>
        </w:rPr>
      </w:pPr>
      <w:r>
        <w:rPr>
          <w:rFonts w:cstheme="minorHAnsi"/>
          <w:color w:val="000000" w:themeColor="text1"/>
          <w:kern w:val="24"/>
          <w:szCs w:val="24"/>
        </w:rPr>
        <w:t xml:space="preserve">Corriger à partir du </w:t>
      </w:r>
      <w:r w:rsidRPr="00421EB6">
        <w:rPr>
          <w:rFonts w:cstheme="minorHAnsi"/>
          <w:b/>
          <w:bCs/>
          <w:color w:val="000000" w:themeColor="text1"/>
          <w:kern w:val="24"/>
          <w:szCs w:val="24"/>
        </w:rPr>
        <w:t>matériel de numération</w:t>
      </w:r>
      <w:r>
        <w:rPr>
          <w:rFonts w:cstheme="minorHAnsi"/>
          <w:color w:val="000000" w:themeColor="text1"/>
          <w:kern w:val="24"/>
          <w:szCs w:val="24"/>
        </w:rPr>
        <w:t xml:space="preserve">. </w:t>
      </w:r>
    </w:p>
    <w:p w14:paraId="4B7FB26A" w14:textId="5BD7242D" w:rsidR="00421EB6" w:rsidRPr="00117181" w:rsidRDefault="00421EB6" w:rsidP="00421EB6">
      <w:pPr>
        <w:rPr>
          <w:rFonts w:eastAsiaTheme="minorEastAsia"/>
          <w:color w:val="000000" w:themeColor="text1"/>
        </w:rPr>
      </w:pPr>
      <w:r w:rsidRPr="00EC74E1">
        <w:rPr>
          <w:rFonts w:cstheme="minorHAnsi"/>
          <w:color w:val="000000" w:themeColor="text1"/>
          <w:kern w:val="24"/>
          <w:szCs w:val="24"/>
        </w:rPr>
        <w:t xml:space="preserve">• </w:t>
      </w:r>
      <w:r>
        <w:rPr>
          <w:color w:val="000000" w:themeColor="text1"/>
        </w:rPr>
        <w:t xml:space="preserve">Procéder de même avec les </w:t>
      </w:r>
      <w:r w:rsidR="00C611F2">
        <w:rPr>
          <w:color w:val="000000" w:themeColor="text1"/>
        </w:rPr>
        <w:t xml:space="preserve">fractions </w:t>
      </w:r>
      <w:r>
        <w:rPr>
          <w:color w:val="000000" w:themeColor="text1"/>
        </w:rPr>
        <w:t xml:space="preserve">: </w:t>
      </w:r>
      <w:r w:rsidR="001712CD">
        <w:rPr>
          <w:color w:val="000000" w:themeColor="text1"/>
        </w:rPr>
        <w:t xml:space="preserve"> </w:t>
      </w:r>
      <m:oMath>
        <m:f>
          <m:fPr>
            <m:ctrlPr>
              <w:rPr>
                <w:rFonts w:ascii="Cambria Math" w:hAnsi="Cambria Math"/>
                <w:i/>
                <w:color w:val="000000" w:themeColor="text1"/>
              </w:rPr>
            </m:ctrlPr>
          </m:fPr>
          <m:num>
            <m:r>
              <w:rPr>
                <w:rFonts w:ascii="Cambria Math" w:hAnsi="Cambria Math"/>
                <w:color w:val="000000" w:themeColor="text1"/>
              </w:rPr>
              <m:t>845</m:t>
            </m:r>
          </m:num>
          <m:den>
            <m:r>
              <w:rPr>
                <w:rFonts w:ascii="Cambria Math" w:hAnsi="Cambria Math"/>
                <w:color w:val="000000" w:themeColor="text1"/>
              </w:rPr>
              <m:t>100</m:t>
            </m:r>
          </m:den>
        </m:f>
        <m:r>
          <w:rPr>
            <w:rFonts w:ascii="Cambria Math" w:hAnsi="Cambria Math"/>
            <w:color w:val="000000" w:themeColor="text1"/>
          </w:rPr>
          <m:t xml:space="preserve">         ; </m:t>
        </m:r>
        <m:f>
          <m:fPr>
            <m:ctrlPr>
              <w:rPr>
                <w:rFonts w:ascii="Cambria Math" w:hAnsi="Cambria Math"/>
                <w:i/>
                <w:color w:val="000000" w:themeColor="text1"/>
              </w:rPr>
            </m:ctrlPr>
          </m:fPr>
          <m:num>
            <m:r>
              <w:rPr>
                <w:rFonts w:ascii="Cambria Math" w:hAnsi="Cambria Math"/>
                <w:color w:val="000000" w:themeColor="text1"/>
              </w:rPr>
              <m:t>59</m:t>
            </m:r>
          </m:num>
          <m:den>
            <m:r>
              <w:rPr>
                <w:rFonts w:ascii="Cambria Math" w:hAnsi="Cambria Math"/>
                <w:color w:val="000000" w:themeColor="text1"/>
              </w:rPr>
              <m:t>100</m:t>
            </m:r>
          </m:den>
        </m:f>
        <m:r>
          <w:rPr>
            <w:rFonts w:ascii="Cambria Math" w:hAnsi="Cambria Math"/>
            <w:color w:val="000000" w:themeColor="text1"/>
          </w:rPr>
          <m:t xml:space="preserve"> ;      </m:t>
        </m:r>
        <m:f>
          <m:fPr>
            <m:ctrlPr>
              <w:rPr>
                <w:rFonts w:ascii="Cambria Math" w:hAnsi="Cambria Math"/>
                <w:i/>
                <w:color w:val="000000" w:themeColor="text1"/>
              </w:rPr>
            </m:ctrlPr>
          </m:fPr>
          <m:num>
            <m:r>
              <w:rPr>
                <w:rFonts w:ascii="Cambria Math" w:hAnsi="Cambria Math"/>
                <w:color w:val="000000" w:themeColor="text1"/>
              </w:rPr>
              <m:t>302</m:t>
            </m:r>
          </m:num>
          <m:den>
            <m:r>
              <w:rPr>
                <w:rFonts w:ascii="Cambria Math" w:hAnsi="Cambria Math"/>
                <w:color w:val="000000" w:themeColor="text1"/>
              </w:rPr>
              <m:t>100</m:t>
            </m:r>
          </m:den>
        </m:f>
        <m:r>
          <w:rPr>
            <w:rFonts w:ascii="Cambria Math" w:hAnsi="Cambria Math"/>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74</m:t>
            </m:r>
          </m:num>
          <m:den>
            <m:r>
              <w:rPr>
                <w:rFonts w:ascii="Cambria Math" w:hAnsi="Cambria Math"/>
                <w:color w:val="000000" w:themeColor="text1"/>
              </w:rPr>
              <m:t>10</m:t>
            </m:r>
          </m:den>
        </m:f>
        <m:r>
          <w:rPr>
            <w:rFonts w:ascii="Cambria Math" w:hAnsi="Cambria Math"/>
            <w:color w:val="000000" w:themeColor="text1"/>
          </w:rPr>
          <m:t xml:space="preserve">           </m:t>
        </m:r>
      </m:oMath>
    </w:p>
    <w:p w14:paraId="7CEC77BA" w14:textId="6925916A" w:rsidR="00421EB6" w:rsidRPr="001111B9" w:rsidRDefault="00421EB6" w:rsidP="00421EB6">
      <w:pPr>
        <w:shd w:val="clear" w:color="auto" w:fill="DEEAF6" w:themeFill="accent5" w:themeFillTint="33"/>
        <w:spacing w:after="0"/>
        <w:ind w:right="-1"/>
        <w:rPr>
          <w:rFonts w:cstheme="minorHAnsi"/>
          <w:color w:val="0070C0"/>
          <w:kern w:val="24"/>
          <w:sz w:val="20"/>
          <w:szCs w:val="20"/>
        </w:rPr>
      </w:pPr>
      <w:r>
        <w:rPr>
          <w:rFonts w:cstheme="minorHAnsi"/>
          <w:b/>
          <w:bCs/>
          <w:color w:val="0070C0"/>
          <w:kern w:val="24"/>
          <w:sz w:val="20"/>
          <w:szCs w:val="20"/>
        </w:rPr>
        <w:t>Différenciation</w:t>
      </w:r>
      <w:r w:rsidRPr="001111B9">
        <w:rPr>
          <w:rFonts w:cstheme="minorHAnsi"/>
          <w:color w:val="0070C0"/>
          <w:kern w:val="24"/>
          <w:sz w:val="20"/>
          <w:szCs w:val="20"/>
        </w:rPr>
        <w:t xml:space="preserve"> </w:t>
      </w:r>
      <w:r>
        <w:rPr>
          <w:rFonts w:cstheme="minorHAnsi"/>
          <w:color w:val="0070C0"/>
          <w:kern w:val="24"/>
          <w:sz w:val="20"/>
          <w:szCs w:val="20"/>
        </w:rPr>
        <w:t xml:space="preserve">Les élèves peuvent disposer de matériel de numération si besoin. </w:t>
      </w:r>
    </w:p>
    <w:p w14:paraId="76F36270" w14:textId="25270753" w:rsidR="00231D50" w:rsidRPr="00885DA8" w:rsidRDefault="000127C4" w:rsidP="00231D50">
      <w:pPr>
        <w:spacing w:after="120" w:line="240" w:lineRule="auto"/>
        <w:ind w:right="-1"/>
        <w:rPr>
          <w:rFonts w:cstheme="minorHAnsi"/>
        </w:rPr>
      </w:pPr>
      <w:bookmarkStart w:id="7" w:name="_Hlk216964931"/>
      <w:r w:rsidRPr="00885DA8">
        <w:rPr>
          <w:noProof/>
        </w:rPr>
        <mc:AlternateContent>
          <mc:Choice Requires="wps">
            <w:drawing>
              <wp:anchor distT="0" distB="0" distL="114300" distR="114300" simplePos="0" relativeHeight="255733760" behindDoc="0" locked="0" layoutInCell="1" allowOverlap="1" wp14:anchorId="7A246F07" wp14:editId="71F48EEA">
                <wp:simplePos x="0" y="0"/>
                <wp:positionH relativeFrom="column">
                  <wp:posOffset>5536882</wp:posOffset>
                </wp:positionH>
                <wp:positionV relativeFrom="paragraph">
                  <wp:posOffset>260350</wp:posOffset>
                </wp:positionV>
                <wp:extent cx="1080135" cy="377687"/>
                <wp:effectExtent l="0" t="0" r="5715" b="3810"/>
                <wp:wrapNone/>
                <wp:docPr id="1724842601" name="Zone de texte 4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377687"/>
                        </a:xfrm>
                        <a:prstGeom prst="rect">
                          <a:avLst/>
                        </a:prstGeom>
                        <a:solidFill>
                          <a:schemeClr val="accent4">
                            <a:lumMod val="20000"/>
                            <a:lumOff val="80000"/>
                          </a:schemeClr>
                        </a:solidFill>
                        <a:ln w="6350">
                          <a:noFill/>
                        </a:ln>
                      </wps:spPr>
                      <wps:txbx>
                        <w:txbxContent>
                          <w:p w14:paraId="6141EC46" w14:textId="77777777" w:rsidR="00231D50" w:rsidRPr="00F15FF3" w:rsidRDefault="00231D50" w:rsidP="00231D50">
                            <w:pPr>
                              <w:ind w:right="-8"/>
                              <w:jc w:val="left"/>
                              <w:rPr>
                                <w:rFonts w:cstheme="minorHAnsi"/>
                                <w:b/>
                                <w:bCs/>
                                <w:kern w:val="24"/>
                                <w:sz w:val="18"/>
                                <w:szCs w:val="18"/>
                              </w:rPr>
                            </w:pPr>
                            <w:r w:rsidRPr="00F15FF3">
                              <w:rPr>
                                <w:b/>
                                <w:bCs/>
                                <w:noProof/>
                                <w:sz w:val="32"/>
                                <w:szCs w:val="28"/>
                              </w:rPr>
                              <w:drawing>
                                <wp:inline distT="0" distB="0" distL="0" distR="0" wp14:anchorId="391231D7" wp14:editId="0A0EDAFA">
                                  <wp:extent cx="220345" cy="220345"/>
                                  <wp:effectExtent l="0" t="0" r="0" b="0"/>
                                  <wp:docPr id="1724842608"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F15FF3">
                              <w:rPr>
                                <w:rFonts w:cstheme="minorHAnsi"/>
                                <w:b/>
                                <w:bCs/>
                                <w:kern w:val="24"/>
                                <w:sz w:val="18"/>
                                <w:szCs w:val="18"/>
                              </w:rPr>
                              <w:t xml:space="preserve"> Cahier de leçons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246F07" id="Zone de texte 421" o:spid="_x0000_s1034" type="#_x0000_t202" style="position:absolute;left:0;text-align:left;margin-left:435.95pt;margin-top:20.5pt;width:85.05pt;height:29.75pt;z-index:2557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" fillcolor="#fff2cc [663]" stroked="f" strokeweight=".5pt">
                <v:textbox inset="0,0,0,0">
                  <w:txbxContent>
                    <w:p w14:paraId="6141EC46" w14:textId="77777777" w:rsidR="00231D50" w:rsidRPr="00F15FF3" w:rsidRDefault="00231D50" w:rsidP="00231D50">
                      <w:pPr>
                        <w:ind w:right="-8"/>
                        <w:jc w:val="left"/>
                        <w:rPr>
                          <w:rFonts w:cstheme="minorHAnsi"/>
                          <w:b/>
                          <w:bCs/>
                          <w:kern w:val="24"/>
                          <w:sz w:val="18"/>
                          <w:szCs w:val="18"/>
                        </w:rPr>
                      </w:pPr>
                      <w:r w:rsidRPr="00F15FF3">
                        <w:rPr>
                          <w:b/>
                          <w:bCs/>
                          <w:noProof/>
                          <w:sz w:val="32"/>
                          <w:szCs w:val="28"/>
                        </w:rPr>
                        <w:drawing>
                          <wp:inline distT="0" distB="0" distL="0" distR="0" wp14:anchorId="391231D7" wp14:editId="0A0EDAFA">
                            <wp:extent cx="220345" cy="220345"/>
                            <wp:effectExtent l="0" t="0" r="0" b="0"/>
                            <wp:docPr id="1724842608"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F15FF3">
                        <w:rPr>
                          <w:rFonts w:cstheme="minorHAnsi"/>
                          <w:b/>
                          <w:bCs/>
                          <w:kern w:val="24"/>
                          <w:sz w:val="18"/>
                          <w:szCs w:val="18"/>
                        </w:rPr>
                        <w:t xml:space="preserve"> Cahier de leçons</w:t>
                      </w:r>
                    </w:p>
                  </w:txbxContent>
                </v:textbox>
              </v:shape>
            </w:pict>
          </mc:Fallback>
        </mc:AlternateContent>
      </w:r>
    </w:p>
    <w:p w14:paraId="721456AC" w14:textId="3B596024" w:rsidR="00231D50" w:rsidRPr="00885DA8" w:rsidRDefault="00231D50" w:rsidP="00231D50">
      <w:pPr>
        <w:shd w:val="clear" w:color="auto" w:fill="00B050"/>
        <w:spacing w:after="0"/>
        <w:ind w:right="-1"/>
        <w:rPr>
          <w:rFonts w:cstheme="minorHAnsi"/>
          <w:b/>
          <w:bCs/>
          <w:color w:val="FFFFFF" w:themeColor="background1"/>
          <w:sz w:val="28"/>
          <w:szCs w:val="28"/>
        </w:rPr>
      </w:pPr>
      <w:r>
        <w:rPr>
          <w:rFonts w:cstheme="minorHAnsi"/>
          <w:b/>
          <w:bCs/>
          <w:color w:val="FFFFFF" w:themeColor="background1"/>
          <w:szCs w:val="24"/>
        </w:rPr>
        <w:t xml:space="preserve">La division posée </w:t>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sidRPr="00C92616">
        <w:rPr>
          <w:rFonts w:cstheme="minorHAnsi"/>
          <w:b/>
          <w:bCs/>
          <w:color w:val="FFFFFF" w:themeColor="background1"/>
          <w:szCs w:val="24"/>
        </w:rPr>
        <w:sym w:font="Wingdings" w:char="F0B8"/>
      </w:r>
      <w:r w:rsidRPr="00185CEA">
        <w:rPr>
          <w:rFonts w:cstheme="minorHAnsi"/>
          <w:b/>
          <w:bCs/>
          <w:color w:val="FFFFFF" w:themeColor="background1"/>
          <w:szCs w:val="24"/>
        </w:rPr>
        <w:t>1</w:t>
      </w:r>
      <w:r>
        <w:rPr>
          <w:rFonts w:cstheme="minorHAnsi"/>
          <w:b/>
          <w:bCs/>
          <w:color w:val="FFFFFF" w:themeColor="background1"/>
          <w:szCs w:val="24"/>
        </w:rPr>
        <w:t>5’</w:t>
      </w:r>
    </w:p>
    <w:p w14:paraId="114E0B95" w14:textId="488B5ACB" w:rsidR="00231D50" w:rsidRPr="00893049" w:rsidRDefault="00231D50" w:rsidP="00231D50">
      <w:pPr>
        <w:spacing w:after="120"/>
        <w:rPr>
          <w:color w:val="00B050"/>
        </w:rPr>
      </w:pPr>
      <w:r w:rsidRPr="00893049">
        <w:rPr>
          <w:color w:val="00B050"/>
          <w:sz w:val="22"/>
          <w:szCs w:val="20"/>
        </w:rPr>
        <w:t>Poser et effectuer des divisions euclidiennes avec un diviseur à un chiffre.</w:t>
      </w:r>
      <w:r w:rsidRPr="00893049">
        <w:rPr>
          <w:color w:val="00B050"/>
        </w:rPr>
        <w:t xml:space="preserve"> </w:t>
      </w:r>
      <w:r w:rsidRPr="00231D50">
        <w:rPr>
          <w:color w:val="00B050"/>
        </w:rPr>
        <w:t>Connaitre des faits numériques usuels relatifs aux nombres entiers.</w:t>
      </w:r>
    </w:p>
    <w:p w14:paraId="7A1F19C8" w14:textId="651B2587" w:rsidR="00231D50" w:rsidRDefault="00231D50" w:rsidP="00231D50">
      <w:pPr>
        <w:spacing w:after="120"/>
        <w:rPr>
          <w:rFonts w:cstheme="minorHAnsi"/>
          <w:color w:val="000000" w:themeColor="text1"/>
          <w:kern w:val="24"/>
          <w:szCs w:val="24"/>
        </w:rPr>
      </w:pPr>
      <w:r>
        <w:rPr>
          <w:rFonts w:cstheme="minorHAnsi"/>
          <w:color w:val="000000" w:themeColor="text1"/>
          <w:kern w:val="24"/>
          <w:szCs w:val="24"/>
        </w:rPr>
        <w:t xml:space="preserve">• Rappeler collectivement l’algorithme pour calculer une division posée : </w:t>
      </w:r>
      <w:r w:rsidRPr="00231D50">
        <w:rPr>
          <w:rFonts w:cstheme="minorHAnsi"/>
          <w:i/>
          <w:iCs/>
          <w:color w:val="0070C0"/>
          <w:kern w:val="24"/>
          <w:szCs w:val="24"/>
        </w:rPr>
        <w:t>J’analyse le dividende : le quotient aura au maximum le même nombre de chiffres. Puis je partage en commençant par la gauche, les centaines si c’est un nombre à trois chiffres, etc.</w:t>
      </w:r>
      <w:r w:rsidRPr="00231D50">
        <w:rPr>
          <w:rFonts w:cstheme="minorHAnsi"/>
          <w:color w:val="0070C0"/>
          <w:kern w:val="24"/>
          <w:szCs w:val="24"/>
        </w:rPr>
        <w:t xml:space="preserve"> </w:t>
      </w:r>
    </w:p>
    <w:p w14:paraId="69A61FEC" w14:textId="60339B5D" w:rsidR="00231D50" w:rsidRPr="00231D50" w:rsidRDefault="00231D50" w:rsidP="00231D50">
      <w:pPr>
        <w:shd w:val="clear" w:color="auto" w:fill="DEEAF6" w:themeFill="accent5" w:themeFillTint="33"/>
        <w:spacing w:after="120"/>
        <w:rPr>
          <w:rFonts w:cstheme="minorHAnsi"/>
          <w:color w:val="0070C0"/>
          <w:kern w:val="24"/>
          <w:sz w:val="20"/>
          <w:szCs w:val="20"/>
        </w:rPr>
      </w:pPr>
      <w:r w:rsidRPr="00231D50">
        <w:rPr>
          <w:rFonts w:cstheme="minorHAnsi"/>
          <w:b/>
          <w:bCs/>
          <w:color w:val="0070C0"/>
          <w:kern w:val="24"/>
          <w:sz w:val="20"/>
          <w:szCs w:val="20"/>
        </w:rPr>
        <w:t>Infos</w:t>
      </w:r>
      <w:r w:rsidRPr="00231D50">
        <w:rPr>
          <w:rFonts w:cstheme="minorHAnsi"/>
          <w:color w:val="0070C0"/>
          <w:kern w:val="24"/>
          <w:sz w:val="20"/>
          <w:szCs w:val="20"/>
        </w:rPr>
        <w:t xml:space="preserve"> L’objectif n’est pas de refaire sur un exemple mais bien de décomposer, explicitement, avec des mots précis, l’algorithme. </w:t>
      </w:r>
    </w:p>
    <w:p w14:paraId="162D18E0" w14:textId="77777777" w:rsidR="00231D50" w:rsidRDefault="00231D50" w:rsidP="00231D50">
      <w:pPr>
        <w:rPr>
          <w:rFonts w:cstheme="minorHAnsi"/>
          <w:color w:val="000000" w:themeColor="text1"/>
          <w:kern w:val="24"/>
          <w:szCs w:val="24"/>
        </w:rPr>
      </w:pPr>
      <w:r>
        <w:rPr>
          <w:rFonts w:cstheme="minorHAnsi"/>
          <w:color w:val="000000" w:themeColor="text1"/>
          <w:kern w:val="24"/>
          <w:szCs w:val="24"/>
        </w:rPr>
        <w:t xml:space="preserve">•Les élèves calculent ensuite dans leur cahier les divisions suivantes : </w:t>
      </w:r>
    </w:p>
    <w:p w14:paraId="5B200FBB" w14:textId="6CDD56CE" w:rsidR="00231D50" w:rsidRPr="0010741A" w:rsidRDefault="00231D50" w:rsidP="00231D50">
      <w:pPr>
        <w:jc w:val="center"/>
        <w:rPr>
          <w:rFonts w:cstheme="minorHAnsi"/>
          <w:b/>
          <w:bCs/>
          <w:color w:val="000000" w:themeColor="text1"/>
          <w:kern w:val="24"/>
          <w:sz w:val="28"/>
          <w:szCs w:val="28"/>
        </w:rPr>
      </w:pPr>
      <w:r>
        <w:rPr>
          <w:rFonts w:cstheme="minorHAnsi"/>
          <w:b/>
          <w:bCs/>
          <w:color w:val="000000" w:themeColor="text1"/>
          <w:kern w:val="24"/>
          <w:sz w:val="28"/>
          <w:szCs w:val="28"/>
        </w:rPr>
        <w:t>805</w:t>
      </w:r>
      <w:r w:rsidRPr="0010741A">
        <w:rPr>
          <w:rFonts w:cstheme="minorHAnsi"/>
          <w:b/>
          <w:bCs/>
          <w:color w:val="000000" w:themeColor="text1"/>
          <w:kern w:val="24"/>
          <w:sz w:val="28"/>
          <w:szCs w:val="28"/>
        </w:rPr>
        <w:t xml:space="preserve"> ÷ </w:t>
      </w:r>
      <w:r>
        <w:rPr>
          <w:rFonts w:cstheme="minorHAnsi"/>
          <w:b/>
          <w:bCs/>
          <w:color w:val="000000" w:themeColor="text1"/>
          <w:kern w:val="24"/>
          <w:sz w:val="28"/>
          <w:szCs w:val="28"/>
        </w:rPr>
        <w:t>9         1 634</w:t>
      </w:r>
      <w:r w:rsidRPr="0010741A">
        <w:rPr>
          <w:rFonts w:cstheme="minorHAnsi"/>
          <w:b/>
          <w:bCs/>
          <w:color w:val="000000" w:themeColor="text1"/>
          <w:kern w:val="24"/>
          <w:sz w:val="28"/>
          <w:szCs w:val="28"/>
        </w:rPr>
        <w:t xml:space="preserve"> ÷ </w:t>
      </w:r>
      <w:r>
        <w:rPr>
          <w:rFonts w:cstheme="minorHAnsi"/>
          <w:b/>
          <w:bCs/>
          <w:color w:val="000000" w:themeColor="text1"/>
          <w:kern w:val="24"/>
          <w:sz w:val="28"/>
          <w:szCs w:val="28"/>
        </w:rPr>
        <w:t xml:space="preserve">5       </w:t>
      </w:r>
    </w:p>
    <w:p w14:paraId="78086846" w14:textId="64500ABE" w:rsidR="00231D50" w:rsidRDefault="00231D50" w:rsidP="00231D50">
      <w:pPr>
        <w:rPr>
          <w:rFonts w:cstheme="minorHAnsi"/>
          <w:color w:val="000000" w:themeColor="text1"/>
          <w:kern w:val="24"/>
          <w:szCs w:val="24"/>
        </w:rPr>
      </w:pPr>
      <w:r>
        <w:rPr>
          <w:rFonts w:cstheme="minorHAnsi"/>
          <w:color w:val="000000" w:themeColor="text1"/>
          <w:kern w:val="24"/>
          <w:szCs w:val="24"/>
        </w:rPr>
        <w:t xml:space="preserve">Ils peuvent utiliser la </w:t>
      </w:r>
      <w:r w:rsidRPr="00EC22F7">
        <w:rPr>
          <w:rFonts w:cstheme="minorHAnsi"/>
          <w:b/>
          <w:bCs/>
          <w:color w:val="000000" w:themeColor="text1"/>
          <w:kern w:val="24"/>
          <w:szCs w:val="24"/>
        </w:rPr>
        <w:t>leçon</w:t>
      </w:r>
      <w:r>
        <w:rPr>
          <w:rFonts w:cstheme="minorHAnsi"/>
          <w:color w:val="000000" w:themeColor="text1"/>
          <w:kern w:val="24"/>
          <w:szCs w:val="24"/>
        </w:rPr>
        <w:t>. La correction est individuelle.</w:t>
      </w:r>
    </w:p>
    <w:p w14:paraId="7595427B" w14:textId="179628F7" w:rsidR="00231D50" w:rsidRPr="00231D50" w:rsidRDefault="00231D50" w:rsidP="00231D50">
      <w:pPr>
        <w:shd w:val="clear" w:color="auto" w:fill="E2EFD9" w:themeFill="accent6" w:themeFillTint="33"/>
        <w:rPr>
          <w:rFonts w:cstheme="minorHAnsi"/>
          <w:color w:val="0070C0"/>
          <w:kern w:val="24"/>
          <w:sz w:val="20"/>
          <w:szCs w:val="20"/>
        </w:rPr>
      </w:pPr>
      <w:r w:rsidRPr="00231D50">
        <w:rPr>
          <w:rFonts w:cstheme="minorHAnsi"/>
          <w:b/>
          <w:bCs/>
          <w:color w:val="0070C0"/>
          <w:kern w:val="24"/>
          <w:sz w:val="20"/>
          <w:szCs w:val="20"/>
        </w:rPr>
        <w:t>Différenciation</w:t>
      </w:r>
      <w:r w:rsidRPr="00231D50">
        <w:rPr>
          <w:rFonts w:cstheme="minorHAnsi"/>
          <w:color w:val="0070C0"/>
          <w:kern w:val="24"/>
          <w:sz w:val="20"/>
          <w:szCs w:val="20"/>
        </w:rPr>
        <w:t xml:space="preserve"> </w:t>
      </w:r>
      <w:r>
        <w:rPr>
          <w:rFonts w:cstheme="minorHAnsi"/>
          <w:color w:val="0070C0"/>
          <w:kern w:val="24"/>
          <w:sz w:val="20"/>
          <w:szCs w:val="20"/>
        </w:rPr>
        <w:t xml:space="preserve">Prendre en charge les élèves en </w:t>
      </w:r>
      <w:r w:rsidRPr="00231D50">
        <w:rPr>
          <w:rFonts w:cstheme="minorHAnsi"/>
          <w:color w:val="0070C0"/>
          <w:kern w:val="24"/>
          <w:sz w:val="20"/>
          <w:szCs w:val="20"/>
        </w:rPr>
        <w:t xml:space="preserve">difficulté </w:t>
      </w:r>
      <w:r>
        <w:rPr>
          <w:rFonts w:cstheme="minorHAnsi"/>
          <w:color w:val="0070C0"/>
          <w:kern w:val="24"/>
          <w:sz w:val="20"/>
          <w:szCs w:val="20"/>
        </w:rPr>
        <w:t xml:space="preserve">pour décomposer avec eux les différentes étapes et analyser ce qui pose problème et comment y remédier. </w:t>
      </w:r>
    </w:p>
    <w:p w14:paraId="4BBF090D" w14:textId="77777777" w:rsidR="00753B74" w:rsidRDefault="00753B74" w:rsidP="00753B74">
      <w:pPr>
        <w:spacing w:after="120" w:line="240" w:lineRule="auto"/>
        <w:ind w:right="-1"/>
        <w:rPr>
          <w:rFonts w:cstheme="minorHAnsi"/>
          <w:kern w:val="24"/>
          <w:szCs w:val="24"/>
        </w:rPr>
      </w:pPr>
      <w:r>
        <w:rPr>
          <w:rFonts w:cstheme="minorHAnsi"/>
          <w:color w:val="000000" w:themeColor="text1"/>
          <w:kern w:val="24"/>
          <w:szCs w:val="24"/>
        </w:rPr>
        <w:t xml:space="preserve">• Demander ensuite </w:t>
      </w:r>
      <w:r>
        <w:rPr>
          <w:rFonts w:cstheme="minorHAnsi"/>
          <w:kern w:val="24"/>
          <w:szCs w:val="24"/>
        </w:rPr>
        <w:t xml:space="preserve">aux élèves de relire pendant le temps restant la page </w:t>
      </w:r>
      <w:r w:rsidRPr="00B70675">
        <w:rPr>
          <w:rFonts w:cstheme="minorHAnsi"/>
          <w:b/>
          <w:bCs/>
          <w:kern w:val="24"/>
          <w:szCs w:val="24"/>
        </w:rPr>
        <w:t xml:space="preserve">Je mémorise les </w:t>
      </w:r>
      <w:r>
        <w:rPr>
          <w:rFonts w:cstheme="minorHAnsi"/>
          <w:b/>
          <w:bCs/>
          <w:kern w:val="24"/>
          <w:szCs w:val="24"/>
        </w:rPr>
        <w:t>doubles et moitiés (partie 2)</w:t>
      </w:r>
      <w:r>
        <w:rPr>
          <w:rFonts w:cstheme="minorHAnsi"/>
          <w:kern w:val="24"/>
          <w:szCs w:val="24"/>
        </w:rPr>
        <w:t xml:space="preserve"> du </w:t>
      </w:r>
      <w:r w:rsidRPr="003B6195">
        <w:rPr>
          <w:noProof/>
          <w:lang w:eastAsia="fr-FR"/>
        </w:rPr>
        <w:drawing>
          <wp:inline distT="0" distB="0" distL="0" distR="0" wp14:anchorId="26BADAE8" wp14:editId="696CCA0D">
            <wp:extent cx="216535" cy="216535"/>
            <wp:effectExtent l="0" t="0" r="0" b="0"/>
            <wp:docPr id="7" name="Image 14790002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479000265"/>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535" cy="216535"/>
                    </a:xfrm>
                    <a:prstGeom prst="rect">
                      <a:avLst/>
                    </a:prstGeom>
                    <a:noFill/>
                    <a:ln>
                      <a:noFill/>
                    </a:ln>
                  </pic:spPr>
                </pic:pic>
              </a:graphicData>
            </a:graphic>
          </wp:inline>
        </w:drawing>
      </w:r>
      <w:r>
        <w:rPr>
          <w:rFonts w:cstheme="minorHAnsi"/>
          <w:b/>
          <w:bCs/>
          <w:kern w:val="24"/>
          <w:sz w:val="18"/>
          <w:szCs w:val="18"/>
        </w:rPr>
        <w:t xml:space="preserve"> </w:t>
      </w:r>
      <w:r w:rsidRPr="001D1A89">
        <w:rPr>
          <w:rFonts w:cstheme="minorHAnsi"/>
          <w:b/>
          <w:bCs/>
          <w:kern w:val="24"/>
          <w:szCs w:val="24"/>
        </w:rPr>
        <w:t>Cahier de leçons</w:t>
      </w:r>
      <w:r w:rsidRPr="001D1A89">
        <w:rPr>
          <w:rFonts w:cstheme="minorHAnsi"/>
          <w:kern w:val="24"/>
          <w:szCs w:val="24"/>
        </w:rPr>
        <w:t>.</w:t>
      </w:r>
      <w:r>
        <w:rPr>
          <w:rFonts w:cstheme="minorHAnsi"/>
          <w:kern w:val="24"/>
          <w:szCs w:val="24"/>
        </w:rPr>
        <w:t xml:space="preserve"> </w:t>
      </w:r>
    </w:p>
    <w:bookmarkEnd w:id="7"/>
    <w:p w14:paraId="4DF36DCA" w14:textId="49B99103" w:rsidR="00EE20D0" w:rsidRPr="00885DA8" w:rsidRDefault="000C6E02" w:rsidP="00EE20D0">
      <w:pPr>
        <w:ind w:right="-1"/>
        <w:rPr>
          <w:rFonts w:cstheme="minorHAnsi"/>
          <w:szCs w:val="24"/>
        </w:rPr>
      </w:pPr>
      <w:r>
        <w:rPr>
          <w:noProof/>
        </w:rPr>
        <mc:AlternateContent>
          <mc:Choice Requires="wps">
            <w:drawing>
              <wp:anchor distT="0" distB="0" distL="114300" distR="114300" simplePos="0" relativeHeight="255322112" behindDoc="0" locked="0" layoutInCell="1" allowOverlap="1" wp14:anchorId="60B0B9A1" wp14:editId="6E3A73B8">
                <wp:simplePos x="0" y="0"/>
                <wp:positionH relativeFrom="column">
                  <wp:posOffset>5559314</wp:posOffset>
                </wp:positionH>
                <wp:positionV relativeFrom="paragraph">
                  <wp:posOffset>308527</wp:posOffset>
                </wp:positionV>
                <wp:extent cx="1079500" cy="493395"/>
                <wp:effectExtent l="0" t="0" r="0" b="0"/>
                <wp:wrapNone/>
                <wp:docPr id="1743680551" name="Zone de texte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493395"/>
                        </a:xfrm>
                        <a:prstGeom prst="rect">
                          <a:avLst/>
                        </a:prstGeom>
                        <a:solidFill>
                          <a:schemeClr val="accent4">
                            <a:lumMod val="20000"/>
                            <a:lumOff val="80000"/>
                          </a:schemeClr>
                        </a:solidFill>
                        <a:ln w="6350">
                          <a:noFill/>
                        </a:ln>
                      </wps:spPr>
                      <wps:txbx>
                        <w:txbxContent>
                          <w:p w14:paraId="2ABA7BE4" w14:textId="77777777" w:rsidR="00086817" w:rsidRDefault="00C91491" w:rsidP="00EE20D0">
                            <w:pPr>
                              <w:ind w:right="-8"/>
                              <w:rPr>
                                <w:rFonts w:cstheme="minorHAnsi"/>
                                <w:b/>
                                <w:bCs/>
                                <w:color w:val="000000" w:themeColor="text1"/>
                                <w:kern w:val="24"/>
                                <w:sz w:val="18"/>
                                <w:szCs w:val="18"/>
                              </w:rPr>
                            </w:pPr>
                            <w:r>
                              <w:rPr>
                                <w:noProof/>
                              </w:rPr>
                              <w:drawing>
                                <wp:inline distT="0" distB="0" distL="0" distR="0" wp14:anchorId="3AF431F5" wp14:editId="6CB235B7">
                                  <wp:extent cx="198755" cy="198755"/>
                                  <wp:effectExtent l="0" t="0" r="0" b="0"/>
                                  <wp:docPr id="2" name="Imag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755" cy="198755"/>
                                          </a:xfrm>
                                          <a:prstGeom prst="rect">
                                            <a:avLst/>
                                          </a:prstGeom>
                                          <a:noFill/>
                                          <a:ln>
                                            <a:noFill/>
                                          </a:ln>
                                        </pic:spPr>
                                      </pic:pic>
                                    </a:graphicData>
                                  </a:graphic>
                                </wp:inline>
                              </w:drawing>
                            </w:r>
                            <w:r w:rsidR="00EE20D0" w:rsidRPr="00FD1CA6">
                              <w:rPr>
                                <w:rFonts w:cstheme="minorHAnsi"/>
                                <w:color w:val="000000" w:themeColor="text1"/>
                                <w:kern w:val="24"/>
                                <w:szCs w:val="24"/>
                              </w:rPr>
                              <w:t xml:space="preserve"> </w:t>
                            </w:r>
                            <w:proofErr w:type="spellStart"/>
                            <w:r w:rsidR="00EE20D0">
                              <w:rPr>
                                <w:rFonts w:cstheme="minorHAnsi"/>
                                <w:b/>
                                <w:bCs/>
                                <w:color w:val="000000" w:themeColor="text1"/>
                                <w:kern w:val="24"/>
                                <w:sz w:val="18"/>
                                <w:szCs w:val="18"/>
                              </w:rPr>
                              <w:t>Problemus</w:t>
                            </w:r>
                            <w:proofErr w:type="spellEnd"/>
                            <w:r w:rsidR="00EE20D0">
                              <w:rPr>
                                <w:rFonts w:cstheme="minorHAnsi"/>
                                <w:b/>
                                <w:bCs/>
                                <w:color w:val="000000" w:themeColor="text1"/>
                                <w:kern w:val="24"/>
                                <w:sz w:val="18"/>
                                <w:szCs w:val="18"/>
                              </w:rPr>
                              <w:t xml:space="preserve"> 2</w:t>
                            </w:r>
                          </w:p>
                          <w:p w14:paraId="542AFCA3" w14:textId="1754C948" w:rsidR="00EE20D0" w:rsidRPr="000E5BEE" w:rsidRDefault="00EE20D0" w:rsidP="00EE20D0">
                            <w:pPr>
                              <w:ind w:right="-8"/>
                              <w:rPr>
                                <w:rFonts w:ascii="Corbel" w:hAnsi="Corbel" w:cstheme="minorHAnsi"/>
                                <w:kern w:val="24"/>
                                <w:sz w:val="18"/>
                                <w:szCs w:val="18"/>
                              </w:rPr>
                            </w:pPr>
                            <w:r>
                              <w:rPr>
                                <w:rFonts w:cstheme="minorHAnsi"/>
                                <w:b/>
                                <w:bCs/>
                                <w:color w:val="000000" w:themeColor="text1"/>
                                <w:kern w:val="24"/>
                                <w:sz w:val="18"/>
                                <w:szCs w:val="18"/>
                              </w:rPr>
                              <w:t xml:space="preserve"> (pb </w:t>
                            </w:r>
                            <w:r w:rsidR="00B47EC5">
                              <w:rPr>
                                <w:rFonts w:cstheme="minorHAnsi"/>
                                <w:b/>
                                <w:bCs/>
                                <w:color w:val="000000" w:themeColor="text1"/>
                                <w:kern w:val="24"/>
                                <w:sz w:val="18"/>
                                <w:szCs w:val="18"/>
                              </w:rPr>
                              <w:t>9</w:t>
                            </w:r>
                            <w:r w:rsidR="00EE2762">
                              <w:rPr>
                                <w:rFonts w:cstheme="minorHAnsi"/>
                                <w:b/>
                                <w:bCs/>
                                <w:color w:val="000000" w:themeColor="text1"/>
                                <w:kern w:val="24"/>
                                <w:sz w:val="18"/>
                                <w:szCs w:val="18"/>
                              </w:rPr>
                              <w:t>-</w:t>
                            </w:r>
                            <w:r w:rsidR="00B47EC5">
                              <w:rPr>
                                <w:rFonts w:cstheme="minorHAnsi"/>
                                <w:b/>
                                <w:bCs/>
                                <w:color w:val="000000" w:themeColor="text1"/>
                                <w:kern w:val="24"/>
                                <w:sz w:val="18"/>
                                <w:szCs w:val="18"/>
                              </w:rPr>
                              <w:t>10</w:t>
                            </w:r>
                            <w:r>
                              <w:rPr>
                                <w:rFonts w:cstheme="minorHAnsi"/>
                                <w:b/>
                                <w:bCs/>
                                <w:color w:val="000000" w:themeColor="text1"/>
                                <w:kern w:val="24"/>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0B9A1" id="Zone de texte 285" o:spid="_x0000_s1035" type="#_x0000_t202" style="position:absolute;left:0;text-align:left;margin-left:437.75pt;margin-top:24.3pt;width:85pt;height:38.85pt;z-index:2553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" fillcolor="#fff2cc [663]" stroked="f" strokeweight=".5pt">
                <v:textbox inset="0,0,0,0">
                  <w:txbxContent>
                    <w:p w14:paraId="2ABA7BE4" w14:textId="77777777" w:rsidR="00086817" w:rsidRDefault="00C91491" w:rsidP="00EE20D0">
                      <w:pPr>
                        <w:ind w:right="-8"/>
                        <w:rPr>
                          <w:rFonts w:cstheme="minorHAnsi"/>
                          <w:b/>
                          <w:bCs/>
                          <w:color w:val="000000" w:themeColor="text1"/>
                          <w:kern w:val="24"/>
                          <w:sz w:val="18"/>
                          <w:szCs w:val="18"/>
                        </w:rPr>
                      </w:pPr>
                      <w:r>
                        <w:rPr>
                          <w:noProof/>
                        </w:rPr>
                        <w:drawing>
                          <wp:inline distT="0" distB="0" distL="0" distR="0" wp14:anchorId="3AF431F5" wp14:editId="6CB235B7">
                            <wp:extent cx="198755" cy="198755"/>
                            <wp:effectExtent l="0" t="0" r="0" b="0"/>
                            <wp:docPr id="2" name="Imag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755" cy="198755"/>
                                    </a:xfrm>
                                    <a:prstGeom prst="rect">
                                      <a:avLst/>
                                    </a:prstGeom>
                                    <a:noFill/>
                                    <a:ln>
                                      <a:noFill/>
                                    </a:ln>
                                  </pic:spPr>
                                </pic:pic>
                              </a:graphicData>
                            </a:graphic>
                          </wp:inline>
                        </w:drawing>
                      </w:r>
                      <w:r w:rsidR="00EE20D0" w:rsidRPr="00FD1CA6">
                        <w:rPr>
                          <w:rFonts w:cstheme="minorHAnsi"/>
                          <w:color w:val="000000" w:themeColor="text1"/>
                          <w:kern w:val="24"/>
                          <w:szCs w:val="24"/>
                        </w:rPr>
                        <w:t xml:space="preserve"> </w:t>
                      </w:r>
                      <w:proofErr w:type="spellStart"/>
                      <w:r w:rsidR="00EE20D0">
                        <w:rPr>
                          <w:rFonts w:cstheme="minorHAnsi"/>
                          <w:b/>
                          <w:bCs/>
                          <w:color w:val="000000" w:themeColor="text1"/>
                          <w:kern w:val="24"/>
                          <w:sz w:val="18"/>
                          <w:szCs w:val="18"/>
                        </w:rPr>
                        <w:t>Problemus</w:t>
                      </w:r>
                      <w:proofErr w:type="spellEnd"/>
                      <w:r w:rsidR="00EE20D0">
                        <w:rPr>
                          <w:rFonts w:cstheme="minorHAnsi"/>
                          <w:b/>
                          <w:bCs/>
                          <w:color w:val="000000" w:themeColor="text1"/>
                          <w:kern w:val="24"/>
                          <w:sz w:val="18"/>
                          <w:szCs w:val="18"/>
                        </w:rPr>
                        <w:t xml:space="preserve"> 2</w:t>
                      </w:r>
                    </w:p>
                    <w:p w14:paraId="542AFCA3" w14:textId="1754C948" w:rsidR="00EE20D0" w:rsidRPr="000E5BEE" w:rsidRDefault="00EE20D0" w:rsidP="00EE20D0">
                      <w:pPr>
                        <w:ind w:right="-8"/>
                        <w:rPr>
                          <w:rFonts w:ascii="Corbel" w:hAnsi="Corbel" w:cstheme="minorHAnsi"/>
                          <w:kern w:val="24"/>
                          <w:sz w:val="18"/>
                          <w:szCs w:val="18"/>
                        </w:rPr>
                      </w:pPr>
                      <w:r>
                        <w:rPr>
                          <w:rFonts w:cstheme="minorHAnsi"/>
                          <w:b/>
                          <w:bCs/>
                          <w:color w:val="000000" w:themeColor="text1"/>
                          <w:kern w:val="24"/>
                          <w:sz w:val="18"/>
                          <w:szCs w:val="18"/>
                        </w:rPr>
                        <w:t xml:space="preserve"> (pb </w:t>
                      </w:r>
                      <w:r w:rsidR="00B47EC5">
                        <w:rPr>
                          <w:rFonts w:cstheme="minorHAnsi"/>
                          <w:b/>
                          <w:bCs/>
                          <w:color w:val="000000" w:themeColor="text1"/>
                          <w:kern w:val="24"/>
                          <w:sz w:val="18"/>
                          <w:szCs w:val="18"/>
                        </w:rPr>
                        <w:t>9</w:t>
                      </w:r>
                      <w:r w:rsidR="00EE2762">
                        <w:rPr>
                          <w:rFonts w:cstheme="minorHAnsi"/>
                          <w:b/>
                          <w:bCs/>
                          <w:color w:val="000000" w:themeColor="text1"/>
                          <w:kern w:val="24"/>
                          <w:sz w:val="18"/>
                          <w:szCs w:val="18"/>
                        </w:rPr>
                        <w:t>-</w:t>
                      </w:r>
                      <w:r w:rsidR="00B47EC5">
                        <w:rPr>
                          <w:rFonts w:cstheme="minorHAnsi"/>
                          <w:b/>
                          <w:bCs/>
                          <w:color w:val="000000" w:themeColor="text1"/>
                          <w:kern w:val="24"/>
                          <w:sz w:val="18"/>
                          <w:szCs w:val="18"/>
                        </w:rPr>
                        <w:t>10</w:t>
                      </w:r>
                      <w:r>
                        <w:rPr>
                          <w:rFonts w:cstheme="minorHAnsi"/>
                          <w:b/>
                          <w:bCs/>
                          <w:color w:val="000000" w:themeColor="text1"/>
                          <w:kern w:val="24"/>
                          <w:sz w:val="18"/>
                          <w:szCs w:val="18"/>
                        </w:rPr>
                        <w:t>)</w:t>
                      </w:r>
                    </w:p>
                  </w:txbxContent>
                </v:textbox>
              </v:shape>
            </w:pict>
          </mc:Fallback>
        </mc:AlternateContent>
      </w:r>
    </w:p>
    <w:p w14:paraId="220FAF9C" w14:textId="7714DC63" w:rsidR="00B47EC5" w:rsidRPr="002F30AE" w:rsidRDefault="00B47EC5" w:rsidP="00B47EC5">
      <w:pPr>
        <w:shd w:val="clear" w:color="auto" w:fill="F4B083" w:themeFill="accent2" w:themeFillTint="99"/>
        <w:spacing w:after="0"/>
        <w:ind w:right="-1"/>
        <w:rPr>
          <w:rFonts w:cstheme="minorHAnsi"/>
          <w:b/>
          <w:bCs/>
          <w:color w:val="F2F2F2" w:themeColor="background1" w:themeShade="F2"/>
          <w:szCs w:val="24"/>
        </w:rPr>
      </w:pPr>
      <w:r w:rsidRPr="00C8673B">
        <w:rPr>
          <w:rFonts w:cstheme="minorHAnsi"/>
          <w:b/>
          <w:bCs/>
          <w:color w:val="FFFFFF" w:themeColor="background1"/>
          <w:szCs w:val="24"/>
        </w:rPr>
        <w:t>Problèmes additifs / multiplicatifs</w:t>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Pr>
          <w:rFonts w:cstheme="minorHAnsi"/>
          <w:b/>
          <w:bCs/>
          <w:color w:val="F2F2F2" w:themeColor="background1" w:themeShade="F2"/>
          <w:szCs w:val="24"/>
        </w:rPr>
        <w:t xml:space="preserve">   </w:t>
      </w:r>
      <w:r>
        <w:rPr>
          <w:rFonts w:cstheme="minorHAnsi"/>
          <w:b/>
          <w:bCs/>
          <w:color w:val="F2F2F2" w:themeColor="background1" w:themeShade="F2"/>
          <w:szCs w:val="24"/>
        </w:rPr>
        <w:tab/>
        <w:t xml:space="preserve">          </w:t>
      </w:r>
      <w:r w:rsidRPr="00C92616">
        <w:rPr>
          <w:rFonts w:cstheme="minorHAnsi"/>
          <w:b/>
          <w:bCs/>
          <w:color w:val="FFFFFF" w:themeColor="background1"/>
          <w:szCs w:val="24"/>
        </w:rPr>
        <w:sym w:font="Wingdings" w:char="F0B8"/>
      </w:r>
      <w:r w:rsidRPr="00185CEA">
        <w:rPr>
          <w:rFonts w:cstheme="minorHAnsi"/>
          <w:b/>
          <w:bCs/>
          <w:color w:val="FFFFFF" w:themeColor="background1"/>
          <w:szCs w:val="24"/>
        </w:rPr>
        <w:t>1</w:t>
      </w:r>
      <w:r>
        <w:rPr>
          <w:rFonts w:cstheme="minorHAnsi"/>
          <w:b/>
          <w:bCs/>
          <w:color w:val="FFFFFF" w:themeColor="background1"/>
          <w:szCs w:val="24"/>
        </w:rPr>
        <w:t>5’</w:t>
      </w:r>
    </w:p>
    <w:p w14:paraId="4ED0B143" w14:textId="44A6AFF8" w:rsidR="00B47EC5" w:rsidRPr="00EF21D9" w:rsidRDefault="00B47EC5" w:rsidP="00B47EC5">
      <w:pPr>
        <w:rPr>
          <w:rFonts w:cstheme="minorHAnsi"/>
          <w:color w:val="F4B083" w:themeColor="accent2" w:themeTint="99"/>
          <w:kern w:val="24"/>
          <w:sz w:val="22"/>
          <w:szCs w:val="20"/>
        </w:rPr>
      </w:pPr>
      <w:r w:rsidRPr="00EF21D9">
        <w:rPr>
          <w:rFonts w:cstheme="minorHAnsi"/>
          <w:color w:val="F4B083" w:themeColor="accent2" w:themeTint="99"/>
          <w:kern w:val="24"/>
          <w:sz w:val="22"/>
          <w:szCs w:val="20"/>
        </w:rPr>
        <w:t>Résoudre des problèmes additifs en une étape de type parties-tout et comparaison.</w:t>
      </w:r>
      <w:r w:rsidRPr="00EF21D9">
        <w:rPr>
          <w:sz w:val="22"/>
          <w:szCs w:val="20"/>
        </w:rPr>
        <w:t xml:space="preserve"> </w:t>
      </w:r>
      <w:r w:rsidRPr="00EF21D9">
        <w:rPr>
          <w:rFonts w:cstheme="minorHAnsi"/>
          <w:color w:val="F4B083" w:themeColor="accent2" w:themeTint="99"/>
          <w:kern w:val="24"/>
          <w:sz w:val="22"/>
          <w:szCs w:val="20"/>
        </w:rPr>
        <w:t>Résoudre des problèmes multiplicatifs en une étape.</w:t>
      </w:r>
    </w:p>
    <w:p w14:paraId="2C662796" w14:textId="6B064461" w:rsidR="00B47EC5" w:rsidRPr="00FD044A" w:rsidRDefault="00B47EC5" w:rsidP="00B47EC5">
      <w:pPr>
        <w:spacing w:after="0"/>
        <w:rPr>
          <w:rFonts w:cstheme="minorHAnsi"/>
          <w:color w:val="000000" w:themeColor="text1"/>
          <w:kern w:val="24"/>
          <w:szCs w:val="24"/>
        </w:rPr>
      </w:pPr>
      <w:r w:rsidRPr="00FD044A">
        <w:rPr>
          <w:rFonts w:cstheme="minorHAnsi"/>
          <w:color w:val="000000" w:themeColor="text1"/>
          <w:kern w:val="24"/>
          <w:szCs w:val="24"/>
        </w:rPr>
        <w:t xml:space="preserve">• Les élèves prennent ensuite le mini-fichier </w:t>
      </w:r>
      <w:r w:rsidRPr="00FD044A">
        <w:rPr>
          <w:noProof/>
          <w:color w:val="000000" w:themeColor="text1"/>
          <w:lang w:val="en-US"/>
        </w:rPr>
        <w:drawing>
          <wp:inline distT="0" distB="0" distL="0" distR="0" wp14:anchorId="6609700B" wp14:editId="131C4BF0">
            <wp:extent cx="216568" cy="216568"/>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FD044A">
        <w:rPr>
          <w:rFonts w:cstheme="minorHAnsi"/>
          <w:b/>
          <w:bCs/>
          <w:color w:val="000000" w:themeColor="text1"/>
          <w:kern w:val="24"/>
          <w:szCs w:val="24"/>
        </w:rPr>
        <w:t xml:space="preserve"> </w:t>
      </w:r>
      <w:proofErr w:type="spellStart"/>
      <w:r w:rsidRPr="00FD044A">
        <w:rPr>
          <w:rStyle w:val="Gras"/>
          <w:color w:val="000000" w:themeColor="text1"/>
        </w:rPr>
        <w:t>Problemus</w:t>
      </w:r>
      <w:proofErr w:type="spellEnd"/>
      <w:r w:rsidRPr="00FD044A">
        <w:rPr>
          <w:rStyle w:val="Gras"/>
          <w:color w:val="000000" w:themeColor="text1"/>
        </w:rPr>
        <w:t xml:space="preserve"> 2</w:t>
      </w:r>
      <w:r w:rsidRPr="00FD044A">
        <w:rPr>
          <w:rFonts w:cstheme="minorHAnsi"/>
          <w:color w:val="000000" w:themeColor="text1"/>
          <w:kern w:val="24"/>
          <w:szCs w:val="24"/>
        </w:rPr>
        <w:t xml:space="preserve"> et doivent faire les</w:t>
      </w:r>
      <w:r w:rsidRPr="00FD044A">
        <w:rPr>
          <w:rFonts w:cstheme="minorHAnsi"/>
          <w:b/>
          <w:bCs/>
          <w:color w:val="000000" w:themeColor="text1"/>
          <w:kern w:val="24"/>
          <w:szCs w:val="24"/>
        </w:rPr>
        <w:t xml:space="preserve"> </w:t>
      </w:r>
      <w:r w:rsidRPr="00FD044A">
        <w:rPr>
          <w:rStyle w:val="Gras"/>
          <w:color w:val="000000" w:themeColor="text1"/>
        </w:rPr>
        <w:t xml:space="preserve">problèmes </w:t>
      </w:r>
      <w:r>
        <w:rPr>
          <w:rStyle w:val="Gras"/>
          <w:color w:val="000000" w:themeColor="text1"/>
        </w:rPr>
        <w:t>9</w:t>
      </w:r>
      <w:r w:rsidRPr="00FD044A">
        <w:rPr>
          <w:rFonts w:cstheme="minorHAnsi"/>
          <w:color w:val="000000" w:themeColor="text1"/>
          <w:kern w:val="24"/>
          <w:szCs w:val="24"/>
        </w:rPr>
        <w:t xml:space="preserve"> et </w:t>
      </w:r>
      <w:r>
        <w:rPr>
          <w:rFonts w:cstheme="minorHAnsi"/>
          <w:b/>
          <w:bCs/>
          <w:color w:val="000000" w:themeColor="text1"/>
          <w:kern w:val="24"/>
          <w:szCs w:val="24"/>
        </w:rPr>
        <w:t>10</w:t>
      </w:r>
      <w:r w:rsidRPr="00892FA3">
        <w:rPr>
          <w:rFonts w:cstheme="minorHAnsi"/>
          <w:b/>
          <w:bCs/>
          <w:color w:val="000000" w:themeColor="text1"/>
          <w:kern w:val="24"/>
          <w:szCs w:val="24"/>
        </w:rPr>
        <w:t>.</w:t>
      </w:r>
      <w:r w:rsidRPr="00FD044A">
        <w:rPr>
          <w:rFonts w:cstheme="minorHAnsi"/>
          <w:color w:val="000000" w:themeColor="text1"/>
          <w:kern w:val="24"/>
          <w:szCs w:val="24"/>
        </w:rPr>
        <w:t xml:space="preserve"> Lire les deux problèmes puis laisser les élèves chercher. Corriger individuellement. </w:t>
      </w:r>
    </w:p>
    <w:p w14:paraId="477F8117" w14:textId="7E34B38E" w:rsidR="00EE20D0" w:rsidRPr="00B47EC5" w:rsidRDefault="00B47EC5" w:rsidP="00B47EC5">
      <w:pPr>
        <w:shd w:val="clear" w:color="auto" w:fill="DEEAF6" w:themeFill="accent5" w:themeFillTint="33"/>
        <w:rPr>
          <w:rFonts w:eastAsiaTheme="majorEastAsia" w:cstheme="minorHAnsi"/>
          <w:b/>
          <w:bCs/>
          <w:noProof/>
          <w:color w:val="0070C0"/>
          <w:sz w:val="22"/>
          <w:shd w:val="clear" w:color="auto" w:fill="00B0F0"/>
        </w:rPr>
      </w:pPr>
      <w:r w:rsidRPr="00B47EC5">
        <w:rPr>
          <w:b/>
          <w:bCs/>
          <w:color w:val="0070C0"/>
          <w:sz w:val="20"/>
          <w:szCs w:val="18"/>
          <w:shd w:val="clear" w:color="auto" w:fill="DEEAF6" w:themeFill="accent5" w:themeFillTint="33"/>
        </w:rPr>
        <w:t>Infos</w:t>
      </w:r>
      <w:r w:rsidR="005B403F" w:rsidRPr="00B47EC5">
        <w:rPr>
          <w:color w:val="0070C0"/>
          <w:sz w:val="20"/>
          <w:szCs w:val="18"/>
          <w:shd w:val="clear" w:color="auto" w:fill="DEEAF6" w:themeFill="accent5" w:themeFillTint="33"/>
        </w:rPr>
        <w:t xml:space="preserve"> </w:t>
      </w:r>
      <w:r w:rsidRPr="00B47EC5">
        <w:rPr>
          <w:color w:val="0070C0"/>
          <w:sz w:val="20"/>
          <w:szCs w:val="18"/>
          <w:shd w:val="clear" w:color="auto" w:fill="DEEAF6" w:themeFill="accent5" w:themeFillTint="33"/>
        </w:rPr>
        <w:t>Accompagner les élèves en difficulté dans la résolution permet d’évaluer leurs difficultés : compréhension du texte, mathématisation de la situation, reconnaissance de la typologie, problème dans le calcul, etc.</w:t>
      </w:r>
      <w:r w:rsidRPr="00B47EC5">
        <w:rPr>
          <w:color w:val="0070C0"/>
          <w:sz w:val="20"/>
          <w:szCs w:val="18"/>
          <w:shd w:val="clear" w:color="auto" w:fill="E2EFD9" w:themeFill="accent6" w:themeFillTint="33"/>
        </w:rPr>
        <w:t xml:space="preserve"> </w:t>
      </w:r>
    </w:p>
    <w:p w14:paraId="01882F7E" w14:textId="180F5C51" w:rsidR="00EE20D0" w:rsidRPr="00885DA8" w:rsidRDefault="00EE20D0" w:rsidP="00EE20D0">
      <w:pPr>
        <w:pStyle w:val="Titre1"/>
      </w:pPr>
      <w:r w:rsidRPr="00885DA8">
        <w:lastRenderedPageBreak/>
        <w:t>P</w:t>
      </w:r>
      <w:r>
        <w:t>4</w:t>
      </w:r>
      <w:r w:rsidRPr="00885DA8">
        <w:t xml:space="preserve"> - Séance </w:t>
      </w:r>
      <w:r>
        <w:t>70</w:t>
      </w:r>
    </w:p>
    <w:p w14:paraId="08DBC9D2" w14:textId="4664AEC7" w:rsidR="001E4657" w:rsidRPr="00FC0FE5" w:rsidRDefault="001712CD" w:rsidP="001E4657">
      <w:pPr>
        <w:shd w:val="clear" w:color="auto" w:fill="0070C0"/>
        <w:spacing w:after="0"/>
        <w:ind w:right="-1"/>
        <w:rPr>
          <w:rFonts w:cstheme="minorHAnsi"/>
          <w:b/>
          <w:bCs/>
          <w:color w:val="FFFFFF" w:themeColor="background1"/>
          <w:szCs w:val="24"/>
        </w:rPr>
      </w:pPr>
      <w:bookmarkStart w:id="8" w:name="_Hlk217627080"/>
      <w:r>
        <w:rPr>
          <w:noProof/>
        </w:rPr>
        <mc:AlternateContent>
          <mc:Choice Requires="wps">
            <w:drawing>
              <wp:anchor distT="0" distB="0" distL="114300" distR="114300" simplePos="0" relativeHeight="255275008" behindDoc="0" locked="0" layoutInCell="1" allowOverlap="1" wp14:anchorId="79A436B4" wp14:editId="7A7E6C51">
                <wp:simplePos x="0" y="0"/>
                <wp:positionH relativeFrom="column">
                  <wp:posOffset>5554955</wp:posOffset>
                </wp:positionH>
                <wp:positionV relativeFrom="paragraph">
                  <wp:posOffset>203352</wp:posOffset>
                </wp:positionV>
                <wp:extent cx="1079500" cy="757124"/>
                <wp:effectExtent l="0" t="0" r="6350" b="5080"/>
                <wp:wrapNone/>
                <wp:docPr id="1026470671" name="Zone de texte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757124"/>
                        </a:xfrm>
                        <a:prstGeom prst="rect">
                          <a:avLst/>
                        </a:prstGeom>
                        <a:solidFill>
                          <a:schemeClr val="accent4">
                            <a:lumMod val="20000"/>
                            <a:lumOff val="80000"/>
                          </a:schemeClr>
                        </a:solidFill>
                        <a:ln w="6350">
                          <a:noFill/>
                        </a:ln>
                      </wps:spPr>
                      <wps:txbx>
                        <w:txbxContent>
                          <w:p w14:paraId="4EDBBD6A" w14:textId="542B55E2" w:rsidR="001E4657" w:rsidRDefault="001712CD" w:rsidP="00EE20D0">
                            <w:pPr>
                              <w:ind w:right="-8"/>
                              <w:rPr>
                                <w:rFonts w:cstheme="minorHAnsi"/>
                                <w:b/>
                                <w:bCs/>
                                <w:color w:val="000000" w:themeColor="text1"/>
                                <w:kern w:val="24"/>
                                <w:sz w:val="18"/>
                                <w:szCs w:val="18"/>
                              </w:rPr>
                            </w:pPr>
                            <w:r w:rsidRPr="001712CD">
                              <w:rPr>
                                <w:noProof/>
                                <w:sz w:val="12"/>
                                <w:szCs w:val="12"/>
                              </w:rPr>
                              <w:drawing>
                                <wp:inline distT="0" distB="0" distL="0" distR="0" wp14:anchorId="1D8AB185" wp14:editId="6CC8FCCD">
                                  <wp:extent cx="192405" cy="224155"/>
                                  <wp:effectExtent l="0" t="0" r="0" b="4445"/>
                                  <wp:docPr id="123" name="Imag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2484257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405" cy="224155"/>
                                          </a:xfrm>
                                          <a:prstGeom prst="rect">
                                            <a:avLst/>
                                          </a:prstGeom>
                                          <a:noFill/>
                                          <a:ln>
                                            <a:noFill/>
                                          </a:ln>
                                        </pic:spPr>
                                      </pic:pic>
                                    </a:graphicData>
                                  </a:graphic>
                                </wp:inline>
                              </w:drawing>
                            </w:r>
                            <w:r w:rsidRPr="001712CD">
                              <w:rPr>
                                <w:rFonts w:cstheme="minorHAnsi"/>
                                <w:b/>
                                <w:bCs/>
                                <w:color w:val="000000" w:themeColor="text1"/>
                                <w:kern w:val="24"/>
                                <w:sz w:val="18"/>
                                <w:szCs w:val="18"/>
                              </w:rPr>
                              <w:t>Cahier de leçons</w:t>
                            </w:r>
                          </w:p>
                          <w:p w14:paraId="324A7BE8" w14:textId="5E47FFE3" w:rsidR="001712CD" w:rsidRPr="001712CD" w:rsidRDefault="001712CD" w:rsidP="00EE20D0">
                            <w:pPr>
                              <w:ind w:right="-8"/>
                              <w:rPr>
                                <w:rFonts w:cstheme="minorHAnsi"/>
                                <w:b/>
                                <w:bCs/>
                                <w:color w:val="000000" w:themeColor="text1"/>
                                <w:kern w:val="24"/>
                                <w:sz w:val="6"/>
                                <w:szCs w:val="6"/>
                              </w:rPr>
                            </w:pPr>
                            <w:r w:rsidRPr="001712CD">
                              <w:rPr>
                                <w:noProof/>
                                <w:sz w:val="18"/>
                                <w:szCs w:val="16"/>
                              </w:rPr>
                              <w:drawing>
                                <wp:inline distT="0" distB="0" distL="0" distR="0" wp14:anchorId="49948186" wp14:editId="6139BC3B">
                                  <wp:extent cx="196850" cy="196850"/>
                                  <wp:effectExtent l="0" t="0" r="6350" b="6350"/>
                                  <wp:docPr id="124" name="Image 1545345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1712CD">
                              <w:rPr>
                                <w:rFonts w:cstheme="minorHAnsi"/>
                                <w:b/>
                                <w:bCs/>
                                <w:kern w:val="24"/>
                                <w:sz w:val="12"/>
                                <w:szCs w:val="12"/>
                              </w:rPr>
                              <w:t xml:space="preserve"> </w:t>
                            </w:r>
                            <w:r w:rsidRPr="001712CD">
                              <w:rPr>
                                <w:rFonts w:cstheme="minorHAnsi"/>
                                <w:b/>
                                <w:bCs/>
                                <w:kern w:val="24"/>
                                <w:sz w:val="18"/>
                                <w:szCs w:val="18"/>
                              </w:rPr>
                              <w:t xml:space="preserve">APP </w:t>
                            </w:r>
                            <w:r w:rsidRPr="001712CD">
                              <w:rPr>
                                <w:rStyle w:val="Gras"/>
                                <w:color w:val="000000" w:themeColor="text1"/>
                                <w:sz w:val="18"/>
                                <w:szCs w:val="18"/>
                              </w:rPr>
                              <w:t>S7</w:t>
                            </w:r>
                            <w:r w:rsidR="00C72A91">
                              <w:rPr>
                                <w:rStyle w:val="Gras"/>
                                <w:color w:val="000000" w:themeColor="text1"/>
                                <w:sz w:val="18"/>
                                <w:szCs w:val="18"/>
                              </w:rPr>
                              <w:t>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436B4" id="Zone de texte 279" o:spid="_x0000_s1036" type="#_x0000_t202" style="position:absolute;left:0;text-align:left;margin-left:437.4pt;margin-top:16pt;width:85pt;height:59.6pt;z-index:2552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" fillcolor="#fff2cc [663]" stroked="f" strokeweight=".5pt">
                <v:textbox inset="0,0,0,0">
                  <w:txbxContent>
                    <w:p w14:paraId="4EDBBD6A" w14:textId="542B55E2" w:rsidR="001E4657" w:rsidRDefault="001712CD" w:rsidP="00EE20D0">
                      <w:pPr>
                        <w:ind w:right="-8"/>
                        <w:rPr>
                          <w:rFonts w:cstheme="minorHAnsi"/>
                          <w:b/>
                          <w:bCs/>
                          <w:color w:val="000000" w:themeColor="text1"/>
                          <w:kern w:val="24"/>
                          <w:sz w:val="18"/>
                          <w:szCs w:val="18"/>
                        </w:rPr>
                      </w:pPr>
                      <w:r w:rsidRPr="001712CD">
                        <w:rPr>
                          <w:noProof/>
                          <w:sz w:val="12"/>
                          <w:szCs w:val="12"/>
                        </w:rPr>
                        <w:drawing>
                          <wp:inline distT="0" distB="0" distL="0" distR="0" wp14:anchorId="1D8AB185" wp14:editId="6CC8FCCD">
                            <wp:extent cx="192405" cy="224155"/>
                            <wp:effectExtent l="0" t="0" r="0" b="4445"/>
                            <wp:docPr id="123" name="Imag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2484257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405" cy="224155"/>
                                    </a:xfrm>
                                    <a:prstGeom prst="rect">
                                      <a:avLst/>
                                    </a:prstGeom>
                                    <a:noFill/>
                                    <a:ln>
                                      <a:noFill/>
                                    </a:ln>
                                  </pic:spPr>
                                </pic:pic>
                              </a:graphicData>
                            </a:graphic>
                          </wp:inline>
                        </w:drawing>
                      </w:r>
                      <w:r w:rsidRPr="001712CD">
                        <w:rPr>
                          <w:rFonts w:cstheme="minorHAnsi"/>
                          <w:b/>
                          <w:bCs/>
                          <w:color w:val="000000" w:themeColor="text1"/>
                          <w:kern w:val="24"/>
                          <w:sz w:val="18"/>
                          <w:szCs w:val="18"/>
                        </w:rPr>
                        <w:t>Cahier de leçons</w:t>
                      </w:r>
                    </w:p>
                    <w:p w14:paraId="324A7BE8" w14:textId="5E47FFE3" w:rsidR="001712CD" w:rsidRPr="001712CD" w:rsidRDefault="001712CD" w:rsidP="00EE20D0">
                      <w:pPr>
                        <w:ind w:right="-8"/>
                        <w:rPr>
                          <w:rFonts w:cstheme="minorHAnsi"/>
                          <w:b/>
                          <w:bCs/>
                          <w:color w:val="000000" w:themeColor="text1"/>
                          <w:kern w:val="24"/>
                          <w:sz w:val="6"/>
                          <w:szCs w:val="6"/>
                        </w:rPr>
                      </w:pPr>
                      <w:r w:rsidRPr="001712CD">
                        <w:rPr>
                          <w:noProof/>
                          <w:sz w:val="18"/>
                          <w:szCs w:val="16"/>
                        </w:rPr>
                        <w:drawing>
                          <wp:inline distT="0" distB="0" distL="0" distR="0" wp14:anchorId="49948186" wp14:editId="6139BC3B">
                            <wp:extent cx="196850" cy="196850"/>
                            <wp:effectExtent l="0" t="0" r="6350" b="6350"/>
                            <wp:docPr id="124" name="Image 1545345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1712CD">
                        <w:rPr>
                          <w:rFonts w:cstheme="minorHAnsi"/>
                          <w:b/>
                          <w:bCs/>
                          <w:kern w:val="24"/>
                          <w:sz w:val="12"/>
                          <w:szCs w:val="12"/>
                        </w:rPr>
                        <w:t xml:space="preserve"> </w:t>
                      </w:r>
                      <w:r w:rsidRPr="001712CD">
                        <w:rPr>
                          <w:rFonts w:cstheme="minorHAnsi"/>
                          <w:b/>
                          <w:bCs/>
                          <w:kern w:val="24"/>
                          <w:sz w:val="18"/>
                          <w:szCs w:val="18"/>
                        </w:rPr>
                        <w:t xml:space="preserve">APP </w:t>
                      </w:r>
                      <w:r w:rsidRPr="001712CD">
                        <w:rPr>
                          <w:rStyle w:val="Gras"/>
                          <w:color w:val="000000" w:themeColor="text1"/>
                          <w:sz w:val="18"/>
                          <w:szCs w:val="18"/>
                        </w:rPr>
                        <w:t>S7</w:t>
                      </w:r>
                      <w:r w:rsidR="00C72A91">
                        <w:rPr>
                          <w:rStyle w:val="Gras"/>
                          <w:color w:val="000000" w:themeColor="text1"/>
                          <w:sz w:val="18"/>
                          <w:szCs w:val="18"/>
                        </w:rPr>
                        <w:t>0</w:t>
                      </w:r>
                    </w:p>
                  </w:txbxContent>
                </v:textbox>
              </v:shape>
            </w:pict>
          </mc:Fallback>
        </mc:AlternateContent>
      </w:r>
      <w:r w:rsidR="008928D0">
        <w:rPr>
          <w:rFonts w:cstheme="minorHAnsi"/>
          <w:b/>
          <w:bCs/>
          <w:color w:val="FFFFFF" w:themeColor="background1"/>
          <w:szCs w:val="24"/>
        </w:rPr>
        <w:t>Les nombres décimaux</w:t>
      </w:r>
      <w:r w:rsidR="005D36BB">
        <w:rPr>
          <w:rFonts w:cstheme="minorHAnsi"/>
          <w:b/>
          <w:bCs/>
          <w:color w:val="FFFFFF" w:themeColor="background1"/>
          <w:szCs w:val="24"/>
        </w:rPr>
        <w:t xml:space="preserve"> : la cible </w:t>
      </w:r>
      <w:r w:rsidR="001E4657">
        <w:rPr>
          <w:rFonts w:cstheme="minorHAnsi"/>
          <w:b/>
          <w:bCs/>
          <w:color w:val="FFFFFF" w:themeColor="background1"/>
          <w:szCs w:val="24"/>
        </w:rPr>
        <w:t xml:space="preserve">– </w:t>
      </w:r>
      <w:r w:rsidR="006F7A65">
        <w:rPr>
          <w:rFonts w:cstheme="minorHAnsi"/>
          <w:b/>
          <w:bCs/>
          <w:color w:val="FFFFFF" w:themeColor="background1"/>
          <w:szCs w:val="24"/>
        </w:rPr>
        <w:t>Les opérations posées</w:t>
      </w:r>
      <w:r w:rsidR="001E4657" w:rsidRPr="00FC0FE5">
        <w:rPr>
          <w:rFonts w:cstheme="minorHAnsi"/>
          <w:b/>
          <w:bCs/>
          <w:color w:val="FFFFFF" w:themeColor="background1"/>
          <w:szCs w:val="24"/>
        </w:rPr>
        <w:tab/>
      </w:r>
      <w:r w:rsidR="001E4657" w:rsidRPr="00FC0FE5">
        <w:rPr>
          <w:rFonts w:cstheme="minorHAnsi"/>
          <w:b/>
          <w:bCs/>
          <w:color w:val="FFFFFF" w:themeColor="background1"/>
          <w:szCs w:val="24"/>
        </w:rPr>
        <w:tab/>
      </w:r>
      <w:r w:rsidR="001E4657" w:rsidRPr="00FC0FE5">
        <w:rPr>
          <w:rFonts w:cstheme="minorHAnsi"/>
          <w:b/>
          <w:bCs/>
          <w:color w:val="FFFFFF" w:themeColor="background1"/>
          <w:szCs w:val="24"/>
        </w:rPr>
        <w:tab/>
      </w:r>
      <w:r w:rsidR="001E4657" w:rsidRPr="00C036D5">
        <w:rPr>
          <w:rFonts w:cstheme="minorHAnsi"/>
          <w:b/>
          <w:bCs/>
          <w:color w:val="FFFFFF" w:themeColor="background1"/>
          <w:szCs w:val="24"/>
        </w:rPr>
        <w:sym w:font="Wingdings" w:char="F0B8"/>
      </w:r>
      <w:r w:rsidR="001E4657" w:rsidRPr="00FC0FE5">
        <w:rPr>
          <w:rFonts w:cstheme="minorHAnsi"/>
          <w:b/>
          <w:bCs/>
          <w:color w:val="FFFFFF" w:themeColor="background1"/>
          <w:szCs w:val="24"/>
        </w:rPr>
        <w:t>30</w:t>
      </w:r>
      <w:r w:rsidR="001E4657">
        <w:rPr>
          <w:rFonts w:cstheme="minorHAnsi"/>
          <w:b/>
          <w:bCs/>
          <w:color w:val="FFFFFF" w:themeColor="background1"/>
          <w:szCs w:val="24"/>
        </w:rPr>
        <w:t>’ </w:t>
      </w:r>
    </w:p>
    <w:p w14:paraId="39FA0BC9" w14:textId="707B547A" w:rsidR="00290B38" w:rsidRPr="004527E3" w:rsidRDefault="00290B38" w:rsidP="00290B38">
      <w:pPr>
        <w:spacing w:after="0"/>
        <w:rPr>
          <w:rFonts w:cstheme="minorHAnsi"/>
          <w:color w:val="0070C0"/>
          <w:kern w:val="24"/>
          <w:sz w:val="22"/>
          <w:szCs w:val="20"/>
        </w:rPr>
      </w:pPr>
      <w:r w:rsidRPr="00550157">
        <w:rPr>
          <w:rFonts w:cstheme="minorHAnsi"/>
          <w:color w:val="0070C0"/>
          <w:kern w:val="24"/>
          <w:sz w:val="22"/>
          <w:szCs w:val="20"/>
        </w:rPr>
        <w:t>Passer d'une écriture sous forme d'une fraction décimale ou d'une somme de fractions décimales à une écriture à virgule et réciproquement.</w:t>
      </w:r>
      <w:r>
        <w:rPr>
          <w:rFonts w:cstheme="minorHAnsi"/>
          <w:color w:val="0070C0"/>
          <w:kern w:val="24"/>
          <w:sz w:val="22"/>
          <w:szCs w:val="20"/>
        </w:rPr>
        <w:t xml:space="preserve"> </w:t>
      </w:r>
      <w:r w:rsidRPr="00550157">
        <w:rPr>
          <w:rFonts w:cstheme="minorHAnsi"/>
          <w:color w:val="0070C0"/>
          <w:kern w:val="24"/>
          <w:sz w:val="22"/>
          <w:szCs w:val="20"/>
        </w:rPr>
        <w:t>Interpréter, représenter, écrire et lire des nombres décimaux (écriture à virgule).</w:t>
      </w:r>
      <w:r w:rsidR="00546E55" w:rsidRPr="00546E55">
        <w:t xml:space="preserve"> </w:t>
      </w:r>
      <w:r w:rsidR="00546E55" w:rsidRPr="00546E55">
        <w:rPr>
          <w:rFonts w:cstheme="minorHAnsi"/>
          <w:color w:val="0070C0"/>
          <w:kern w:val="24"/>
          <w:sz w:val="22"/>
          <w:szCs w:val="20"/>
        </w:rPr>
        <w:t>Connaitre les relations entre les unités de longueurs.</w:t>
      </w:r>
      <w:r w:rsidR="001712CD" w:rsidRPr="001712CD">
        <w:t xml:space="preserve"> </w:t>
      </w:r>
      <w:r w:rsidR="001712CD" w:rsidRPr="001712CD">
        <w:rPr>
          <w:rFonts w:cstheme="minorHAnsi"/>
          <w:color w:val="0070C0"/>
          <w:kern w:val="24"/>
          <w:sz w:val="22"/>
          <w:szCs w:val="20"/>
        </w:rPr>
        <w:t>Poser en colonnes et effectuer des additions et des soustractions de nombres décimaux.</w:t>
      </w:r>
      <w:r w:rsidR="001712CD" w:rsidRPr="001712CD">
        <w:t xml:space="preserve"> </w:t>
      </w:r>
      <w:r w:rsidR="001712CD" w:rsidRPr="001712CD">
        <w:rPr>
          <w:rFonts w:cstheme="minorHAnsi"/>
          <w:color w:val="0070C0"/>
          <w:kern w:val="24"/>
          <w:sz w:val="22"/>
          <w:szCs w:val="20"/>
        </w:rPr>
        <w:t>Poser et effectuer des multiplications de deux nombres entiers.</w:t>
      </w:r>
      <w:r w:rsidR="001712CD" w:rsidRPr="001712CD">
        <w:t xml:space="preserve"> </w:t>
      </w:r>
      <w:r w:rsidR="001712CD" w:rsidRPr="001712CD">
        <w:rPr>
          <w:rFonts w:cstheme="minorHAnsi"/>
          <w:color w:val="0070C0"/>
          <w:kern w:val="24"/>
          <w:sz w:val="22"/>
          <w:szCs w:val="20"/>
        </w:rPr>
        <w:t>Poser et effectuer des divisions euclidiennes avec un diviseur à un chiffre.</w:t>
      </w:r>
    </w:p>
    <w:p w14:paraId="4749863B" w14:textId="2978B3DD" w:rsidR="001E4657" w:rsidRDefault="001E4657" w:rsidP="001E4657">
      <w:pPr>
        <w:spacing w:after="120" w:line="240" w:lineRule="auto"/>
        <w:ind w:right="-1"/>
        <w:rPr>
          <w:lang w:val="it-IT"/>
        </w:rPr>
      </w:pPr>
      <w:r w:rsidRPr="00573762">
        <w:rPr>
          <w:rFonts w:cstheme="minorHAnsi"/>
          <w:kern w:val="24"/>
          <w:szCs w:val="24"/>
        </w:rPr>
        <w:t>•</w:t>
      </w:r>
      <w:r>
        <w:rPr>
          <w:rFonts w:cstheme="minorHAnsi"/>
          <w:kern w:val="24"/>
          <w:szCs w:val="24"/>
        </w:rPr>
        <w:t xml:space="preserve"> </w:t>
      </w:r>
      <w:r w:rsidR="00290B38">
        <w:rPr>
          <w:rFonts w:cstheme="minorHAnsi"/>
          <w:color w:val="000000" w:themeColor="text1"/>
          <w:kern w:val="24"/>
          <w:szCs w:val="24"/>
        </w:rPr>
        <w:t xml:space="preserve">Interroger collectivement les élèves sur la </w:t>
      </w:r>
      <w:r w:rsidR="00290B38" w:rsidRPr="00290B38">
        <w:rPr>
          <w:rFonts w:cstheme="minorHAnsi"/>
          <w:b/>
          <w:bCs/>
          <w:color w:val="000000" w:themeColor="text1"/>
          <w:kern w:val="24"/>
          <w:szCs w:val="24"/>
        </w:rPr>
        <w:t>leçon 11</w:t>
      </w:r>
      <w:r w:rsidR="00290B38">
        <w:rPr>
          <w:rFonts w:cstheme="minorHAnsi"/>
          <w:color w:val="000000" w:themeColor="text1"/>
          <w:kern w:val="24"/>
          <w:szCs w:val="24"/>
        </w:rPr>
        <w:t xml:space="preserve"> du </w:t>
      </w:r>
      <w:r w:rsidR="00290B38" w:rsidRPr="001069FF">
        <w:rPr>
          <w:noProof/>
          <w:sz w:val="18"/>
          <w:szCs w:val="18"/>
        </w:rPr>
        <w:drawing>
          <wp:inline distT="0" distB="0" distL="0" distR="0" wp14:anchorId="1698F024" wp14:editId="04415A2A">
            <wp:extent cx="192405" cy="224155"/>
            <wp:effectExtent l="0" t="0" r="0" b="4445"/>
            <wp:docPr id="113" name="Imag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2484257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405" cy="224155"/>
                    </a:xfrm>
                    <a:prstGeom prst="rect">
                      <a:avLst/>
                    </a:prstGeom>
                    <a:noFill/>
                    <a:ln>
                      <a:noFill/>
                    </a:ln>
                  </pic:spPr>
                </pic:pic>
              </a:graphicData>
            </a:graphic>
          </wp:inline>
        </w:drawing>
      </w:r>
      <w:r w:rsidR="00290B38" w:rsidRPr="00290B38">
        <w:rPr>
          <w:rFonts w:cstheme="minorHAnsi"/>
          <w:b/>
          <w:bCs/>
          <w:color w:val="000000" w:themeColor="text1"/>
          <w:kern w:val="24"/>
          <w:szCs w:val="24"/>
        </w:rPr>
        <w:t>Cahier de leçons</w:t>
      </w:r>
      <w:r w:rsidR="00290B38">
        <w:rPr>
          <w:rFonts w:cstheme="minorHAnsi"/>
          <w:color w:val="000000" w:themeColor="text1"/>
          <w:kern w:val="24"/>
          <w:szCs w:val="24"/>
        </w:rPr>
        <w:t xml:space="preserve">. </w:t>
      </w:r>
      <w:r>
        <w:rPr>
          <w:rFonts w:cstheme="minorHAnsi"/>
          <w:color w:val="000000" w:themeColor="text1"/>
          <w:kern w:val="24"/>
          <w:szCs w:val="24"/>
        </w:rPr>
        <w:t xml:space="preserve"> </w:t>
      </w:r>
      <w:r>
        <w:rPr>
          <w:lang w:val="it-IT"/>
        </w:rPr>
        <w:t xml:space="preserve"> </w:t>
      </w:r>
    </w:p>
    <w:p w14:paraId="1D047C0A" w14:textId="3AE85B8D" w:rsidR="005D36BB" w:rsidRDefault="005D36BB" w:rsidP="001E4657">
      <w:pPr>
        <w:spacing w:after="120" w:line="240" w:lineRule="auto"/>
        <w:ind w:right="-1"/>
        <w:rPr>
          <w:rFonts w:cstheme="minorHAnsi"/>
          <w:color w:val="000000" w:themeColor="text1"/>
          <w:kern w:val="24"/>
          <w:szCs w:val="24"/>
        </w:rPr>
      </w:pPr>
      <w:r w:rsidRPr="008E0AA3">
        <w:rPr>
          <w:color w:val="000000" w:themeColor="text1"/>
        </w:rPr>
        <w:t xml:space="preserve">• </w:t>
      </w:r>
      <w:r>
        <w:rPr>
          <w:color w:val="000000" w:themeColor="text1"/>
        </w:rPr>
        <w:t xml:space="preserve">Afficher le diaporama </w:t>
      </w:r>
      <w:r w:rsidRPr="000E7298">
        <w:rPr>
          <w:noProof/>
        </w:rPr>
        <w:drawing>
          <wp:inline distT="0" distB="0" distL="0" distR="0" wp14:anchorId="2F4E4991" wp14:editId="69691684">
            <wp:extent cx="196850" cy="196850"/>
            <wp:effectExtent l="0" t="0" r="6350" b="6350"/>
            <wp:docPr id="122" name="Image 1545345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885DA8">
        <w:rPr>
          <w:rFonts w:cstheme="minorHAnsi"/>
          <w:b/>
          <w:bCs/>
          <w:kern w:val="24"/>
          <w:sz w:val="18"/>
          <w:szCs w:val="18"/>
        </w:rPr>
        <w:t xml:space="preserve"> </w:t>
      </w:r>
      <w:r w:rsidRPr="0010741A">
        <w:rPr>
          <w:rFonts w:cstheme="minorHAnsi"/>
          <w:b/>
          <w:bCs/>
          <w:kern w:val="24"/>
          <w:szCs w:val="24"/>
        </w:rPr>
        <w:t xml:space="preserve">APP </w:t>
      </w:r>
      <w:r w:rsidRPr="00D46972">
        <w:rPr>
          <w:rStyle w:val="Gras"/>
          <w:color w:val="000000" w:themeColor="text1"/>
        </w:rPr>
        <w:t>S</w:t>
      </w:r>
      <w:r w:rsidR="000E50C2">
        <w:rPr>
          <w:rStyle w:val="Gras"/>
          <w:color w:val="000000" w:themeColor="text1"/>
        </w:rPr>
        <w:t>7</w:t>
      </w:r>
      <w:r w:rsidR="00C72A91">
        <w:rPr>
          <w:rStyle w:val="Gras"/>
          <w:color w:val="000000" w:themeColor="text1"/>
        </w:rPr>
        <w:t>0</w:t>
      </w:r>
      <w:r w:rsidRPr="00D46972">
        <w:rPr>
          <w:rFonts w:cstheme="minorHAnsi"/>
          <w:color w:val="000000" w:themeColor="text1"/>
          <w:kern w:val="24"/>
          <w:szCs w:val="24"/>
        </w:rPr>
        <w:t>.</w:t>
      </w:r>
      <w:r>
        <w:rPr>
          <w:rFonts w:cstheme="minorHAnsi"/>
          <w:color w:val="000000" w:themeColor="text1"/>
          <w:kern w:val="24"/>
          <w:szCs w:val="24"/>
        </w:rPr>
        <w:t xml:space="preserve"> Présenter la cible et explique</w:t>
      </w:r>
      <w:r w:rsidR="000E1757">
        <w:rPr>
          <w:rFonts w:cstheme="minorHAnsi"/>
          <w:color w:val="000000" w:themeColor="text1"/>
          <w:kern w:val="24"/>
          <w:szCs w:val="24"/>
        </w:rPr>
        <w:t>r</w:t>
      </w:r>
      <w:r>
        <w:rPr>
          <w:rFonts w:cstheme="minorHAnsi"/>
          <w:color w:val="000000" w:themeColor="text1"/>
          <w:kern w:val="24"/>
          <w:szCs w:val="24"/>
        </w:rPr>
        <w:t xml:space="preserve"> que chaque zone représente une valeur précise</w:t>
      </w:r>
      <w:r w:rsidR="00C017DC">
        <w:rPr>
          <w:rFonts w:cstheme="minorHAnsi"/>
          <w:color w:val="000000" w:themeColor="text1"/>
          <w:kern w:val="24"/>
          <w:szCs w:val="24"/>
        </w:rPr>
        <w:t xml:space="preserve">. </w:t>
      </w:r>
      <w:r w:rsidR="004634EA">
        <w:rPr>
          <w:rFonts w:cstheme="minorHAnsi"/>
          <w:color w:val="000000" w:themeColor="text1"/>
          <w:kern w:val="24"/>
          <w:szCs w:val="24"/>
        </w:rPr>
        <w:t xml:space="preserve">Faire les deux premières situations collectivement en explicitant l’écriture. Les élèves recopient dans leur cahier. </w:t>
      </w:r>
    </w:p>
    <w:p w14:paraId="296C495C" w14:textId="7A319736" w:rsidR="005D36BB" w:rsidRPr="001712CD" w:rsidRDefault="00F40982" w:rsidP="001E4657">
      <w:pPr>
        <w:spacing w:after="120" w:line="240" w:lineRule="auto"/>
        <w:ind w:right="-1"/>
        <w:rPr>
          <w:rFonts w:cstheme="minorHAnsi"/>
          <w:i/>
          <w:iCs/>
          <w:color w:val="0070C0"/>
          <w:kern w:val="24"/>
          <w:szCs w:val="24"/>
        </w:rPr>
      </w:pPr>
      <w:r>
        <w:rPr>
          <w:rFonts w:cstheme="minorHAnsi"/>
          <w:color w:val="000000" w:themeColor="text1"/>
          <w:kern w:val="24"/>
          <w:szCs w:val="24"/>
        </w:rPr>
        <w:t>Les élèves cherchent ensuite les situations individuellement.</w:t>
      </w:r>
      <w:r w:rsidR="00D430E5">
        <w:rPr>
          <w:rFonts w:cstheme="minorHAnsi"/>
          <w:color w:val="000000" w:themeColor="text1"/>
          <w:kern w:val="24"/>
          <w:szCs w:val="24"/>
        </w:rPr>
        <w:t xml:space="preserve"> La correction permet d’expliciter la position de chaque chiffre. Verbaliser explicitement</w:t>
      </w:r>
      <w:r w:rsidR="00F62871">
        <w:rPr>
          <w:rFonts w:cstheme="minorHAnsi"/>
          <w:color w:val="000000" w:themeColor="text1"/>
          <w:kern w:val="24"/>
          <w:szCs w:val="24"/>
        </w:rPr>
        <w:t xml:space="preserve"> chaque nombre. Par exemple</w:t>
      </w:r>
      <w:r w:rsidR="00D430E5">
        <w:rPr>
          <w:rFonts w:cstheme="minorHAnsi"/>
          <w:color w:val="000000" w:themeColor="text1"/>
          <w:kern w:val="24"/>
          <w:szCs w:val="24"/>
        </w:rPr>
        <w:t xml:space="preserve"> : </w:t>
      </w:r>
      <w:r w:rsidR="00D430E5" w:rsidRPr="00D430E5">
        <w:rPr>
          <w:rFonts w:cstheme="minorHAnsi"/>
          <w:i/>
          <w:iCs/>
          <w:color w:val="0070C0"/>
          <w:kern w:val="24"/>
          <w:szCs w:val="24"/>
        </w:rPr>
        <w:t>Le nombre représenté par l’ensemble des marques est 4 unités et 9 centièmes. Il n’y a pas de dixièmes, ce qui se représente avec le zéro juste après la virgule pour indiquer l’</w:t>
      </w:r>
      <w:r w:rsidR="001712CD">
        <w:rPr>
          <w:rFonts w:cstheme="minorHAnsi"/>
          <w:i/>
          <w:iCs/>
          <w:color w:val="0070C0"/>
          <w:kern w:val="24"/>
          <w:szCs w:val="24"/>
        </w:rPr>
        <w:t>a</w:t>
      </w:r>
      <w:r w:rsidR="00D430E5" w:rsidRPr="00D430E5">
        <w:rPr>
          <w:rFonts w:cstheme="minorHAnsi"/>
          <w:i/>
          <w:iCs/>
          <w:color w:val="0070C0"/>
          <w:kern w:val="24"/>
          <w:szCs w:val="24"/>
        </w:rPr>
        <w:t xml:space="preserve">bsence de dixième. </w:t>
      </w:r>
    </w:p>
    <w:p w14:paraId="271FC177" w14:textId="6E8946C5" w:rsidR="00EE20D0" w:rsidRPr="00885DA8" w:rsidRDefault="001E4657" w:rsidP="00EE20D0">
      <w:pPr>
        <w:spacing w:after="0"/>
        <w:rPr>
          <w:rFonts w:cstheme="minorHAnsi"/>
          <w:kern w:val="24"/>
        </w:rPr>
      </w:pPr>
      <w:r>
        <w:rPr>
          <w:rFonts w:cstheme="minorHAnsi"/>
          <w:kern w:val="24"/>
        </w:rPr>
        <w:t>____________________________________________________________</w:t>
      </w:r>
    </w:p>
    <w:p w14:paraId="4FF7363D" w14:textId="5F2CE79D" w:rsidR="001712CD" w:rsidRDefault="001712CD" w:rsidP="001712CD">
      <w:pPr>
        <w:rPr>
          <w:rFonts w:cstheme="minorHAnsi"/>
          <w:color w:val="000000" w:themeColor="text1"/>
          <w:kern w:val="24"/>
          <w:szCs w:val="24"/>
        </w:rPr>
      </w:pPr>
      <w:r>
        <w:rPr>
          <w:rFonts w:cstheme="minorHAnsi"/>
          <w:kern w:val="24"/>
          <w:szCs w:val="24"/>
        </w:rPr>
        <w:t xml:space="preserve">• </w:t>
      </w:r>
      <w:r>
        <w:rPr>
          <w:rFonts w:cstheme="minorHAnsi"/>
          <w:color w:val="000000" w:themeColor="text1"/>
          <w:kern w:val="24"/>
          <w:szCs w:val="24"/>
        </w:rPr>
        <w:t>Demander ensuite aux élèves de calculer les opérations suivantes dans leur cahier (les écrire au tableau en ligne) :</w:t>
      </w:r>
    </w:p>
    <w:p w14:paraId="59E8A810" w14:textId="730B342E" w:rsidR="001712CD" w:rsidRDefault="001712CD" w:rsidP="001712CD">
      <w:pPr>
        <w:rPr>
          <w:rStyle w:val="Gras"/>
        </w:rPr>
      </w:pPr>
      <w:r>
        <w:rPr>
          <w:rStyle w:val="Gras"/>
        </w:rPr>
        <w:t>12 179 + 2 513</w:t>
      </w:r>
    </w:p>
    <w:p w14:paraId="7896B83E" w14:textId="328DD4FE" w:rsidR="001712CD" w:rsidRDefault="001712CD" w:rsidP="001712CD">
      <w:pPr>
        <w:rPr>
          <w:rStyle w:val="Gras"/>
        </w:rPr>
      </w:pPr>
      <w:r>
        <w:rPr>
          <w:rStyle w:val="Gras"/>
        </w:rPr>
        <w:t>24 325 – 3 157</w:t>
      </w:r>
    </w:p>
    <w:p w14:paraId="49271D1B" w14:textId="6B8997F7" w:rsidR="001712CD" w:rsidRDefault="001712CD" w:rsidP="001712CD">
      <w:pPr>
        <w:rPr>
          <w:rStyle w:val="Gras"/>
        </w:rPr>
      </w:pPr>
      <w:r>
        <w:rPr>
          <w:rStyle w:val="Gras"/>
        </w:rPr>
        <w:t>827 × 4</w:t>
      </w:r>
    </w:p>
    <w:p w14:paraId="153389DE" w14:textId="01819888" w:rsidR="001712CD" w:rsidRDefault="001712CD" w:rsidP="001712CD">
      <w:pPr>
        <w:rPr>
          <w:rStyle w:val="Gras"/>
        </w:rPr>
      </w:pPr>
      <w:r>
        <w:rPr>
          <w:rStyle w:val="Gras"/>
        </w:rPr>
        <w:t>653 : 4</w:t>
      </w:r>
    </w:p>
    <w:p w14:paraId="7C9474F0" w14:textId="77777777" w:rsidR="001712CD" w:rsidRDefault="001712CD" w:rsidP="001712CD">
      <w:pPr>
        <w:rPr>
          <w:rFonts w:cstheme="minorHAnsi"/>
          <w:color w:val="000000" w:themeColor="text1"/>
          <w:kern w:val="24"/>
          <w:szCs w:val="24"/>
        </w:rPr>
      </w:pPr>
      <w:r>
        <w:rPr>
          <w:rFonts w:cstheme="minorHAnsi"/>
          <w:color w:val="000000" w:themeColor="text1"/>
          <w:kern w:val="24"/>
          <w:szCs w:val="24"/>
        </w:rPr>
        <w:t>Ils ont le choix de poser ou de calculer en ligne selon ce qui leur semble le plus efficace.</w:t>
      </w:r>
    </w:p>
    <w:p w14:paraId="66571D1C" w14:textId="77777777" w:rsidR="001712CD" w:rsidRPr="00486BF5" w:rsidRDefault="001712CD" w:rsidP="001712CD">
      <w:pPr>
        <w:shd w:val="clear" w:color="auto" w:fill="DEEAF6" w:themeFill="accent5" w:themeFillTint="33"/>
        <w:rPr>
          <w:rFonts w:cstheme="minorHAnsi"/>
          <w:color w:val="0070C0"/>
          <w:kern w:val="24"/>
          <w:sz w:val="20"/>
          <w:szCs w:val="20"/>
        </w:rPr>
      </w:pPr>
      <w:r w:rsidRPr="00486BF5">
        <w:rPr>
          <w:rFonts w:cstheme="minorHAnsi"/>
          <w:b/>
          <w:bCs/>
          <w:color w:val="0070C0"/>
          <w:kern w:val="24"/>
          <w:sz w:val="20"/>
          <w:szCs w:val="20"/>
        </w:rPr>
        <w:t>Infos</w:t>
      </w:r>
      <w:r w:rsidRPr="00486BF5">
        <w:rPr>
          <w:rFonts w:cstheme="minorHAnsi"/>
          <w:color w:val="0070C0"/>
          <w:kern w:val="24"/>
          <w:sz w:val="20"/>
          <w:szCs w:val="20"/>
        </w:rPr>
        <w:t xml:space="preserve"> Les élèves ont besoin d’entrainement </w:t>
      </w:r>
      <w:r>
        <w:rPr>
          <w:rFonts w:cstheme="minorHAnsi"/>
          <w:color w:val="0070C0"/>
          <w:kern w:val="24"/>
          <w:sz w:val="20"/>
          <w:szCs w:val="20"/>
        </w:rPr>
        <w:t xml:space="preserve">régulier pour être efficaces en </w:t>
      </w:r>
      <w:r w:rsidRPr="00486BF5">
        <w:rPr>
          <w:rFonts w:cstheme="minorHAnsi"/>
          <w:color w:val="0070C0"/>
          <w:kern w:val="24"/>
          <w:sz w:val="20"/>
          <w:szCs w:val="20"/>
        </w:rPr>
        <w:t>résolution de problème.</w:t>
      </w:r>
    </w:p>
    <w:p w14:paraId="3704BA2D" w14:textId="7FC9E6F4" w:rsidR="001712CD" w:rsidRPr="00486BF5" w:rsidRDefault="001712CD" w:rsidP="001712CD">
      <w:pPr>
        <w:shd w:val="clear" w:color="auto" w:fill="E2EFD9" w:themeFill="accent6" w:themeFillTint="33"/>
        <w:rPr>
          <w:rFonts w:cstheme="minorHAnsi"/>
          <w:color w:val="0070C0"/>
          <w:kern w:val="24"/>
          <w:sz w:val="20"/>
          <w:szCs w:val="20"/>
        </w:rPr>
      </w:pPr>
      <w:r w:rsidRPr="00486BF5">
        <w:rPr>
          <w:rFonts w:cstheme="minorHAnsi"/>
          <w:b/>
          <w:bCs/>
          <w:color w:val="0070C0"/>
          <w:kern w:val="24"/>
          <w:sz w:val="20"/>
          <w:szCs w:val="20"/>
        </w:rPr>
        <w:t>Différenciation</w:t>
      </w:r>
      <w:r w:rsidRPr="00486BF5">
        <w:rPr>
          <w:rFonts w:cstheme="minorHAnsi"/>
          <w:color w:val="0070C0"/>
          <w:kern w:val="24"/>
          <w:sz w:val="20"/>
          <w:szCs w:val="20"/>
        </w:rPr>
        <w:t xml:space="preserve"> Proposer des outils d’aide à la pose pour les élèves les plus en difficulté et autoriser le recours </w:t>
      </w:r>
      <w:r>
        <w:rPr>
          <w:rFonts w:cstheme="minorHAnsi"/>
          <w:color w:val="0070C0"/>
          <w:kern w:val="24"/>
          <w:sz w:val="20"/>
          <w:szCs w:val="20"/>
        </w:rPr>
        <w:t xml:space="preserve">à la leçon et </w:t>
      </w:r>
      <w:r w:rsidRPr="00486BF5">
        <w:rPr>
          <w:rFonts w:cstheme="minorHAnsi"/>
          <w:color w:val="0070C0"/>
          <w:kern w:val="24"/>
          <w:sz w:val="20"/>
          <w:szCs w:val="20"/>
        </w:rPr>
        <w:t xml:space="preserve">aux tables si besoin. </w:t>
      </w:r>
    </w:p>
    <w:p w14:paraId="03BF910A" w14:textId="46E8033A" w:rsidR="00EE20D0" w:rsidRDefault="00343D92" w:rsidP="00FE5294">
      <w:pPr>
        <w:rPr>
          <w:rFonts w:eastAsiaTheme="majorEastAsia" w:cstheme="minorHAnsi"/>
          <w:b/>
          <w:bCs/>
          <w:noProof/>
          <w:color w:val="FFFFFF" w:themeColor="background1"/>
          <w:sz w:val="32"/>
          <w:szCs w:val="32"/>
          <w:shd w:val="clear" w:color="auto" w:fill="00B0F0"/>
        </w:rPr>
      </w:pPr>
      <w:r>
        <w:br w:type="page"/>
      </w:r>
      <w:bookmarkEnd w:id="8"/>
    </w:p>
    <w:p w14:paraId="672BD1A5" w14:textId="69226C26" w:rsidR="00EE20D0" w:rsidRPr="00885DA8" w:rsidRDefault="00DC65A4" w:rsidP="00EE20D0">
      <w:pPr>
        <w:pStyle w:val="Titre1"/>
      </w:pPr>
      <w:r>
        <w:lastRenderedPageBreak/>
        <mc:AlternateContent>
          <mc:Choice Requires="wps">
            <w:drawing>
              <wp:anchor distT="0" distB="0" distL="114300" distR="114300" simplePos="0" relativeHeight="255764480" behindDoc="0" locked="0" layoutInCell="1" allowOverlap="1" wp14:anchorId="7124976C" wp14:editId="21E3EB83">
                <wp:simplePos x="0" y="0"/>
                <wp:positionH relativeFrom="column">
                  <wp:posOffset>5521172</wp:posOffset>
                </wp:positionH>
                <wp:positionV relativeFrom="paragraph">
                  <wp:posOffset>360527</wp:posOffset>
                </wp:positionV>
                <wp:extent cx="1080135" cy="438701"/>
                <wp:effectExtent l="0" t="0" r="5715" b="0"/>
                <wp:wrapNone/>
                <wp:docPr id="185181608" name="Zone de texte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438701"/>
                        </a:xfrm>
                        <a:prstGeom prst="rect">
                          <a:avLst/>
                        </a:prstGeom>
                        <a:solidFill>
                          <a:schemeClr val="accent4">
                            <a:lumMod val="20000"/>
                            <a:lumOff val="80000"/>
                          </a:schemeClr>
                        </a:solidFill>
                        <a:ln w="6350">
                          <a:noFill/>
                        </a:ln>
                      </wps:spPr>
                      <wps:txbx>
                        <w:txbxContent>
                          <w:p w14:paraId="18CC81FD" w14:textId="77777777" w:rsidR="00B34264" w:rsidRPr="00522447" w:rsidRDefault="00B34264" w:rsidP="00B34264">
                            <w:pPr>
                              <w:ind w:right="-8"/>
                              <w:jc w:val="left"/>
                              <w:rPr>
                                <w:rFonts w:cstheme="minorHAnsi"/>
                                <w:kern w:val="24"/>
                                <w:sz w:val="18"/>
                                <w:szCs w:val="18"/>
                              </w:rPr>
                            </w:pPr>
                            <w:r w:rsidRPr="00091240">
                              <w:rPr>
                                <w:b/>
                                <w:bCs/>
                                <w:noProof/>
                              </w:rPr>
                              <w:drawing>
                                <wp:inline distT="0" distB="0" distL="0" distR="0" wp14:anchorId="78A3804D" wp14:editId="337E0F6C">
                                  <wp:extent cx="166370" cy="191770"/>
                                  <wp:effectExtent l="0" t="0" r="0" b="0"/>
                                  <wp:docPr id="185181609" name="Image 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3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370" cy="191770"/>
                                          </a:xfrm>
                                          <a:prstGeom prst="rect">
                                            <a:avLst/>
                                          </a:prstGeom>
                                          <a:noFill/>
                                          <a:ln>
                                            <a:noFill/>
                                          </a:ln>
                                        </pic:spPr>
                                      </pic:pic>
                                    </a:graphicData>
                                  </a:graphic>
                                </wp:inline>
                              </w:drawing>
                            </w:r>
                            <w:r>
                              <w:rPr>
                                <w:rFonts w:cstheme="minorHAnsi"/>
                                <w:b/>
                                <w:bCs/>
                                <w:kern w:val="24"/>
                                <w:sz w:val="18"/>
                                <w:szCs w:val="18"/>
                              </w:rPr>
                              <w:t>Matériel de numération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4976C" id="_x0000_s1037" type="#_x0000_t202" style="position:absolute;left:0;text-align:left;margin-left:434.75pt;margin-top:28.4pt;width:85.05pt;height:34.55pt;z-index:2557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" fillcolor="#fff2cc [663]" stroked="f" strokeweight=".5pt">
                <v:textbox inset="0,0,0,0">
                  <w:txbxContent>
                    <w:p w14:paraId="18CC81FD" w14:textId="77777777" w:rsidR="00B34264" w:rsidRPr="00522447" w:rsidRDefault="00B34264" w:rsidP="00B34264">
                      <w:pPr>
                        <w:ind w:right="-8"/>
                        <w:jc w:val="left"/>
                        <w:rPr>
                          <w:rFonts w:cstheme="minorHAnsi"/>
                          <w:kern w:val="24"/>
                          <w:sz w:val="18"/>
                          <w:szCs w:val="18"/>
                        </w:rPr>
                      </w:pPr>
                      <w:r w:rsidRPr="00091240">
                        <w:rPr>
                          <w:b/>
                          <w:bCs/>
                          <w:noProof/>
                        </w:rPr>
                        <w:drawing>
                          <wp:inline distT="0" distB="0" distL="0" distR="0" wp14:anchorId="78A3804D" wp14:editId="337E0F6C">
                            <wp:extent cx="166370" cy="191770"/>
                            <wp:effectExtent l="0" t="0" r="0" b="0"/>
                            <wp:docPr id="185181609" name="Image 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3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370" cy="191770"/>
                                    </a:xfrm>
                                    <a:prstGeom prst="rect">
                                      <a:avLst/>
                                    </a:prstGeom>
                                    <a:noFill/>
                                    <a:ln>
                                      <a:noFill/>
                                    </a:ln>
                                  </pic:spPr>
                                </pic:pic>
                              </a:graphicData>
                            </a:graphic>
                          </wp:inline>
                        </w:drawing>
                      </w:r>
                      <w:r>
                        <w:rPr>
                          <w:rFonts w:cstheme="minorHAnsi"/>
                          <w:b/>
                          <w:bCs/>
                          <w:kern w:val="24"/>
                          <w:sz w:val="18"/>
                          <w:szCs w:val="18"/>
                        </w:rPr>
                        <w:t>Matériel de numération </w:t>
                      </w:r>
                    </w:p>
                  </w:txbxContent>
                </v:textbox>
              </v:shape>
            </w:pict>
          </mc:Fallback>
        </mc:AlternateContent>
      </w:r>
      <w:r w:rsidR="00EE20D0" w:rsidRPr="00885DA8">
        <w:t>P</w:t>
      </w:r>
      <w:r w:rsidR="00EE20D0">
        <w:t>4</w:t>
      </w:r>
      <w:r w:rsidR="00EE20D0" w:rsidRPr="00885DA8">
        <w:t xml:space="preserve">- Séance </w:t>
      </w:r>
      <w:r w:rsidR="00EE20D0">
        <w:t>71</w:t>
      </w:r>
    </w:p>
    <w:p w14:paraId="3004A5B1" w14:textId="42719EA2" w:rsidR="00C611F2" w:rsidRPr="00EC74E1" w:rsidRDefault="00C611F2" w:rsidP="00C611F2">
      <w:pPr>
        <w:shd w:val="clear" w:color="auto" w:fill="FFC000"/>
        <w:spacing w:after="0"/>
        <w:ind w:right="-1"/>
        <w:rPr>
          <w:rFonts w:cstheme="minorHAnsi"/>
          <w:b/>
          <w:bCs/>
          <w:color w:val="FFFFFF" w:themeColor="background1"/>
          <w:sz w:val="28"/>
          <w:szCs w:val="28"/>
        </w:rPr>
      </w:pPr>
      <w:r>
        <w:rPr>
          <w:rFonts w:cstheme="minorHAnsi"/>
          <w:b/>
          <w:bCs/>
          <w:color w:val="FFFFFF" w:themeColor="background1"/>
          <w:szCs w:val="24"/>
        </w:rPr>
        <w:t>Les nombres décimaux</w:t>
      </w:r>
      <w:r>
        <w:rPr>
          <w:rFonts w:cstheme="minorHAnsi"/>
          <w:b/>
          <w:bCs/>
          <w:color w:val="FFFFFF" w:themeColor="background1"/>
          <w:szCs w:val="24"/>
        </w:rPr>
        <w:tab/>
      </w:r>
      <w:r>
        <w:rPr>
          <w:rFonts w:cstheme="minorHAnsi"/>
          <w:b/>
          <w:bCs/>
          <w:color w:val="FFFFFF" w:themeColor="background1"/>
          <w:szCs w:val="24"/>
        </w:rPr>
        <w:tab/>
      </w:r>
      <w:r w:rsidRPr="00EC74E1">
        <w:rPr>
          <w:rFonts w:cstheme="minorHAnsi"/>
          <w:b/>
          <w:bCs/>
          <w:color w:val="FFFFFF" w:themeColor="background1"/>
          <w:szCs w:val="24"/>
        </w:rPr>
        <w:t xml:space="preserve">                                                     </w:t>
      </w:r>
      <w:r w:rsidRPr="00EC74E1">
        <w:rPr>
          <w:rFonts w:cstheme="minorHAnsi"/>
          <w:b/>
          <w:bCs/>
          <w:color w:val="FFFFFF" w:themeColor="background1"/>
          <w:szCs w:val="24"/>
        </w:rPr>
        <w:sym w:font="Wingdings" w:char="F0B8"/>
      </w:r>
      <w:r w:rsidRPr="00EC74E1">
        <w:rPr>
          <w:rFonts w:cstheme="minorHAnsi"/>
          <w:b/>
          <w:bCs/>
          <w:color w:val="FFFFFF" w:themeColor="background1"/>
          <w:szCs w:val="24"/>
        </w:rPr>
        <w:t>10’</w:t>
      </w:r>
    </w:p>
    <w:p w14:paraId="3D55339E" w14:textId="6DBF90C9" w:rsidR="00C611F2" w:rsidRDefault="00C611F2" w:rsidP="00C611F2">
      <w:pPr>
        <w:jc w:val="left"/>
      </w:pPr>
      <w:r w:rsidRPr="00CD2E4F">
        <w:rPr>
          <w:rFonts w:cstheme="minorHAnsi"/>
          <w:color w:val="FFC000"/>
          <w:kern w:val="24"/>
          <w:sz w:val="22"/>
          <w:szCs w:val="20"/>
        </w:rPr>
        <w:t>Écrire une fraction décimale supérieure à 1 comme la somme d'un nombre entier et de fractions décimales ayant un numérateur inférieur à 10.</w:t>
      </w:r>
      <w:r w:rsidRPr="00CD2E4F">
        <w:rPr>
          <w:color w:val="FFC000"/>
        </w:rPr>
        <w:t xml:space="preserve"> </w:t>
      </w:r>
      <w:r w:rsidRPr="00CD2E4F">
        <w:rPr>
          <w:rFonts w:cstheme="minorHAnsi"/>
          <w:color w:val="FFC000"/>
          <w:kern w:val="24"/>
          <w:sz w:val="22"/>
          <w:szCs w:val="20"/>
        </w:rPr>
        <w:t>Passer d'une écriture sous forme d'une fraction décimale ou d'une somme de fractions décimales à une écriture à virgule et réciproquement</w:t>
      </w:r>
      <w:r w:rsidRPr="00C37843">
        <w:rPr>
          <w:rFonts w:cstheme="minorHAnsi"/>
          <w:color w:val="FFC000"/>
          <w:kern w:val="24"/>
          <w:sz w:val="22"/>
          <w:szCs w:val="20"/>
        </w:rPr>
        <w:t>.</w:t>
      </w:r>
      <w:r w:rsidRPr="006D4A35">
        <w:t xml:space="preserve"> </w:t>
      </w:r>
    </w:p>
    <w:p w14:paraId="08AA16B5" w14:textId="40D537DC" w:rsidR="00C611F2" w:rsidRPr="00117181" w:rsidRDefault="00C611F2" w:rsidP="00C611F2">
      <w:pPr>
        <w:jc w:val="left"/>
        <w:rPr>
          <w:rFonts w:eastAsiaTheme="minorEastAsia"/>
          <w:color w:val="000000" w:themeColor="text1"/>
        </w:rPr>
      </w:pPr>
      <w:r w:rsidRPr="00EC74E1">
        <w:rPr>
          <w:rFonts w:cstheme="minorHAnsi"/>
          <w:color w:val="000000" w:themeColor="text1"/>
          <w:kern w:val="24"/>
          <w:szCs w:val="24"/>
        </w:rPr>
        <w:t xml:space="preserve">• </w:t>
      </w:r>
      <w:r>
        <w:rPr>
          <w:rFonts w:cstheme="minorHAnsi"/>
          <w:color w:val="000000" w:themeColor="text1"/>
          <w:kern w:val="24"/>
          <w:szCs w:val="24"/>
        </w:rPr>
        <w:t xml:space="preserve"> </w:t>
      </w:r>
      <w:r>
        <w:rPr>
          <w:color w:val="000000" w:themeColor="text1"/>
        </w:rPr>
        <w:t xml:space="preserve">Demander aux élèves de compléter sur leur ardoise ou dans leur cahier l’égalité (à écrire au tableau) : </w:t>
      </w:r>
      <m:oMath>
        <m:r>
          <w:rPr>
            <w:rFonts w:ascii="Cambria Math" w:hAnsi="Cambria Math"/>
            <w:color w:val="000000" w:themeColor="text1"/>
          </w:rPr>
          <m:t>3,25=…+</m:t>
        </m:r>
        <m:f>
          <m:fP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10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100</m:t>
            </m:r>
          </m:den>
        </m:f>
        <m:r>
          <w:rPr>
            <w:rFonts w:ascii="Cambria Math" w:hAnsi="Cambria Math"/>
            <w:color w:val="000000" w:themeColor="text1"/>
          </w:rPr>
          <m:t>=</m:t>
        </m:r>
        <m:f>
          <m:fPr>
            <m:ctrlPr>
              <w:rPr>
                <w:rFonts w:ascii="Cambria Math" w:hAnsi="Cambria Math"/>
                <w:i/>
                <w:color w:val="000000" w:themeColor="text1"/>
              </w:rPr>
            </m:ctrlPr>
          </m:fPr>
          <m:num/>
          <m:den>
            <m:r>
              <w:rPr>
                <w:rFonts w:ascii="Cambria Math" w:hAnsi="Cambria Math"/>
                <w:color w:val="000000" w:themeColor="text1"/>
              </w:rPr>
              <m:t>100</m:t>
            </m:r>
          </m:den>
        </m:f>
        <m:r>
          <w:rPr>
            <w:rFonts w:ascii="Cambria Math" w:hAnsi="Cambria Math"/>
            <w:color w:val="000000" w:themeColor="text1"/>
          </w:rPr>
          <m:t xml:space="preserve">     </m:t>
        </m:r>
      </m:oMath>
    </w:p>
    <w:p w14:paraId="0035DD39" w14:textId="22D1BBF2" w:rsidR="00C611F2" w:rsidRPr="00C744FB" w:rsidRDefault="00C611F2" w:rsidP="00C611F2">
      <w:pPr>
        <w:rPr>
          <w:rFonts w:cstheme="minorHAnsi"/>
          <w:i/>
          <w:iCs/>
          <w:color w:val="0070C0"/>
          <w:kern w:val="24"/>
          <w:szCs w:val="24"/>
        </w:rPr>
      </w:pPr>
      <w:r>
        <w:rPr>
          <w:rFonts w:cstheme="minorHAnsi"/>
          <w:color w:val="000000" w:themeColor="text1"/>
          <w:kern w:val="24"/>
          <w:szCs w:val="24"/>
        </w:rPr>
        <w:t xml:space="preserve">Corriger à partir du </w:t>
      </w:r>
      <w:r w:rsidRPr="00421EB6">
        <w:rPr>
          <w:rFonts w:cstheme="minorHAnsi"/>
          <w:b/>
          <w:bCs/>
          <w:color w:val="000000" w:themeColor="text1"/>
          <w:kern w:val="24"/>
          <w:szCs w:val="24"/>
        </w:rPr>
        <w:t>matériel de numération</w:t>
      </w:r>
      <w:r w:rsidR="00C744FB">
        <w:rPr>
          <w:rFonts w:cstheme="minorHAnsi"/>
          <w:color w:val="000000" w:themeColor="text1"/>
          <w:kern w:val="24"/>
          <w:szCs w:val="24"/>
        </w:rPr>
        <w:t xml:space="preserve"> et verbaliser sous la forme : </w:t>
      </w:r>
      <w:r w:rsidR="00C744FB" w:rsidRPr="00C744FB">
        <w:rPr>
          <w:rFonts w:cstheme="minorHAnsi"/>
          <w:i/>
          <w:iCs/>
          <w:color w:val="0070C0"/>
          <w:kern w:val="24"/>
          <w:szCs w:val="24"/>
        </w:rPr>
        <w:t>3 unités et 25 centièmes.</w:t>
      </w:r>
    </w:p>
    <w:p w14:paraId="2D74816A" w14:textId="3BEF2AAD" w:rsidR="00C611F2" w:rsidRPr="00C611F2" w:rsidRDefault="00C611F2" w:rsidP="00C611F2">
      <w:pPr>
        <w:rPr>
          <w:b/>
          <w:bCs/>
          <w:color w:val="000000" w:themeColor="text1"/>
        </w:rPr>
      </w:pPr>
      <w:r w:rsidRPr="00EC74E1">
        <w:rPr>
          <w:rFonts w:cstheme="minorHAnsi"/>
          <w:color w:val="000000" w:themeColor="text1"/>
          <w:kern w:val="24"/>
          <w:szCs w:val="24"/>
        </w:rPr>
        <w:t xml:space="preserve">• </w:t>
      </w:r>
      <w:r>
        <w:rPr>
          <w:color w:val="000000" w:themeColor="text1"/>
        </w:rPr>
        <w:t>Procéder de même avec les nombres décimaux</w:t>
      </w:r>
      <w:r w:rsidR="00C744FB">
        <w:rPr>
          <w:color w:val="000000" w:themeColor="text1"/>
        </w:rPr>
        <w:t xml:space="preserve"> </w:t>
      </w:r>
      <w:r>
        <w:rPr>
          <w:color w:val="000000" w:themeColor="text1"/>
        </w:rPr>
        <w:t xml:space="preserve">: </w:t>
      </w:r>
      <w:r w:rsidRPr="00C611F2">
        <w:rPr>
          <w:b/>
          <w:bCs/>
          <w:color w:val="000000" w:themeColor="text1"/>
        </w:rPr>
        <w:t>1,45</w:t>
      </w:r>
      <w:r>
        <w:rPr>
          <w:color w:val="000000" w:themeColor="text1"/>
        </w:rPr>
        <w:t xml:space="preserve"> ; </w:t>
      </w:r>
      <w:r w:rsidRPr="00C611F2">
        <w:rPr>
          <w:b/>
          <w:bCs/>
          <w:color w:val="000000" w:themeColor="text1"/>
        </w:rPr>
        <w:t>2,18</w:t>
      </w:r>
      <w:r>
        <w:rPr>
          <w:color w:val="000000" w:themeColor="text1"/>
        </w:rPr>
        <w:t xml:space="preserve"> ; </w:t>
      </w:r>
      <w:r w:rsidRPr="00C611F2">
        <w:rPr>
          <w:b/>
          <w:bCs/>
          <w:color w:val="000000" w:themeColor="text1"/>
        </w:rPr>
        <w:t>3,05</w:t>
      </w:r>
      <w:r>
        <w:rPr>
          <w:color w:val="000000" w:themeColor="text1"/>
        </w:rPr>
        <w:t xml:space="preserve"> ; </w:t>
      </w:r>
      <w:r w:rsidRPr="00C611F2">
        <w:rPr>
          <w:b/>
          <w:bCs/>
          <w:color w:val="000000" w:themeColor="text1"/>
        </w:rPr>
        <w:t>0,59</w:t>
      </w:r>
      <w:r w:rsidR="00FF23D6">
        <w:rPr>
          <w:b/>
          <w:bCs/>
          <w:color w:val="000000" w:themeColor="text1"/>
        </w:rPr>
        <w:t>.</w:t>
      </w:r>
    </w:p>
    <w:p w14:paraId="2A039895" w14:textId="77777777" w:rsidR="00C611F2" w:rsidRPr="001111B9" w:rsidRDefault="00C611F2" w:rsidP="00C611F2">
      <w:pPr>
        <w:shd w:val="clear" w:color="auto" w:fill="DEEAF6" w:themeFill="accent5" w:themeFillTint="33"/>
        <w:spacing w:after="0"/>
        <w:ind w:right="-1"/>
        <w:rPr>
          <w:rFonts w:cstheme="minorHAnsi"/>
          <w:color w:val="0070C0"/>
          <w:kern w:val="24"/>
          <w:sz w:val="20"/>
          <w:szCs w:val="20"/>
        </w:rPr>
      </w:pPr>
      <w:r>
        <w:rPr>
          <w:rFonts w:cstheme="minorHAnsi"/>
          <w:b/>
          <w:bCs/>
          <w:color w:val="0070C0"/>
          <w:kern w:val="24"/>
          <w:sz w:val="20"/>
          <w:szCs w:val="20"/>
        </w:rPr>
        <w:t>Différenciation</w:t>
      </w:r>
      <w:r w:rsidRPr="001111B9">
        <w:rPr>
          <w:rFonts w:cstheme="minorHAnsi"/>
          <w:color w:val="0070C0"/>
          <w:kern w:val="24"/>
          <w:sz w:val="20"/>
          <w:szCs w:val="20"/>
        </w:rPr>
        <w:t xml:space="preserve"> </w:t>
      </w:r>
      <w:r>
        <w:rPr>
          <w:rFonts w:cstheme="minorHAnsi"/>
          <w:color w:val="0070C0"/>
          <w:kern w:val="24"/>
          <w:sz w:val="20"/>
          <w:szCs w:val="20"/>
        </w:rPr>
        <w:t xml:space="preserve">Les élèves peuvent disposer de matériel de numération si besoin. </w:t>
      </w:r>
    </w:p>
    <w:p w14:paraId="5919CD2B" w14:textId="56751925" w:rsidR="00EE20D0" w:rsidRPr="00885DA8" w:rsidRDefault="0034090D" w:rsidP="00EE20D0">
      <w:pPr>
        <w:spacing w:after="0"/>
        <w:ind w:right="-1"/>
        <w:rPr>
          <w:rFonts w:cstheme="minorHAnsi"/>
          <w:szCs w:val="24"/>
        </w:rPr>
      </w:pPr>
      <w:r w:rsidRPr="00885DA8">
        <w:rPr>
          <w:noProof/>
        </w:rPr>
        <mc:AlternateContent>
          <mc:Choice Requires="wps">
            <w:drawing>
              <wp:anchor distT="0" distB="0" distL="114300" distR="114300" simplePos="0" relativeHeight="255735808" behindDoc="0" locked="0" layoutInCell="1" allowOverlap="1" wp14:anchorId="13619D43" wp14:editId="79A4F44A">
                <wp:simplePos x="0" y="0"/>
                <wp:positionH relativeFrom="column">
                  <wp:posOffset>5546192</wp:posOffset>
                </wp:positionH>
                <wp:positionV relativeFrom="paragraph">
                  <wp:posOffset>203835</wp:posOffset>
                </wp:positionV>
                <wp:extent cx="1080135" cy="377687"/>
                <wp:effectExtent l="0" t="0" r="5715" b="3810"/>
                <wp:wrapNone/>
                <wp:docPr id="115" name="Zone de texte 4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377687"/>
                        </a:xfrm>
                        <a:prstGeom prst="rect">
                          <a:avLst/>
                        </a:prstGeom>
                        <a:solidFill>
                          <a:schemeClr val="accent4">
                            <a:lumMod val="20000"/>
                            <a:lumOff val="80000"/>
                          </a:schemeClr>
                        </a:solidFill>
                        <a:ln w="6350">
                          <a:noFill/>
                        </a:ln>
                      </wps:spPr>
                      <wps:txbx>
                        <w:txbxContent>
                          <w:p w14:paraId="2D30C8DF" w14:textId="77777777" w:rsidR="0034090D" w:rsidRPr="00F15FF3" w:rsidRDefault="0034090D" w:rsidP="0034090D">
                            <w:pPr>
                              <w:ind w:right="-8"/>
                              <w:jc w:val="left"/>
                              <w:rPr>
                                <w:rFonts w:cstheme="minorHAnsi"/>
                                <w:b/>
                                <w:bCs/>
                                <w:kern w:val="24"/>
                                <w:sz w:val="18"/>
                                <w:szCs w:val="18"/>
                              </w:rPr>
                            </w:pPr>
                            <w:r w:rsidRPr="00F15FF3">
                              <w:rPr>
                                <w:b/>
                                <w:bCs/>
                                <w:noProof/>
                                <w:sz w:val="32"/>
                                <w:szCs w:val="28"/>
                              </w:rPr>
                              <w:drawing>
                                <wp:inline distT="0" distB="0" distL="0" distR="0" wp14:anchorId="4396E775" wp14:editId="0F3A422F">
                                  <wp:extent cx="220345" cy="220345"/>
                                  <wp:effectExtent l="0" t="0" r="0" b="0"/>
                                  <wp:docPr id="116"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F15FF3">
                              <w:rPr>
                                <w:rFonts w:cstheme="minorHAnsi"/>
                                <w:b/>
                                <w:bCs/>
                                <w:kern w:val="24"/>
                                <w:sz w:val="18"/>
                                <w:szCs w:val="18"/>
                              </w:rPr>
                              <w:t xml:space="preserve"> Cahier de leçons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19D43" id="_x0000_s1038" type="#_x0000_t202" style="position:absolute;left:0;text-align:left;margin-left:436.7pt;margin-top:16.05pt;width:85.05pt;height:29.75pt;z-index:2557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" fillcolor="#fff2cc [663]" stroked="f" strokeweight=".5pt">
                <v:textbox inset="0,0,0,0">
                  <w:txbxContent>
                    <w:p w14:paraId="2D30C8DF" w14:textId="77777777" w:rsidR="0034090D" w:rsidRPr="00F15FF3" w:rsidRDefault="0034090D" w:rsidP="0034090D">
                      <w:pPr>
                        <w:ind w:right="-8"/>
                        <w:jc w:val="left"/>
                        <w:rPr>
                          <w:rFonts w:cstheme="minorHAnsi"/>
                          <w:b/>
                          <w:bCs/>
                          <w:kern w:val="24"/>
                          <w:sz w:val="18"/>
                          <w:szCs w:val="18"/>
                        </w:rPr>
                      </w:pPr>
                      <w:r w:rsidRPr="00F15FF3">
                        <w:rPr>
                          <w:b/>
                          <w:bCs/>
                          <w:noProof/>
                          <w:sz w:val="32"/>
                          <w:szCs w:val="28"/>
                        </w:rPr>
                        <w:drawing>
                          <wp:inline distT="0" distB="0" distL="0" distR="0" wp14:anchorId="4396E775" wp14:editId="0F3A422F">
                            <wp:extent cx="220345" cy="220345"/>
                            <wp:effectExtent l="0" t="0" r="0" b="0"/>
                            <wp:docPr id="116"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F15FF3">
                        <w:rPr>
                          <w:rFonts w:cstheme="minorHAnsi"/>
                          <w:b/>
                          <w:bCs/>
                          <w:kern w:val="24"/>
                          <w:sz w:val="18"/>
                          <w:szCs w:val="18"/>
                        </w:rPr>
                        <w:t xml:space="preserve"> Cahier de leçons</w:t>
                      </w:r>
                    </w:p>
                  </w:txbxContent>
                </v:textbox>
              </v:shape>
            </w:pict>
          </mc:Fallback>
        </mc:AlternateContent>
      </w:r>
    </w:p>
    <w:p w14:paraId="4DE0D58B" w14:textId="5633EE50" w:rsidR="00EE20D0" w:rsidRPr="001F2869" w:rsidRDefault="0006184F" w:rsidP="00EE20D0">
      <w:pPr>
        <w:shd w:val="clear" w:color="auto" w:fill="00B050"/>
        <w:spacing w:after="0"/>
        <w:ind w:right="-1"/>
        <w:rPr>
          <w:rFonts w:cstheme="minorHAnsi"/>
          <w:b/>
          <w:bCs/>
          <w:color w:val="FFFFFF" w:themeColor="background1"/>
          <w:szCs w:val="24"/>
        </w:rPr>
      </w:pPr>
      <w:r>
        <w:rPr>
          <w:rFonts w:cstheme="minorHAnsi"/>
          <w:b/>
          <w:bCs/>
          <w:color w:val="FFFFFF" w:themeColor="background1"/>
          <w:szCs w:val="24"/>
        </w:rPr>
        <w:t xml:space="preserve">Les tables de </w:t>
      </w:r>
      <w:r w:rsidR="0062793E">
        <w:rPr>
          <w:rFonts w:cstheme="minorHAnsi"/>
          <w:b/>
          <w:bCs/>
          <w:color w:val="FFFFFF" w:themeColor="background1"/>
          <w:szCs w:val="24"/>
        </w:rPr>
        <w:t>multiplication</w:t>
      </w:r>
      <w:r>
        <w:rPr>
          <w:rFonts w:cstheme="minorHAnsi"/>
          <w:b/>
          <w:bCs/>
          <w:color w:val="FFFFFF" w:themeColor="background1"/>
          <w:szCs w:val="24"/>
        </w:rPr>
        <w:t xml:space="preserve"> – La multiplication posée</w:t>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F07FA3">
        <w:rPr>
          <w:rFonts w:cstheme="minorHAnsi"/>
          <w:b/>
          <w:bCs/>
          <w:color w:val="FFFFFF" w:themeColor="background1"/>
          <w:szCs w:val="24"/>
        </w:rPr>
        <w:tab/>
      </w:r>
      <w:r w:rsidR="00F07FA3">
        <w:rPr>
          <w:rFonts w:cstheme="minorHAnsi"/>
          <w:b/>
          <w:bCs/>
          <w:color w:val="FFFFFF" w:themeColor="background1"/>
          <w:szCs w:val="24"/>
        </w:rPr>
        <w:tab/>
      </w:r>
      <w:r w:rsidR="00433FDE" w:rsidRPr="00EC74E1">
        <w:rPr>
          <w:rFonts w:cstheme="minorHAnsi"/>
          <w:b/>
          <w:bCs/>
          <w:color w:val="FFFFFF" w:themeColor="background1"/>
          <w:szCs w:val="24"/>
        </w:rPr>
        <w:sym w:font="Wingdings" w:char="F0B8"/>
      </w:r>
      <w:r w:rsidR="00433FDE">
        <w:rPr>
          <w:rFonts w:cstheme="minorHAnsi"/>
          <w:b/>
          <w:bCs/>
          <w:color w:val="FFFFFF" w:themeColor="background1"/>
          <w:szCs w:val="24"/>
        </w:rPr>
        <w:t>15’</w:t>
      </w:r>
    </w:p>
    <w:p w14:paraId="6010B70A" w14:textId="0488ED1A" w:rsidR="004022BA" w:rsidRPr="00A22A54" w:rsidRDefault="00A81638" w:rsidP="00C508EF">
      <w:pPr>
        <w:spacing w:after="0"/>
        <w:ind w:right="-1"/>
        <w:rPr>
          <w:noProof/>
          <w:color w:val="00B050"/>
        </w:rPr>
      </w:pPr>
      <w:r w:rsidRPr="00A81638">
        <w:rPr>
          <w:noProof/>
          <w:color w:val="00B050"/>
        </w:rPr>
        <w:t>Connaitre des faits numériques usuels relatifs aux nombres entiers.</w:t>
      </w:r>
      <w:r w:rsidR="004022BA" w:rsidRPr="00A22A54">
        <w:rPr>
          <w:noProof/>
          <w:color w:val="00B050"/>
        </w:rPr>
        <w:t>Poser et effectuer des multiplications de deux nombres entiers.</w:t>
      </w:r>
    </w:p>
    <w:p w14:paraId="5FBCD70C" w14:textId="105A6684" w:rsidR="00C508EF" w:rsidRDefault="00C508EF" w:rsidP="00C508EF">
      <w:pPr>
        <w:spacing w:after="0"/>
        <w:ind w:right="-1"/>
        <w:rPr>
          <w:rFonts w:cstheme="minorHAnsi"/>
          <w:color w:val="000000" w:themeColor="text1"/>
          <w:kern w:val="24"/>
          <w:szCs w:val="24"/>
        </w:rPr>
      </w:pPr>
      <w:r>
        <w:rPr>
          <w:rFonts w:cstheme="minorHAnsi"/>
          <w:color w:val="000000" w:themeColor="text1"/>
          <w:kern w:val="24"/>
        </w:rPr>
        <w:t xml:space="preserve">• </w:t>
      </w:r>
      <w:r w:rsidR="001335B0">
        <w:rPr>
          <w:rFonts w:cstheme="minorHAnsi"/>
          <w:color w:val="000000" w:themeColor="text1"/>
          <w:kern w:val="24"/>
        </w:rPr>
        <w:t>Les élèves prennent</w:t>
      </w:r>
      <w:r>
        <w:rPr>
          <w:rFonts w:cstheme="minorHAnsi"/>
          <w:color w:val="000000" w:themeColor="text1"/>
          <w:kern w:val="24"/>
        </w:rPr>
        <w:t xml:space="preserve"> la fiche élève </w:t>
      </w:r>
      <w:r w:rsidRPr="009B4F9C">
        <w:rPr>
          <w:rFonts w:cstheme="minorHAnsi"/>
          <w:noProof/>
          <w:kern w:val="24"/>
          <w:sz w:val="18"/>
          <w:szCs w:val="18"/>
        </w:rPr>
        <w:drawing>
          <wp:inline distT="0" distB="0" distL="0" distR="0" wp14:anchorId="1F23D262" wp14:editId="3C4AC62E">
            <wp:extent cx="194310" cy="223097"/>
            <wp:effectExtent l="0" t="0" r="0" b="5715"/>
            <wp:docPr id="2104423707" name="Image 2104423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4611BA">
        <w:rPr>
          <w:rFonts w:cstheme="minorHAnsi"/>
          <w:b/>
          <w:bCs/>
          <w:color w:val="000000" w:themeColor="text1"/>
          <w:kern w:val="24"/>
        </w:rPr>
        <w:t>Fiche de suivi des tables</w:t>
      </w:r>
      <w:r>
        <w:rPr>
          <w:rFonts w:cstheme="minorHAnsi"/>
          <w:b/>
          <w:bCs/>
          <w:color w:val="000000" w:themeColor="text1"/>
          <w:kern w:val="24"/>
        </w:rPr>
        <w:t xml:space="preserve"> de multiplication</w:t>
      </w:r>
      <w:r>
        <w:rPr>
          <w:rFonts w:cstheme="minorHAnsi"/>
          <w:color w:val="000000" w:themeColor="text1"/>
          <w:kern w:val="24"/>
        </w:rPr>
        <w:t>. Les élèves s’interrogent en binômes</w:t>
      </w:r>
      <w:r w:rsidR="004022BA">
        <w:rPr>
          <w:rFonts w:cstheme="minorHAnsi"/>
          <w:color w:val="000000" w:themeColor="text1"/>
          <w:kern w:val="24"/>
        </w:rPr>
        <w:t xml:space="preserve"> sous la forme </w:t>
      </w:r>
      <w:r w:rsidR="00FF23D6">
        <w:rPr>
          <w:rFonts w:cstheme="minorHAnsi"/>
          <w:color w:val="000000" w:themeColor="text1"/>
          <w:kern w:val="24"/>
        </w:rPr>
        <w:t xml:space="preserve">de leur choix. </w:t>
      </w:r>
    </w:p>
    <w:p w14:paraId="5A46B022" w14:textId="50E6A830" w:rsidR="00EE20D0" w:rsidRDefault="00EE20D0" w:rsidP="00EE20D0">
      <w:pPr>
        <w:ind w:right="-1"/>
        <w:rPr>
          <w:rFonts w:cstheme="minorHAnsi"/>
          <w:color w:val="000000" w:themeColor="text1"/>
          <w:kern w:val="24"/>
          <w:szCs w:val="24"/>
        </w:rPr>
      </w:pPr>
      <w:r w:rsidRPr="00434EE9">
        <w:rPr>
          <w:rFonts w:cstheme="minorHAnsi"/>
          <w:color w:val="000000" w:themeColor="text1"/>
          <w:kern w:val="24"/>
          <w:szCs w:val="24"/>
        </w:rPr>
        <w:t xml:space="preserve">• </w:t>
      </w:r>
      <w:r w:rsidR="0006184F">
        <w:rPr>
          <w:rFonts w:cstheme="minorHAnsi"/>
          <w:color w:val="000000" w:themeColor="text1"/>
          <w:kern w:val="24"/>
          <w:szCs w:val="24"/>
        </w:rPr>
        <w:t xml:space="preserve">Les élèves doivent ensuite poser et calculer dans leur cahier :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3"/>
        <w:gridCol w:w="1743"/>
        <w:gridCol w:w="1743"/>
      </w:tblGrid>
      <w:tr w:rsidR="0006184F" w14:paraId="3229A50F" w14:textId="77777777" w:rsidTr="006431C7">
        <w:trPr>
          <w:trHeight w:val="482"/>
        </w:trPr>
        <w:tc>
          <w:tcPr>
            <w:tcW w:w="1743" w:type="dxa"/>
          </w:tcPr>
          <w:p w14:paraId="664C7E2B" w14:textId="68A26D12" w:rsidR="0006184F" w:rsidRPr="0006184F" w:rsidRDefault="0006184F" w:rsidP="00EE20D0">
            <w:pPr>
              <w:ind w:right="-1"/>
              <w:rPr>
                <w:rFonts w:cstheme="minorHAnsi"/>
                <w:b/>
                <w:bCs/>
                <w:color w:val="000000" w:themeColor="text1"/>
                <w:kern w:val="24"/>
                <w:szCs w:val="24"/>
              </w:rPr>
            </w:pPr>
            <w:r w:rsidRPr="0006184F">
              <w:rPr>
                <w:rFonts w:cstheme="minorHAnsi"/>
                <w:b/>
                <w:bCs/>
                <w:color w:val="000000" w:themeColor="text1"/>
                <w:kern w:val="24"/>
                <w:szCs w:val="24"/>
              </w:rPr>
              <w:t>2</w:t>
            </w:r>
            <w:r w:rsidR="004022BA">
              <w:rPr>
                <w:rFonts w:cstheme="minorHAnsi"/>
                <w:b/>
                <w:bCs/>
                <w:color w:val="000000" w:themeColor="text1"/>
                <w:kern w:val="24"/>
                <w:szCs w:val="24"/>
              </w:rPr>
              <w:t>1</w:t>
            </w:r>
            <w:r w:rsidRPr="0006184F">
              <w:rPr>
                <w:rFonts w:cstheme="minorHAnsi"/>
                <w:b/>
                <w:bCs/>
                <w:color w:val="000000" w:themeColor="text1"/>
                <w:kern w:val="24"/>
                <w:szCs w:val="24"/>
              </w:rPr>
              <w:t>5 × 1</w:t>
            </w:r>
            <w:r w:rsidR="004022BA">
              <w:rPr>
                <w:rFonts w:cstheme="minorHAnsi"/>
                <w:b/>
                <w:bCs/>
                <w:color w:val="000000" w:themeColor="text1"/>
                <w:kern w:val="24"/>
                <w:szCs w:val="24"/>
              </w:rPr>
              <w:t>4</w:t>
            </w:r>
            <w:r w:rsidRPr="0006184F">
              <w:rPr>
                <w:rFonts w:cstheme="minorHAnsi"/>
                <w:b/>
                <w:bCs/>
                <w:color w:val="000000" w:themeColor="text1"/>
                <w:kern w:val="24"/>
                <w:szCs w:val="24"/>
              </w:rPr>
              <w:t xml:space="preserve"> = </w:t>
            </w:r>
          </w:p>
        </w:tc>
        <w:tc>
          <w:tcPr>
            <w:tcW w:w="1743" w:type="dxa"/>
          </w:tcPr>
          <w:p w14:paraId="1F91361A" w14:textId="25F933D6" w:rsidR="0006184F" w:rsidRDefault="006431C7" w:rsidP="00EE20D0">
            <w:pPr>
              <w:ind w:right="-1"/>
              <w:rPr>
                <w:rFonts w:cstheme="minorHAnsi"/>
                <w:color w:val="000000" w:themeColor="text1"/>
                <w:kern w:val="24"/>
                <w:szCs w:val="24"/>
              </w:rPr>
            </w:pPr>
            <w:r>
              <w:rPr>
                <w:rFonts w:cstheme="minorHAnsi"/>
                <w:b/>
                <w:bCs/>
                <w:color w:val="000000" w:themeColor="text1"/>
                <w:kern w:val="24"/>
                <w:szCs w:val="24"/>
              </w:rPr>
              <w:t>3</w:t>
            </w:r>
            <w:r w:rsidR="004022BA">
              <w:rPr>
                <w:rFonts w:cstheme="minorHAnsi"/>
                <w:b/>
                <w:bCs/>
                <w:color w:val="000000" w:themeColor="text1"/>
                <w:kern w:val="24"/>
                <w:szCs w:val="24"/>
              </w:rPr>
              <w:t>4</w:t>
            </w:r>
            <w:r>
              <w:rPr>
                <w:rFonts w:cstheme="minorHAnsi"/>
                <w:b/>
                <w:bCs/>
                <w:color w:val="000000" w:themeColor="text1"/>
                <w:kern w:val="24"/>
                <w:szCs w:val="24"/>
              </w:rPr>
              <w:t>7</w:t>
            </w:r>
            <w:r w:rsidR="0006184F" w:rsidRPr="0006184F">
              <w:rPr>
                <w:rFonts w:cstheme="minorHAnsi"/>
                <w:b/>
                <w:bCs/>
                <w:color w:val="000000" w:themeColor="text1"/>
                <w:kern w:val="24"/>
                <w:szCs w:val="24"/>
              </w:rPr>
              <w:t xml:space="preserve"> × </w:t>
            </w:r>
            <w:r>
              <w:rPr>
                <w:rFonts w:cstheme="minorHAnsi"/>
                <w:b/>
                <w:bCs/>
                <w:color w:val="000000" w:themeColor="text1"/>
                <w:kern w:val="24"/>
                <w:szCs w:val="24"/>
              </w:rPr>
              <w:t>2</w:t>
            </w:r>
            <w:r w:rsidR="004022BA">
              <w:rPr>
                <w:rFonts w:cstheme="minorHAnsi"/>
                <w:b/>
                <w:bCs/>
                <w:color w:val="000000" w:themeColor="text1"/>
                <w:kern w:val="24"/>
                <w:szCs w:val="24"/>
              </w:rPr>
              <w:t>5</w:t>
            </w:r>
            <w:r w:rsidR="0006184F" w:rsidRPr="0006184F">
              <w:rPr>
                <w:rFonts w:cstheme="minorHAnsi"/>
                <w:b/>
                <w:bCs/>
                <w:color w:val="000000" w:themeColor="text1"/>
                <w:kern w:val="24"/>
                <w:szCs w:val="24"/>
              </w:rPr>
              <w:t xml:space="preserve"> =</w:t>
            </w:r>
          </w:p>
        </w:tc>
        <w:tc>
          <w:tcPr>
            <w:tcW w:w="1743" w:type="dxa"/>
          </w:tcPr>
          <w:p w14:paraId="20D54E4D" w14:textId="45586960" w:rsidR="0006184F" w:rsidRDefault="006431C7" w:rsidP="00EE20D0">
            <w:pPr>
              <w:ind w:right="-1"/>
              <w:rPr>
                <w:rFonts w:cstheme="minorHAnsi"/>
                <w:color w:val="000000" w:themeColor="text1"/>
                <w:kern w:val="24"/>
                <w:szCs w:val="24"/>
              </w:rPr>
            </w:pPr>
            <w:r>
              <w:rPr>
                <w:rFonts w:cstheme="minorHAnsi"/>
                <w:b/>
                <w:bCs/>
                <w:color w:val="000000" w:themeColor="text1"/>
                <w:kern w:val="24"/>
                <w:szCs w:val="24"/>
              </w:rPr>
              <w:t>7</w:t>
            </w:r>
            <w:r w:rsidR="004022BA">
              <w:rPr>
                <w:rFonts w:cstheme="minorHAnsi"/>
                <w:b/>
                <w:bCs/>
                <w:color w:val="000000" w:themeColor="text1"/>
                <w:kern w:val="24"/>
                <w:szCs w:val="24"/>
              </w:rPr>
              <w:t xml:space="preserve"> 20</w:t>
            </w:r>
            <w:r>
              <w:rPr>
                <w:rFonts w:cstheme="minorHAnsi"/>
                <w:b/>
                <w:bCs/>
                <w:color w:val="000000" w:themeColor="text1"/>
                <w:kern w:val="24"/>
                <w:szCs w:val="24"/>
              </w:rPr>
              <w:t xml:space="preserve">1 </w:t>
            </w:r>
            <w:r w:rsidR="0006184F" w:rsidRPr="0006184F">
              <w:rPr>
                <w:rFonts w:cstheme="minorHAnsi"/>
                <w:b/>
                <w:bCs/>
                <w:color w:val="000000" w:themeColor="text1"/>
                <w:kern w:val="24"/>
                <w:szCs w:val="24"/>
              </w:rPr>
              <w:t xml:space="preserve">× </w:t>
            </w:r>
            <w:r>
              <w:rPr>
                <w:rFonts w:cstheme="minorHAnsi"/>
                <w:b/>
                <w:bCs/>
                <w:color w:val="000000" w:themeColor="text1"/>
                <w:kern w:val="24"/>
                <w:szCs w:val="24"/>
              </w:rPr>
              <w:t xml:space="preserve">8 </w:t>
            </w:r>
            <w:r w:rsidR="0006184F" w:rsidRPr="0006184F">
              <w:rPr>
                <w:rFonts w:cstheme="minorHAnsi"/>
                <w:b/>
                <w:bCs/>
                <w:color w:val="000000" w:themeColor="text1"/>
                <w:kern w:val="24"/>
                <w:szCs w:val="24"/>
              </w:rPr>
              <w:t>=</w:t>
            </w:r>
          </w:p>
        </w:tc>
      </w:tr>
    </w:tbl>
    <w:p w14:paraId="745399E5" w14:textId="07073D90" w:rsidR="0006184F" w:rsidRPr="00434EE9" w:rsidRDefault="0006184F" w:rsidP="00EE20D0">
      <w:pPr>
        <w:ind w:right="-1"/>
        <w:rPr>
          <w:rFonts w:cstheme="minorHAnsi"/>
          <w:color w:val="000000" w:themeColor="text1"/>
          <w:kern w:val="24"/>
          <w:szCs w:val="24"/>
        </w:rPr>
      </w:pPr>
      <w:r>
        <w:rPr>
          <w:rFonts w:cstheme="minorHAnsi"/>
          <w:color w:val="000000" w:themeColor="text1"/>
          <w:kern w:val="24"/>
          <w:szCs w:val="24"/>
        </w:rPr>
        <w:t>Les élèves peuvent utiliser l</w:t>
      </w:r>
      <w:r w:rsidR="006431C7">
        <w:rPr>
          <w:rFonts w:cstheme="minorHAnsi"/>
          <w:color w:val="000000" w:themeColor="text1"/>
          <w:kern w:val="24"/>
          <w:szCs w:val="24"/>
        </w:rPr>
        <w:t xml:space="preserve">a </w:t>
      </w:r>
      <w:r w:rsidR="006431C7" w:rsidRPr="00700E63">
        <w:rPr>
          <w:rFonts w:cstheme="minorHAnsi"/>
          <w:b/>
          <w:bCs/>
          <w:color w:val="000000" w:themeColor="text1"/>
          <w:kern w:val="24"/>
          <w:szCs w:val="24"/>
        </w:rPr>
        <w:t>leçon 11</w:t>
      </w:r>
      <w:r w:rsidR="006431C7">
        <w:rPr>
          <w:rFonts w:cstheme="minorHAnsi"/>
          <w:color w:val="000000" w:themeColor="text1"/>
          <w:kern w:val="24"/>
          <w:szCs w:val="24"/>
        </w:rPr>
        <w:t xml:space="preserve"> du </w:t>
      </w:r>
      <w:r w:rsidR="006431C7">
        <w:rPr>
          <w:b/>
          <w:bCs/>
          <w:noProof/>
          <w:sz w:val="18"/>
          <w:szCs w:val="18"/>
        </w:rPr>
        <w:drawing>
          <wp:inline distT="0" distB="0" distL="0" distR="0" wp14:anchorId="7BAD27A3" wp14:editId="3CD691E6">
            <wp:extent cx="222885" cy="222885"/>
            <wp:effectExtent l="0" t="0" r="5715" b="571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6672905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85" cy="222885"/>
                    </a:xfrm>
                    <a:prstGeom prst="rect">
                      <a:avLst/>
                    </a:prstGeom>
                    <a:noFill/>
                    <a:ln>
                      <a:noFill/>
                    </a:ln>
                  </pic:spPr>
                </pic:pic>
              </a:graphicData>
            </a:graphic>
          </wp:inline>
        </w:drawing>
      </w:r>
      <w:r w:rsidR="006431C7">
        <w:rPr>
          <w:rFonts w:cstheme="minorHAnsi"/>
          <w:color w:val="000000" w:themeColor="text1"/>
          <w:kern w:val="24"/>
          <w:szCs w:val="24"/>
        </w:rPr>
        <w:t xml:space="preserve"> </w:t>
      </w:r>
      <w:r w:rsidR="006431C7" w:rsidRPr="006431C7">
        <w:rPr>
          <w:rFonts w:cstheme="minorHAnsi"/>
          <w:b/>
          <w:bCs/>
          <w:color w:val="000000" w:themeColor="text1"/>
          <w:kern w:val="24"/>
          <w:szCs w:val="24"/>
        </w:rPr>
        <w:t>Cahier de leçons</w:t>
      </w:r>
      <w:r w:rsidR="006431C7">
        <w:rPr>
          <w:rFonts w:cstheme="minorHAnsi"/>
          <w:color w:val="000000" w:themeColor="text1"/>
          <w:kern w:val="24"/>
          <w:szCs w:val="24"/>
        </w:rPr>
        <w:t xml:space="preserve"> pour reprendre l’algorithme. </w:t>
      </w:r>
    </w:p>
    <w:p w14:paraId="0410D14D" w14:textId="0D0E21ED" w:rsidR="00EE20D0" w:rsidRPr="006431C7" w:rsidRDefault="002A19BF" w:rsidP="002A19BF">
      <w:pPr>
        <w:pStyle w:val="Citationintense"/>
        <w:rPr>
          <w:i w:val="0"/>
          <w:iCs w:val="0"/>
        </w:rPr>
      </w:pPr>
      <w:r w:rsidRPr="006431C7">
        <w:rPr>
          <w:b/>
          <w:bCs/>
          <w:i w:val="0"/>
          <w:iCs w:val="0"/>
        </w:rPr>
        <w:t>Différenciation</w:t>
      </w:r>
      <w:r w:rsidR="000C7B7E" w:rsidRPr="006431C7">
        <w:rPr>
          <w:b/>
          <w:bCs/>
          <w:i w:val="0"/>
          <w:iCs w:val="0"/>
        </w:rPr>
        <w:t xml:space="preserve"> </w:t>
      </w:r>
      <w:r w:rsidR="00EE20D0" w:rsidRPr="006431C7">
        <w:rPr>
          <w:i w:val="0"/>
          <w:iCs w:val="0"/>
        </w:rPr>
        <w:t xml:space="preserve"> </w:t>
      </w:r>
      <w:r w:rsidR="0006184F" w:rsidRPr="006431C7">
        <w:rPr>
          <w:i w:val="0"/>
          <w:iCs w:val="0"/>
        </w:rPr>
        <w:t xml:space="preserve">Proposer aux élèves les plus rapides d’autres opérations à poser. Pour les élèves les plus en difficulté, les accompagner pour redécomposer l’algorithme, quitte à utiliser du matériel pour expliciter le sens de chaque étape. </w:t>
      </w:r>
    </w:p>
    <w:p w14:paraId="143A21D6" w14:textId="2FBAA424" w:rsidR="00EE20D0" w:rsidRPr="00885DA8" w:rsidRDefault="005973F7" w:rsidP="00EE20D0">
      <w:r>
        <w:rPr>
          <w:noProof/>
        </w:rPr>
        <mc:AlternateContent>
          <mc:Choice Requires="wps">
            <w:drawing>
              <wp:anchor distT="0" distB="0" distL="114300" distR="114300" simplePos="0" relativeHeight="255277056" behindDoc="0" locked="0" layoutInCell="1" allowOverlap="1" wp14:anchorId="12BE5AB5" wp14:editId="2A2A3186">
                <wp:simplePos x="0" y="0"/>
                <wp:positionH relativeFrom="column">
                  <wp:posOffset>5616575</wp:posOffset>
                </wp:positionH>
                <wp:positionV relativeFrom="paragraph">
                  <wp:posOffset>334010</wp:posOffset>
                </wp:positionV>
                <wp:extent cx="1080135" cy="366395"/>
                <wp:effectExtent l="0" t="0" r="0" b="0"/>
                <wp:wrapNone/>
                <wp:docPr id="2144120404" name="Zone de texte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366395"/>
                        </a:xfrm>
                        <a:prstGeom prst="rect">
                          <a:avLst/>
                        </a:prstGeom>
                        <a:solidFill>
                          <a:schemeClr val="accent4">
                            <a:lumMod val="20000"/>
                            <a:lumOff val="80000"/>
                          </a:schemeClr>
                        </a:solidFill>
                        <a:ln w="6350">
                          <a:noFill/>
                        </a:ln>
                      </wps:spPr>
                      <wps:txbx>
                        <w:txbxContent>
                          <w:p w14:paraId="3A76971B" w14:textId="40A4F504" w:rsidR="00EE20D0" w:rsidRPr="006D4E1F" w:rsidRDefault="000A60C5" w:rsidP="00EE20D0">
                            <w:pPr>
                              <w:ind w:right="-8"/>
                              <w:rPr>
                                <w:rFonts w:cstheme="minorHAnsi"/>
                                <w:b/>
                                <w:bCs/>
                                <w:color w:val="000000" w:themeColor="text1"/>
                                <w:kern w:val="24"/>
                                <w:sz w:val="18"/>
                                <w:szCs w:val="18"/>
                              </w:rPr>
                            </w:pPr>
                            <w:r w:rsidRPr="009B4F9C">
                              <w:rPr>
                                <w:rFonts w:cstheme="minorHAnsi"/>
                                <w:noProof/>
                                <w:kern w:val="24"/>
                                <w:sz w:val="16"/>
                                <w:szCs w:val="16"/>
                              </w:rPr>
                              <w:drawing>
                                <wp:inline distT="0" distB="0" distL="0" distR="0" wp14:anchorId="502965FF" wp14:editId="5F3AC91E">
                                  <wp:extent cx="193607" cy="193607"/>
                                  <wp:effectExtent l="0" t="0" r="0" b="0"/>
                                  <wp:docPr id="140" name="Imag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EE20D0" w:rsidRPr="006D4E1F">
                              <w:rPr>
                                <w:rFonts w:cstheme="minorHAnsi"/>
                                <w:b/>
                                <w:bCs/>
                                <w:kern w:val="24"/>
                                <w:sz w:val="18"/>
                                <w:szCs w:val="18"/>
                              </w:rPr>
                              <w:t xml:space="preserve"> RP S71</w:t>
                            </w:r>
                          </w:p>
                          <w:p w14:paraId="728FA96B" w14:textId="77777777" w:rsidR="00EE20D0" w:rsidRPr="00A1178E" w:rsidRDefault="00EE20D0" w:rsidP="00EE20D0">
                            <w:pPr>
                              <w:ind w:right="-8"/>
                              <w:rPr>
                                <w:rFonts w:ascii="Corbel" w:hAnsi="Corbel" w:cstheme="minorHAnsi"/>
                                <w:kern w:val="24"/>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E5AB5" id="Zone de texte 267" o:spid="_x0000_s1039" type="#_x0000_t202" style="position:absolute;left:0;text-align:left;margin-left:442.25pt;margin-top:26.3pt;width:85.05pt;height:28.85pt;z-index:2552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" fillcolor="#fff2cc [663]" stroked="f" strokeweight=".5pt">
                <v:textbox inset="0,0,0,0">
                  <w:txbxContent>
                    <w:p w14:paraId="3A76971B" w14:textId="40A4F504" w:rsidR="00EE20D0" w:rsidRPr="006D4E1F" w:rsidRDefault="000A60C5" w:rsidP="00EE20D0">
                      <w:pPr>
                        <w:ind w:right="-8"/>
                        <w:rPr>
                          <w:rFonts w:cstheme="minorHAnsi"/>
                          <w:b/>
                          <w:bCs/>
                          <w:color w:val="000000" w:themeColor="text1"/>
                          <w:kern w:val="24"/>
                          <w:sz w:val="18"/>
                          <w:szCs w:val="18"/>
                        </w:rPr>
                      </w:pPr>
                      <w:r w:rsidRPr="009B4F9C">
                        <w:rPr>
                          <w:rFonts w:cstheme="minorHAnsi"/>
                          <w:noProof/>
                          <w:kern w:val="24"/>
                          <w:sz w:val="16"/>
                          <w:szCs w:val="16"/>
                        </w:rPr>
                        <w:drawing>
                          <wp:inline distT="0" distB="0" distL="0" distR="0" wp14:anchorId="502965FF" wp14:editId="5F3AC91E">
                            <wp:extent cx="193607" cy="193607"/>
                            <wp:effectExtent l="0" t="0" r="0" b="0"/>
                            <wp:docPr id="140" name="Imag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EE20D0" w:rsidRPr="006D4E1F">
                        <w:rPr>
                          <w:rFonts w:cstheme="minorHAnsi"/>
                          <w:b/>
                          <w:bCs/>
                          <w:kern w:val="24"/>
                          <w:sz w:val="18"/>
                          <w:szCs w:val="18"/>
                        </w:rPr>
                        <w:t xml:space="preserve"> RP S71</w:t>
                      </w:r>
                    </w:p>
                    <w:p w14:paraId="728FA96B" w14:textId="77777777" w:rsidR="00EE20D0" w:rsidRPr="00A1178E" w:rsidRDefault="00EE20D0" w:rsidP="00EE20D0">
                      <w:pPr>
                        <w:ind w:right="-8"/>
                        <w:rPr>
                          <w:rFonts w:ascii="Corbel" w:hAnsi="Corbel" w:cstheme="minorHAnsi"/>
                          <w:kern w:val="24"/>
                          <w:sz w:val="16"/>
                          <w:szCs w:val="16"/>
                        </w:rPr>
                      </w:pPr>
                    </w:p>
                  </w:txbxContent>
                </v:textbox>
              </v:shape>
            </w:pict>
          </mc:Fallback>
        </mc:AlternateContent>
      </w:r>
    </w:p>
    <w:p w14:paraId="1530BE53" w14:textId="4B0D7BD6" w:rsidR="00EE20D0" w:rsidRPr="001F2869" w:rsidRDefault="00EE20D0" w:rsidP="00EE20D0">
      <w:pPr>
        <w:shd w:val="clear" w:color="auto" w:fill="F4B083" w:themeFill="accent2" w:themeFillTint="99"/>
        <w:spacing w:after="0"/>
        <w:ind w:right="-1"/>
        <w:rPr>
          <w:rFonts w:cstheme="minorHAnsi"/>
          <w:b/>
          <w:bCs/>
          <w:color w:val="FFFFFF" w:themeColor="background1"/>
          <w:szCs w:val="24"/>
        </w:rPr>
      </w:pPr>
      <w:r w:rsidRPr="001F2869">
        <w:rPr>
          <w:rFonts w:cstheme="minorHAnsi"/>
          <w:b/>
          <w:bCs/>
          <w:color w:val="FFFFFF" w:themeColor="background1"/>
          <w:szCs w:val="24"/>
        </w:rPr>
        <w:t>Problème en image 5</w:t>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0093320A">
        <w:rPr>
          <w:rFonts w:cstheme="minorHAnsi"/>
          <w:b/>
          <w:bCs/>
          <w:color w:val="FFFFFF" w:themeColor="background1"/>
          <w:szCs w:val="24"/>
        </w:rPr>
        <w:tab/>
      </w:r>
      <w:r w:rsidR="0093320A">
        <w:rPr>
          <w:rFonts w:cstheme="minorHAnsi"/>
          <w:b/>
          <w:bCs/>
          <w:color w:val="FFFFFF" w:themeColor="background1"/>
          <w:szCs w:val="24"/>
        </w:rPr>
        <w:tab/>
      </w:r>
      <w:r w:rsidR="0093320A">
        <w:rPr>
          <w:rFonts w:cstheme="minorHAnsi"/>
          <w:b/>
          <w:bCs/>
          <w:color w:val="FFFFFF" w:themeColor="background1"/>
          <w:szCs w:val="24"/>
        </w:rPr>
        <w:tab/>
      </w:r>
      <w:r w:rsidR="0093320A">
        <w:rPr>
          <w:rFonts w:cstheme="minorHAnsi"/>
          <w:b/>
          <w:bCs/>
          <w:color w:val="FFFFFF" w:themeColor="background1"/>
          <w:szCs w:val="24"/>
        </w:rPr>
        <w:tab/>
      </w:r>
      <w:r w:rsidR="00433FDE" w:rsidRPr="00EC74E1">
        <w:rPr>
          <w:rFonts w:cstheme="minorHAnsi"/>
          <w:b/>
          <w:bCs/>
          <w:color w:val="FFFFFF" w:themeColor="background1"/>
          <w:szCs w:val="24"/>
        </w:rPr>
        <w:sym w:font="Wingdings" w:char="F0B8"/>
      </w:r>
      <w:r w:rsidR="00433FDE">
        <w:rPr>
          <w:rFonts w:cstheme="minorHAnsi"/>
          <w:b/>
          <w:bCs/>
          <w:color w:val="FFFFFF" w:themeColor="background1"/>
          <w:szCs w:val="24"/>
        </w:rPr>
        <w:t>15’</w:t>
      </w:r>
    </w:p>
    <w:p w14:paraId="4F4F31C5" w14:textId="771B9424" w:rsidR="00842BA5" w:rsidRDefault="00842BA5" w:rsidP="00EE20D0">
      <w:pPr>
        <w:ind w:right="-8"/>
        <w:rPr>
          <w:rFonts w:cstheme="minorHAnsi"/>
          <w:color w:val="F4B083" w:themeColor="accent2" w:themeTint="99"/>
          <w:kern w:val="24"/>
          <w:sz w:val="22"/>
          <w:szCs w:val="20"/>
        </w:rPr>
      </w:pPr>
      <w:r w:rsidRPr="00842BA5">
        <w:rPr>
          <w:rFonts w:cstheme="minorHAnsi"/>
          <w:color w:val="F4B083" w:themeColor="accent2" w:themeTint="99"/>
          <w:kern w:val="24"/>
          <w:sz w:val="22"/>
          <w:szCs w:val="20"/>
        </w:rPr>
        <w:t>Résoudre des problèmes multiplicatifs de types "parties-tout" en une étape.</w:t>
      </w:r>
      <w:r w:rsidR="00FF23D6">
        <w:rPr>
          <w:rFonts w:cstheme="minorHAnsi"/>
          <w:color w:val="F4B083" w:themeColor="accent2" w:themeTint="99"/>
          <w:kern w:val="24"/>
          <w:sz w:val="22"/>
          <w:szCs w:val="20"/>
        </w:rPr>
        <w:t xml:space="preserve"> </w:t>
      </w:r>
      <w:r w:rsidRPr="00842BA5">
        <w:rPr>
          <w:rFonts w:cstheme="minorHAnsi"/>
          <w:color w:val="F4B083" w:themeColor="accent2" w:themeTint="99"/>
          <w:kern w:val="24"/>
          <w:sz w:val="22"/>
          <w:szCs w:val="20"/>
        </w:rPr>
        <w:t>Résoudre des problèmes mixtes en deux ou trois étapes.</w:t>
      </w:r>
    </w:p>
    <w:p w14:paraId="11FAE088" w14:textId="5A5022AD" w:rsidR="00EE20D0" w:rsidRPr="00753819" w:rsidRDefault="00EE20D0" w:rsidP="00EE20D0">
      <w:pPr>
        <w:ind w:right="-8"/>
        <w:rPr>
          <w:rStyle w:val="Verbatim"/>
        </w:rPr>
      </w:pPr>
      <w:r>
        <w:rPr>
          <w:rFonts w:cstheme="minorHAnsi"/>
          <w:color w:val="000000" w:themeColor="text1"/>
          <w:kern w:val="24"/>
          <w:szCs w:val="24"/>
        </w:rPr>
        <w:t xml:space="preserve">• </w:t>
      </w:r>
      <w:r w:rsidRPr="00885DA8">
        <w:rPr>
          <w:rFonts w:cstheme="minorHAnsi"/>
          <w:color w:val="000000" w:themeColor="text1"/>
          <w:kern w:val="24"/>
          <w:szCs w:val="24"/>
        </w:rPr>
        <w:t xml:space="preserve">Afficher le </w:t>
      </w:r>
      <w:r w:rsidR="000A60C5">
        <w:rPr>
          <w:rFonts w:cstheme="minorHAnsi"/>
          <w:color w:val="000000" w:themeColor="text1"/>
          <w:kern w:val="24"/>
          <w:szCs w:val="24"/>
        </w:rPr>
        <w:t>diaporama</w:t>
      </w:r>
      <w:r w:rsidRPr="00885DA8">
        <w:rPr>
          <w:rFonts w:cstheme="minorHAnsi"/>
          <w:b/>
          <w:bCs/>
          <w:kern w:val="24"/>
          <w:sz w:val="18"/>
          <w:szCs w:val="18"/>
        </w:rPr>
        <w:t xml:space="preserve"> </w:t>
      </w:r>
      <w:r w:rsidR="000A60C5" w:rsidRPr="009B4F9C">
        <w:rPr>
          <w:rFonts w:cstheme="minorHAnsi"/>
          <w:noProof/>
          <w:kern w:val="24"/>
          <w:sz w:val="16"/>
          <w:szCs w:val="16"/>
        </w:rPr>
        <w:drawing>
          <wp:inline distT="0" distB="0" distL="0" distR="0" wp14:anchorId="7E246637" wp14:editId="55724716">
            <wp:extent cx="193607" cy="193607"/>
            <wp:effectExtent l="0" t="0" r="0" b="0"/>
            <wp:docPr id="139" name="Imag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0A60C5">
        <w:rPr>
          <w:rFonts w:cstheme="minorHAnsi"/>
          <w:b/>
          <w:bCs/>
          <w:kern w:val="24"/>
          <w:sz w:val="18"/>
          <w:szCs w:val="18"/>
        </w:rPr>
        <w:t xml:space="preserve"> </w:t>
      </w:r>
      <w:r w:rsidRPr="000A60C5">
        <w:rPr>
          <w:rStyle w:val="Gras"/>
        </w:rPr>
        <w:t>RP S71</w:t>
      </w:r>
      <w:r w:rsidRPr="000A60C5">
        <w:t xml:space="preserve">. </w:t>
      </w:r>
      <w:r w:rsidRPr="00885DA8">
        <w:rPr>
          <w:rFonts w:cstheme="minorHAnsi"/>
          <w:color w:val="000000" w:themeColor="text1"/>
          <w:kern w:val="24"/>
          <w:szCs w:val="24"/>
        </w:rPr>
        <w:t xml:space="preserve">Expliquer les deux questions et formuler collectivement les phrases réponses attendues (à noter au tableau). Rappeler : </w:t>
      </w:r>
      <w:r w:rsidR="00753819" w:rsidRPr="00753819">
        <w:rPr>
          <w:rStyle w:val="Verbatim"/>
        </w:rPr>
        <w:t>I</w:t>
      </w:r>
      <w:r w:rsidRPr="00753819">
        <w:rPr>
          <w:rStyle w:val="Verbatim"/>
        </w:rPr>
        <w:t>l faut se servir de l’image. Vous allez d’abord réfléchir par deux pendant 5</w:t>
      </w:r>
      <w:r w:rsidR="003777C7">
        <w:rPr>
          <w:rStyle w:val="Verbatim"/>
        </w:rPr>
        <w:t> </w:t>
      </w:r>
      <w:r w:rsidRPr="00753819">
        <w:rPr>
          <w:rStyle w:val="Verbatim"/>
        </w:rPr>
        <w:t>min</w:t>
      </w:r>
      <w:r w:rsidR="00753819">
        <w:rPr>
          <w:rStyle w:val="Verbatim"/>
        </w:rPr>
        <w:t xml:space="preserve">. </w:t>
      </w:r>
      <w:r w:rsidRPr="00753819">
        <w:rPr>
          <w:rStyle w:val="Verbatim"/>
        </w:rPr>
        <w:t>Puis quand je dirai stop, vous continuerez à chercher seuls. Je veux l’explication et la réponse dans le cahier de maths.</w:t>
      </w:r>
    </w:p>
    <w:p w14:paraId="60847C26" w14:textId="77777777" w:rsidR="00EE20D0" w:rsidRPr="00885DA8" w:rsidRDefault="00EE20D0" w:rsidP="00EE20D0">
      <w:pPr>
        <w:ind w:right="-1"/>
        <w:rPr>
          <w:rFonts w:cstheme="minorHAnsi"/>
          <w:color w:val="000000" w:themeColor="text1"/>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Corriger collectivement en utilisant les informations dans la correction du diaporama.</w:t>
      </w:r>
    </w:p>
    <w:p w14:paraId="6D0227EE" w14:textId="5E27A4D9" w:rsidR="001F2869" w:rsidRPr="00CE0F70" w:rsidRDefault="002A19BF" w:rsidP="000A60C5">
      <w:pPr>
        <w:pStyle w:val="Citationintense"/>
        <w:rPr>
          <w:i w:val="0"/>
          <w:iCs w:val="0"/>
        </w:rPr>
      </w:pPr>
      <w:r w:rsidRPr="00CE0F70">
        <w:rPr>
          <w:b/>
          <w:bCs/>
          <w:i w:val="0"/>
          <w:iCs w:val="0"/>
        </w:rPr>
        <w:t>Différenciation</w:t>
      </w:r>
      <w:r w:rsidRPr="00CE0F70">
        <w:rPr>
          <w:i w:val="0"/>
          <w:iCs w:val="0"/>
        </w:rPr>
        <w:t xml:space="preserve"> </w:t>
      </w:r>
      <w:r w:rsidR="00842BA5">
        <w:rPr>
          <w:i w:val="0"/>
          <w:iCs w:val="0"/>
        </w:rPr>
        <w:t>La 2</w:t>
      </w:r>
      <w:r w:rsidR="00842BA5" w:rsidRPr="00842BA5">
        <w:rPr>
          <w:i w:val="0"/>
          <w:iCs w:val="0"/>
          <w:vertAlign w:val="superscript"/>
        </w:rPr>
        <w:t>e</w:t>
      </w:r>
      <w:r w:rsidR="00842BA5">
        <w:rPr>
          <w:i w:val="0"/>
          <w:iCs w:val="0"/>
        </w:rPr>
        <w:t xml:space="preserve"> question étant complexe, il est possible de la commencer collectivement pour laisser ensuite les élèves chercher. </w:t>
      </w:r>
      <w:r w:rsidR="001F2869" w:rsidRPr="00CE0F70">
        <w:rPr>
          <w:i w:val="0"/>
          <w:iCs w:val="0"/>
        </w:rPr>
        <w:br w:type="page"/>
      </w:r>
    </w:p>
    <w:p w14:paraId="4F6B4BB6" w14:textId="5D980E76" w:rsidR="00EE20D0" w:rsidRDefault="00EE20D0" w:rsidP="00EE20D0">
      <w:pPr>
        <w:pStyle w:val="Titre1"/>
      </w:pPr>
      <w:r w:rsidRPr="00885DA8">
        <w:lastRenderedPageBreak/>
        <w:t>P</w:t>
      </w:r>
      <w:r>
        <w:t>4</w:t>
      </w:r>
      <w:r w:rsidRPr="00885DA8">
        <w:t xml:space="preserve"> </w:t>
      </w:r>
      <w:r>
        <w:t>–</w:t>
      </w:r>
      <w:r w:rsidRPr="00885DA8">
        <w:t xml:space="preserve"> Séance</w:t>
      </w:r>
      <w:r>
        <w:t xml:space="preserve"> 71</w:t>
      </w:r>
    </w:p>
    <w:p w14:paraId="46021684" w14:textId="1C18CD5E" w:rsidR="0054104B" w:rsidRPr="00885DA8" w:rsidRDefault="0054104B" w:rsidP="0054104B"/>
    <w:p w14:paraId="59268DBC" w14:textId="3D983F31" w:rsidR="0054104B" w:rsidRPr="00FC0FE5" w:rsidRDefault="009F5EC5" w:rsidP="0054104B">
      <w:pPr>
        <w:shd w:val="clear" w:color="auto" w:fill="0070C0"/>
        <w:spacing w:after="0"/>
        <w:ind w:right="-1"/>
        <w:rPr>
          <w:rFonts w:cstheme="minorHAnsi"/>
          <w:b/>
          <w:bCs/>
          <w:color w:val="FFFFFF" w:themeColor="background1"/>
          <w:szCs w:val="24"/>
        </w:rPr>
      </w:pPr>
      <w:r>
        <w:rPr>
          <w:noProof/>
        </w:rPr>
        <mc:AlternateContent>
          <mc:Choice Requires="wps">
            <w:drawing>
              <wp:anchor distT="0" distB="0" distL="114300" distR="114300" simplePos="0" relativeHeight="255278080" behindDoc="0" locked="0" layoutInCell="1" allowOverlap="1" wp14:anchorId="1D6D542F" wp14:editId="03592E12">
                <wp:simplePos x="0" y="0"/>
                <wp:positionH relativeFrom="column">
                  <wp:posOffset>5623560</wp:posOffset>
                </wp:positionH>
                <wp:positionV relativeFrom="paragraph">
                  <wp:posOffset>83820</wp:posOffset>
                </wp:positionV>
                <wp:extent cx="1079500" cy="395288"/>
                <wp:effectExtent l="0" t="0" r="6350" b="5080"/>
                <wp:wrapNone/>
                <wp:docPr id="493870167" name="Zone de texte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395288"/>
                        </a:xfrm>
                        <a:prstGeom prst="rect">
                          <a:avLst/>
                        </a:prstGeom>
                        <a:solidFill>
                          <a:schemeClr val="accent4">
                            <a:lumMod val="20000"/>
                            <a:lumOff val="80000"/>
                          </a:schemeClr>
                        </a:solidFill>
                        <a:ln w="6350">
                          <a:noFill/>
                        </a:ln>
                      </wps:spPr>
                      <wps:txbx>
                        <w:txbxContent>
                          <w:p w14:paraId="74E58010" w14:textId="403F5D6A" w:rsidR="00F3645F" w:rsidRDefault="009F5EC5" w:rsidP="009F5EC5">
                            <w:pPr>
                              <w:ind w:right="-8"/>
                              <w:jc w:val="left"/>
                              <w:rPr>
                                <w:rFonts w:cstheme="minorHAnsi"/>
                                <w:b/>
                                <w:bCs/>
                                <w:kern w:val="24"/>
                                <w:sz w:val="18"/>
                                <w:szCs w:val="18"/>
                              </w:rPr>
                            </w:pPr>
                            <w:r w:rsidRPr="00C91491">
                              <w:rPr>
                                <w:noProof/>
                                <w:lang w:val="en-US"/>
                              </w:rPr>
                              <w:drawing>
                                <wp:inline distT="0" distB="0" distL="0" distR="0" wp14:anchorId="018CEB64" wp14:editId="162F195F">
                                  <wp:extent cx="216568" cy="216568"/>
                                  <wp:effectExtent l="0" t="0" r="0" b="0"/>
                                  <wp:docPr id="650599827" name="Image 650599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8"/>
                                <w:szCs w:val="18"/>
                              </w:rPr>
                              <w:t xml:space="preserve"> Numerus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D542F" id="Zone de texte 263" o:spid="_x0000_s1040" type="#_x0000_t202" style="position:absolute;left:0;text-align:left;margin-left:442.8pt;margin-top:6.6pt;width:85pt;height:31.15pt;z-index:2552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" fillcolor="#fff2cc [663]" stroked="f" strokeweight=".5pt">
                <v:textbox inset="0,0,0,0">
                  <w:txbxContent>
                    <w:p w14:paraId="74E58010" w14:textId="403F5D6A" w:rsidR="00F3645F" w:rsidRDefault="009F5EC5" w:rsidP="009F5EC5">
                      <w:pPr>
                        <w:ind w:right="-8"/>
                        <w:jc w:val="left"/>
                        <w:rPr>
                          <w:rFonts w:cstheme="minorHAnsi"/>
                          <w:b/>
                          <w:bCs/>
                          <w:kern w:val="24"/>
                          <w:sz w:val="18"/>
                          <w:szCs w:val="18"/>
                        </w:rPr>
                      </w:pPr>
                      <w:r w:rsidRPr="00C91491">
                        <w:rPr>
                          <w:noProof/>
                          <w:lang w:val="en-US"/>
                        </w:rPr>
                        <w:drawing>
                          <wp:inline distT="0" distB="0" distL="0" distR="0" wp14:anchorId="018CEB64" wp14:editId="162F195F">
                            <wp:extent cx="216568" cy="216568"/>
                            <wp:effectExtent l="0" t="0" r="0" b="0"/>
                            <wp:docPr id="650599827" name="Image 650599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8"/>
                          <w:szCs w:val="18"/>
                        </w:rPr>
                        <w:t xml:space="preserve"> Numerus 2</w:t>
                      </w:r>
                    </w:p>
                  </w:txbxContent>
                </v:textbox>
              </v:shape>
            </w:pict>
          </mc:Fallback>
        </mc:AlternateContent>
      </w:r>
      <w:r w:rsidR="0054104B">
        <w:rPr>
          <w:rFonts w:cstheme="minorHAnsi"/>
          <w:b/>
          <w:bCs/>
          <w:color w:val="FFFFFF" w:themeColor="background1"/>
          <w:szCs w:val="24"/>
        </w:rPr>
        <w:t xml:space="preserve">Décimaux et mesures de longueur – </w:t>
      </w:r>
      <w:r w:rsidR="00074DD1">
        <w:rPr>
          <w:rFonts w:cstheme="minorHAnsi"/>
          <w:b/>
          <w:bCs/>
          <w:color w:val="FFFFFF" w:themeColor="background1"/>
          <w:szCs w:val="24"/>
        </w:rPr>
        <w:t xml:space="preserve"> Numération</w:t>
      </w:r>
      <w:r w:rsidR="00074DD1">
        <w:rPr>
          <w:rFonts w:cstheme="minorHAnsi"/>
          <w:b/>
          <w:bCs/>
          <w:color w:val="FFFFFF" w:themeColor="background1"/>
          <w:szCs w:val="24"/>
        </w:rPr>
        <w:tab/>
      </w:r>
      <w:r w:rsidR="0054104B" w:rsidRPr="00FC0FE5">
        <w:rPr>
          <w:rFonts w:cstheme="minorHAnsi"/>
          <w:b/>
          <w:bCs/>
          <w:color w:val="FFFFFF" w:themeColor="background1"/>
          <w:szCs w:val="24"/>
        </w:rPr>
        <w:tab/>
      </w:r>
      <w:r w:rsidR="0054104B" w:rsidRPr="00FC0FE5">
        <w:rPr>
          <w:rFonts w:cstheme="minorHAnsi"/>
          <w:b/>
          <w:bCs/>
          <w:color w:val="FFFFFF" w:themeColor="background1"/>
          <w:szCs w:val="24"/>
        </w:rPr>
        <w:tab/>
      </w:r>
      <w:r w:rsidR="0054104B" w:rsidRPr="00FC0FE5">
        <w:rPr>
          <w:rFonts w:cstheme="minorHAnsi"/>
          <w:b/>
          <w:bCs/>
          <w:color w:val="FFFFFF" w:themeColor="background1"/>
          <w:szCs w:val="24"/>
        </w:rPr>
        <w:tab/>
      </w:r>
      <w:r w:rsidR="0054104B" w:rsidRPr="00C036D5">
        <w:rPr>
          <w:rFonts w:cstheme="minorHAnsi"/>
          <w:b/>
          <w:bCs/>
          <w:color w:val="FFFFFF" w:themeColor="background1"/>
          <w:szCs w:val="24"/>
        </w:rPr>
        <w:sym w:font="Wingdings" w:char="F0B8"/>
      </w:r>
      <w:r w:rsidR="0054104B" w:rsidRPr="00FC0FE5">
        <w:rPr>
          <w:rFonts w:cstheme="minorHAnsi"/>
          <w:b/>
          <w:bCs/>
          <w:color w:val="FFFFFF" w:themeColor="background1"/>
          <w:szCs w:val="24"/>
        </w:rPr>
        <w:t>30</w:t>
      </w:r>
      <w:r w:rsidR="0054104B">
        <w:rPr>
          <w:rFonts w:cstheme="minorHAnsi"/>
          <w:b/>
          <w:bCs/>
          <w:color w:val="FFFFFF" w:themeColor="background1"/>
          <w:szCs w:val="24"/>
        </w:rPr>
        <w:t>’ </w:t>
      </w:r>
    </w:p>
    <w:p w14:paraId="37183F96" w14:textId="5365C9D1" w:rsidR="0054104B" w:rsidRPr="004527E3" w:rsidRDefault="0054104B" w:rsidP="0054104B">
      <w:pPr>
        <w:spacing w:after="0"/>
        <w:rPr>
          <w:rFonts w:cstheme="minorHAnsi"/>
          <w:color w:val="0070C0"/>
          <w:kern w:val="24"/>
          <w:sz w:val="22"/>
          <w:szCs w:val="20"/>
        </w:rPr>
      </w:pPr>
      <w:r w:rsidRPr="00550157">
        <w:rPr>
          <w:rFonts w:cstheme="minorHAnsi"/>
          <w:color w:val="0070C0"/>
          <w:kern w:val="24"/>
          <w:sz w:val="22"/>
          <w:szCs w:val="20"/>
        </w:rPr>
        <w:t>Passer d'une écriture sous forme d'une fraction décimale ou d'une somme de fractions décimales à une écriture à virgule et réciproquement.</w:t>
      </w:r>
      <w:r>
        <w:rPr>
          <w:rFonts w:cstheme="minorHAnsi"/>
          <w:color w:val="0070C0"/>
          <w:kern w:val="24"/>
          <w:sz w:val="22"/>
          <w:szCs w:val="20"/>
        </w:rPr>
        <w:t xml:space="preserve"> </w:t>
      </w:r>
      <w:r w:rsidRPr="00550157">
        <w:rPr>
          <w:rFonts w:cstheme="minorHAnsi"/>
          <w:color w:val="0070C0"/>
          <w:kern w:val="24"/>
          <w:sz w:val="22"/>
          <w:szCs w:val="20"/>
        </w:rPr>
        <w:t>Interpréter, représenter, écrire et lire des nombres décimaux (écriture à virgule).</w:t>
      </w:r>
      <w:r w:rsidRPr="00546E55">
        <w:t xml:space="preserve"> </w:t>
      </w:r>
      <w:r w:rsidRPr="00546E55">
        <w:rPr>
          <w:rFonts w:cstheme="minorHAnsi"/>
          <w:color w:val="0070C0"/>
          <w:kern w:val="24"/>
          <w:sz w:val="22"/>
          <w:szCs w:val="20"/>
        </w:rPr>
        <w:t>Connaitre les relations entre les unités de longueurs.</w:t>
      </w:r>
      <w:r w:rsidR="00565720" w:rsidRPr="00565720">
        <w:t xml:space="preserve"> </w:t>
      </w:r>
      <w:r w:rsidR="00565720" w:rsidRPr="00565720">
        <w:rPr>
          <w:rFonts w:cstheme="minorHAnsi"/>
          <w:color w:val="0070C0"/>
          <w:kern w:val="24"/>
          <w:sz w:val="22"/>
          <w:szCs w:val="20"/>
        </w:rPr>
        <w:t>Connaitre la suite écrite et la suite orale des nombres jusqu'à 999 999.</w:t>
      </w:r>
      <w:r w:rsidR="00565720" w:rsidRPr="00565720">
        <w:t xml:space="preserve"> </w:t>
      </w:r>
      <w:r w:rsidR="00565720" w:rsidRPr="00565720">
        <w:rPr>
          <w:rFonts w:cstheme="minorHAnsi"/>
          <w:color w:val="0070C0"/>
          <w:kern w:val="24"/>
          <w:sz w:val="22"/>
          <w:szCs w:val="20"/>
        </w:rPr>
        <w:t>Connaitre la valeur des chiffres en fonction de leur position dans un nombre.</w:t>
      </w:r>
      <w:r w:rsidR="00565720" w:rsidRPr="00565720">
        <w:t xml:space="preserve"> </w:t>
      </w:r>
      <w:r w:rsidR="00565720" w:rsidRPr="00565720">
        <w:rPr>
          <w:rFonts w:cstheme="minorHAnsi"/>
          <w:color w:val="0070C0"/>
          <w:kern w:val="24"/>
          <w:sz w:val="22"/>
          <w:szCs w:val="20"/>
        </w:rPr>
        <w:t>Connaitre et utiliser diverses représentations d'un nombre et passer de l'une à l'autre.</w:t>
      </w:r>
    </w:p>
    <w:p w14:paraId="384C329D" w14:textId="77777777" w:rsidR="0054104B" w:rsidRDefault="0054104B" w:rsidP="0054104B">
      <w:pPr>
        <w:spacing w:after="120" w:line="240" w:lineRule="auto"/>
        <w:ind w:right="-1"/>
        <w:rPr>
          <w:rFonts w:cstheme="minorHAnsi"/>
          <w:kern w:val="24"/>
          <w:szCs w:val="24"/>
        </w:rPr>
      </w:pPr>
    </w:p>
    <w:p w14:paraId="422BFB7C" w14:textId="6513C72B" w:rsidR="0054104B" w:rsidRDefault="0054104B" w:rsidP="0054104B">
      <w:pPr>
        <w:spacing w:after="120" w:line="240" w:lineRule="auto"/>
        <w:ind w:right="-1"/>
        <w:rPr>
          <w:rFonts w:cstheme="minorHAnsi"/>
          <w:color w:val="000000" w:themeColor="text1"/>
          <w:kern w:val="24"/>
          <w:szCs w:val="24"/>
        </w:rPr>
      </w:pPr>
      <w:r w:rsidRPr="00573762">
        <w:rPr>
          <w:rFonts w:cstheme="minorHAnsi"/>
          <w:kern w:val="24"/>
          <w:szCs w:val="24"/>
        </w:rPr>
        <w:t>•</w:t>
      </w:r>
      <w:r>
        <w:rPr>
          <w:rFonts w:cstheme="minorHAnsi"/>
          <w:kern w:val="24"/>
          <w:szCs w:val="24"/>
        </w:rPr>
        <w:t xml:space="preserve"> </w:t>
      </w:r>
      <w:r>
        <w:rPr>
          <w:rFonts w:cstheme="minorHAnsi"/>
          <w:color w:val="000000" w:themeColor="text1"/>
          <w:kern w:val="24"/>
          <w:szCs w:val="24"/>
        </w:rPr>
        <w:t xml:space="preserve">Ecrire au tableau : </w:t>
      </w:r>
      <w:r w:rsidRPr="001F1874">
        <w:rPr>
          <w:rFonts w:cstheme="minorHAnsi"/>
          <w:b/>
          <w:bCs/>
          <w:color w:val="000000" w:themeColor="text1"/>
          <w:kern w:val="24"/>
          <w:szCs w:val="24"/>
        </w:rPr>
        <w:t>12,5 m = … cm</w:t>
      </w:r>
      <w:r>
        <w:rPr>
          <w:rFonts w:cstheme="minorHAnsi"/>
          <w:color w:val="000000" w:themeColor="text1"/>
          <w:kern w:val="24"/>
          <w:szCs w:val="24"/>
        </w:rPr>
        <w:t xml:space="preserve">    </w:t>
      </w:r>
      <w:r w:rsidR="00845BD1">
        <w:rPr>
          <w:rFonts w:cstheme="minorHAnsi"/>
          <w:color w:val="000000" w:themeColor="text1"/>
          <w:kern w:val="24"/>
          <w:szCs w:val="24"/>
        </w:rPr>
        <w:t xml:space="preserve">et demander aux élèves de compléter. </w:t>
      </w:r>
      <w:r>
        <w:rPr>
          <w:rFonts w:cstheme="minorHAnsi"/>
          <w:color w:val="000000" w:themeColor="text1"/>
          <w:kern w:val="24"/>
          <w:szCs w:val="24"/>
        </w:rPr>
        <w:t xml:space="preserve">Laisser les élèves chercher en binômes, sur l’ardoise pendant 1-2 min. </w:t>
      </w:r>
    </w:p>
    <w:p w14:paraId="2C5BADD9" w14:textId="77777777" w:rsidR="0054104B" w:rsidRPr="00546E55" w:rsidRDefault="0054104B" w:rsidP="0054104B">
      <w:pPr>
        <w:spacing w:after="120" w:line="240" w:lineRule="auto"/>
        <w:ind w:right="-1"/>
        <w:rPr>
          <w:rFonts w:cstheme="minorHAnsi"/>
          <w:i/>
          <w:iCs/>
          <w:color w:val="0070C0"/>
          <w:kern w:val="24"/>
          <w:szCs w:val="24"/>
        </w:rPr>
      </w:pPr>
      <w:r w:rsidRPr="00573762">
        <w:rPr>
          <w:rFonts w:cstheme="minorHAnsi"/>
          <w:kern w:val="24"/>
          <w:szCs w:val="24"/>
        </w:rPr>
        <w:t>•</w:t>
      </w:r>
      <w:r>
        <w:rPr>
          <w:rFonts w:cstheme="minorHAnsi"/>
          <w:kern w:val="24"/>
          <w:szCs w:val="24"/>
        </w:rPr>
        <w:t xml:space="preserve"> </w:t>
      </w:r>
      <w:r>
        <w:rPr>
          <w:rFonts w:cstheme="minorHAnsi"/>
          <w:color w:val="000000" w:themeColor="text1"/>
          <w:kern w:val="24"/>
          <w:szCs w:val="24"/>
        </w:rPr>
        <w:t xml:space="preserve">Corriger collectivement en explicitant la conversion : </w:t>
      </w:r>
      <w:r w:rsidRPr="00546E55">
        <w:rPr>
          <w:rFonts w:cstheme="minorHAnsi"/>
          <w:i/>
          <w:iCs/>
          <w:color w:val="0070C0"/>
          <w:kern w:val="24"/>
          <w:szCs w:val="24"/>
        </w:rPr>
        <w:t>On passe d’une unité « grande » (le mètre : montrer si besoin la règle du tableau) à une unité « petite (le centimètre = largeur d’un ongle adulte). Donc le nombre obtenu sera plus grand. Je me souviens que dans un mètre, il y a 100 centimètres. 12,5 m c’est 12 mètres et 0,5 mètres d’après ce qu’on a appris sur les décimaux.</w:t>
      </w:r>
    </w:p>
    <w:p w14:paraId="54292397" w14:textId="77777777" w:rsidR="0054104B" w:rsidRPr="00546E55" w:rsidRDefault="0054104B" w:rsidP="0054104B">
      <w:pPr>
        <w:spacing w:after="120" w:line="240" w:lineRule="auto"/>
        <w:ind w:right="-1"/>
        <w:rPr>
          <w:rFonts w:cstheme="minorHAnsi"/>
          <w:i/>
          <w:iCs/>
          <w:color w:val="0070C0"/>
          <w:kern w:val="24"/>
          <w:szCs w:val="24"/>
        </w:rPr>
      </w:pPr>
      <w:r w:rsidRPr="00546E55">
        <w:rPr>
          <w:rFonts w:cstheme="minorHAnsi"/>
          <w:i/>
          <w:iCs/>
          <w:color w:val="0070C0"/>
          <w:kern w:val="24"/>
          <w:szCs w:val="24"/>
        </w:rPr>
        <w:t>Je sais convertir 12 mètres en centimètres :  12 m × 100 = 1 200 cm et 0,5 m c’est 5 dixième de mètres, c’est-à-dire 5 dm, c’est-à-dire 50 centimètres.</w:t>
      </w:r>
    </w:p>
    <w:p w14:paraId="494735D1" w14:textId="77777777" w:rsidR="0054104B" w:rsidRPr="00546E55" w:rsidRDefault="0054104B" w:rsidP="0054104B">
      <w:pPr>
        <w:spacing w:after="120" w:line="240" w:lineRule="auto"/>
        <w:ind w:right="-1"/>
        <w:rPr>
          <w:rFonts w:cstheme="minorHAnsi"/>
          <w:i/>
          <w:iCs/>
          <w:color w:val="0070C0"/>
          <w:kern w:val="24"/>
          <w:szCs w:val="24"/>
        </w:rPr>
      </w:pPr>
      <w:r w:rsidRPr="00546E55">
        <w:rPr>
          <w:rFonts w:cstheme="minorHAnsi"/>
          <w:i/>
          <w:iCs/>
          <w:color w:val="0070C0"/>
          <w:kern w:val="24"/>
          <w:szCs w:val="24"/>
        </w:rPr>
        <w:t>Donc au total : 12,5m = 1 250 cm</w:t>
      </w:r>
    </w:p>
    <w:p w14:paraId="4BE86439" w14:textId="77777777" w:rsidR="0054104B" w:rsidRPr="00546E55" w:rsidRDefault="0054104B" w:rsidP="0054104B">
      <w:pPr>
        <w:shd w:val="clear" w:color="auto" w:fill="DEEAF6" w:themeFill="accent5" w:themeFillTint="33"/>
        <w:spacing w:after="120" w:line="240" w:lineRule="auto"/>
        <w:ind w:right="-1"/>
        <w:rPr>
          <w:rFonts w:cstheme="minorHAnsi"/>
          <w:color w:val="0070C0"/>
          <w:kern w:val="24"/>
          <w:sz w:val="20"/>
          <w:szCs w:val="20"/>
        </w:rPr>
      </w:pPr>
      <w:r w:rsidRPr="00546E55">
        <w:rPr>
          <w:rFonts w:cstheme="minorHAnsi"/>
          <w:b/>
          <w:bCs/>
          <w:color w:val="0070C0"/>
          <w:kern w:val="24"/>
          <w:sz w:val="20"/>
          <w:szCs w:val="20"/>
        </w:rPr>
        <w:t>Infos</w:t>
      </w:r>
      <w:r w:rsidRPr="00546E55">
        <w:rPr>
          <w:rFonts w:cstheme="minorHAnsi"/>
          <w:color w:val="0070C0"/>
          <w:kern w:val="24"/>
          <w:sz w:val="20"/>
          <w:szCs w:val="20"/>
        </w:rPr>
        <w:t xml:space="preserve"> L’élève doit intégrer quelle est l’unité de référence pour comprendre ce que représente la virgule. On pourrait utiliser un tableau de conversion, avec les réservées soulignées dans le « ce qu’il faut savoir » page… ;</w:t>
      </w:r>
    </w:p>
    <w:p w14:paraId="2D59BB9F" w14:textId="77777777" w:rsidR="0054104B" w:rsidRDefault="0054104B" w:rsidP="0054104B">
      <w:pPr>
        <w:spacing w:after="120" w:line="240" w:lineRule="auto"/>
        <w:ind w:right="-1"/>
        <w:rPr>
          <w:rFonts w:cstheme="minorHAnsi"/>
          <w:color w:val="000000" w:themeColor="text1"/>
          <w:kern w:val="24"/>
          <w:szCs w:val="24"/>
        </w:rPr>
      </w:pPr>
      <w:r w:rsidRPr="00573762">
        <w:rPr>
          <w:rFonts w:cstheme="minorHAnsi"/>
          <w:kern w:val="24"/>
          <w:szCs w:val="24"/>
        </w:rPr>
        <w:t>•</w:t>
      </w:r>
      <w:r>
        <w:rPr>
          <w:rFonts w:cstheme="minorHAnsi"/>
          <w:kern w:val="24"/>
          <w:szCs w:val="24"/>
        </w:rPr>
        <w:t xml:space="preserve"> </w:t>
      </w:r>
      <w:r>
        <w:rPr>
          <w:rFonts w:cstheme="minorHAnsi"/>
          <w:color w:val="000000" w:themeColor="text1"/>
          <w:kern w:val="24"/>
          <w:szCs w:val="24"/>
        </w:rPr>
        <w:t xml:space="preserve">Demander ensuite aux élèves de compléter : </w:t>
      </w:r>
      <w:r w:rsidRPr="00546E55">
        <w:rPr>
          <w:rFonts w:cstheme="minorHAnsi"/>
          <w:b/>
          <w:bCs/>
          <w:color w:val="000000" w:themeColor="text1"/>
          <w:kern w:val="24"/>
          <w:szCs w:val="24"/>
        </w:rPr>
        <w:t>13 cm = … m</w:t>
      </w:r>
      <w:r>
        <w:rPr>
          <w:rFonts w:cstheme="minorHAnsi"/>
          <w:color w:val="000000" w:themeColor="text1"/>
          <w:kern w:val="24"/>
          <w:szCs w:val="24"/>
        </w:rPr>
        <w:t>.</w:t>
      </w:r>
      <w:r>
        <w:rPr>
          <w:rFonts w:cstheme="minorHAnsi"/>
          <w:kern w:val="24"/>
          <w:szCs w:val="24"/>
        </w:rPr>
        <w:t xml:space="preserve"> </w:t>
      </w:r>
      <w:r>
        <w:rPr>
          <w:rFonts w:cstheme="minorHAnsi"/>
          <w:color w:val="000000" w:themeColor="text1"/>
          <w:kern w:val="24"/>
          <w:szCs w:val="24"/>
        </w:rPr>
        <w:t>Laisser les élèves chercher en binômes, sur l’ardoise pendant 1-2 min.</w:t>
      </w:r>
    </w:p>
    <w:p w14:paraId="667F7F3A" w14:textId="77777777" w:rsidR="0054104B" w:rsidRPr="00546E55" w:rsidRDefault="0054104B" w:rsidP="0054104B">
      <w:pPr>
        <w:spacing w:after="120" w:line="240" w:lineRule="auto"/>
        <w:ind w:right="-1"/>
        <w:rPr>
          <w:rFonts w:cstheme="minorHAnsi"/>
          <w:i/>
          <w:iCs/>
          <w:color w:val="0070C0"/>
          <w:kern w:val="24"/>
          <w:szCs w:val="24"/>
        </w:rPr>
      </w:pPr>
      <w:r w:rsidRPr="00573762">
        <w:rPr>
          <w:rFonts w:cstheme="minorHAnsi"/>
          <w:kern w:val="24"/>
          <w:szCs w:val="24"/>
        </w:rPr>
        <w:t>•</w:t>
      </w:r>
      <w:r>
        <w:rPr>
          <w:rFonts w:cstheme="minorHAnsi"/>
          <w:kern w:val="24"/>
          <w:szCs w:val="24"/>
        </w:rPr>
        <w:t xml:space="preserve"> </w:t>
      </w:r>
      <w:r>
        <w:rPr>
          <w:rFonts w:cstheme="minorHAnsi"/>
          <w:color w:val="000000" w:themeColor="text1"/>
          <w:kern w:val="24"/>
          <w:szCs w:val="24"/>
        </w:rPr>
        <w:t xml:space="preserve">Corriger collectivement en explicitant: </w:t>
      </w:r>
      <w:r w:rsidRPr="00546E55">
        <w:rPr>
          <w:rFonts w:cstheme="minorHAnsi"/>
          <w:i/>
          <w:iCs/>
          <w:color w:val="0070C0"/>
          <w:kern w:val="24"/>
          <w:szCs w:val="24"/>
        </w:rPr>
        <w:t>ici c’est l’inverse : je passe d’une petite unité à une plus grande. Le nombre obtenu sera donc plus petit. 1 centimètre c’est cent fois plus petit qu’un mètre. C’est un centième d’un mètre. Donc 13 centimètres c’est 13 centièmes de mètres :</w:t>
      </w:r>
    </w:p>
    <w:p w14:paraId="4440C450" w14:textId="77777777" w:rsidR="0054104B" w:rsidRPr="00546E55" w:rsidRDefault="0054104B" w:rsidP="0054104B">
      <w:pPr>
        <w:spacing w:after="120" w:line="240" w:lineRule="auto"/>
        <w:ind w:right="-1"/>
        <w:rPr>
          <w:rFonts w:eastAsiaTheme="minorEastAsia" w:cstheme="minorHAnsi"/>
          <w:i/>
          <w:iCs/>
          <w:color w:val="0070C0"/>
          <w:kern w:val="24"/>
          <w:szCs w:val="24"/>
        </w:rPr>
      </w:pPr>
      <w:r w:rsidRPr="00546E55">
        <w:rPr>
          <w:rFonts w:cstheme="minorHAnsi"/>
          <w:i/>
          <w:iCs/>
          <w:color w:val="0070C0"/>
          <w:kern w:val="24"/>
          <w:szCs w:val="24"/>
        </w:rPr>
        <w:t xml:space="preserve">13 cm = </w:t>
      </w:r>
      <m:oMath>
        <m:r>
          <w:rPr>
            <w:rFonts w:ascii="Cambria Math" w:hAnsi="Cambria Math" w:cstheme="minorHAnsi"/>
            <w:color w:val="0070C0"/>
            <w:kern w:val="24"/>
            <w:szCs w:val="24"/>
          </w:rPr>
          <m:t>13 cm=</m:t>
        </m:r>
        <m:f>
          <m:fPr>
            <m:ctrlPr>
              <w:rPr>
                <w:rFonts w:ascii="Cambria Math" w:hAnsi="Cambria Math" w:cstheme="minorHAnsi"/>
                <w:i/>
                <w:iCs/>
                <w:color w:val="0070C0"/>
                <w:kern w:val="24"/>
                <w:szCs w:val="24"/>
              </w:rPr>
            </m:ctrlPr>
          </m:fPr>
          <m:num>
            <m:r>
              <w:rPr>
                <w:rFonts w:ascii="Cambria Math" w:hAnsi="Cambria Math" w:cstheme="minorHAnsi"/>
                <w:color w:val="0070C0"/>
                <w:kern w:val="24"/>
                <w:szCs w:val="24"/>
              </w:rPr>
              <m:t>13</m:t>
            </m:r>
          </m:num>
          <m:den>
            <m:r>
              <w:rPr>
                <w:rFonts w:ascii="Cambria Math" w:hAnsi="Cambria Math" w:cstheme="minorHAnsi"/>
                <w:color w:val="0070C0"/>
                <w:kern w:val="24"/>
                <w:szCs w:val="24"/>
              </w:rPr>
              <m:t>100</m:t>
            </m:r>
          </m:den>
        </m:f>
        <m:r>
          <w:rPr>
            <w:rFonts w:ascii="Cambria Math" w:hAnsi="Cambria Math" w:cstheme="minorHAnsi"/>
            <w:color w:val="0070C0"/>
            <w:kern w:val="24"/>
            <w:szCs w:val="24"/>
          </w:rPr>
          <m:t>m=0,13 m</m:t>
        </m:r>
      </m:oMath>
    </w:p>
    <w:p w14:paraId="03B80EA7" w14:textId="77777777" w:rsidR="0054104B" w:rsidRPr="00546E55" w:rsidRDefault="0054104B" w:rsidP="0054104B">
      <w:pPr>
        <w:spacing w:after="120" w:line="240" w:lineRule="auto"/>
        <w:ind w:right="-1"/>
        <w:rPr>
          <w:rFonts w:cstheme="minorHAnsi"/>
          <w:i/>
          <w:iCs/>
          <w:color w:val="0070C0"/>
          <w:kern w:val="24"/>
          <w:szCs w:val="24"/>
        </w:rPr>
      </w:pPr>
      <w:r w:rsidRPr="00546E55">
        <w:rPr>
          <w:rFonts w:eastAsiaTheme="minorEastAsia" w:cstheme="minorHAnsi"/>
          <w:i/>
          <w:iCs/>
          <w:color w:val="0070C0"/>
          <w:kern w:val="24"/>
          <w:szCs w:val="24"/>
        </w:rPr>
        <w:t>Lorsqu’on parle d’unités de mesure, la virgule sert à désigner où se trouve l'unité. Dans 0,13 m, le "0" indique qu'il y a 0 mètre entier, le "1" indique 1 décimètre (10 cm) et le "3" indique 3 centimètres.</w:t>
      </w:r>
    </w:p>
    <w:p w14:paraId="4716CB20" w14:textId="77777777" w:rsidR="0054104B" w:rsidRDefault="0054104B" w:rsidP="0054104B">
      <w:pPr>
        <w:spacing w:after="120" w:line="240" w:lineRule="auto"/>
        <w:ind w:right="-1"/>
        <w:rPr>
          <w:rFonts w:cstheme="minorHAnsi"/>
          <w:color w:val="000000" w:themeColor="text1"/>
          <w:kern w:val="24"/>
          <w:szCs w:val="24"/>
        </w:rPr>
      </w:pPr>
      <w:r>
        <w:rPr>
          <w:rFonts w:cstheme="minorHAnsi"/>
          <w:color w:val="000000" w:themeColor="text1"/>
          <w:kern w:val="24"/>
          <w:szCs w:val="24"/>
        </w:rPr>
        <w:t>• Demander ensuite aux élèves de réaliser les conversions suivantes dans leur cahier :</w:t>
      </w:r>
    </w:p>
    <w:p w14:paraId="507B55C7" w14:textId="77777777" w:rsidR="0054104B" w:rsidRDefault="0054104B" w:rsidP="0054104B">
      <w:pPr>
        <w:spacing w:after="120" w:line="240" w:lineRule="auto"/>
        <w:ind w:right="-1"/>
        <w:rPr>
          <w:rFonts w:cstheme="minorHAnsi"/>
          <w:color w:val="000000" w:themeColor="text1"/>
          <w:kern w:val="24"/>
          <w:szCs w:val="24"/>
        </w:rPr>
      </w:pPr>
      <w:r>
        <w:rPr>
          <w:rFonts w:cstheme="minorHAnsi"/>
          <w:b/>
          <w:bCs/>
          <w:color w:val="000000" w:themeColor="text1"/>
          <w:kern w:val="24"/>
          <w:szCs w:val="24"/>
        </w:rPr>
        <w:t>24</w:t>
      </w:r>
      <w:r w:rsidRPr="001F1874">
        <w:rPr>
          <w:rFonts w:cstheme="minorHAnsi"/>
          <w:b/>
          <w:bCs/>
          <w:color w:val="000000" w:themeColor="text1"/>
          <w:kern w:val="24"/>
          <w:szCs w:val="24"/>
        </w:rPr>
        <w:t>,</w:t>
      </w:r>
      <w:r>
        <w:rPr>
          <w:rFonts w:cstheme="minorHAnsi"/>
          <w:b/>
          <w:bCs/>
          <w:color w:val="000000" w:themeColor="text1"/>
          <w:kern w:val="24"/>
          <w:szCs w:val="24"/>
        </w:rPr>
        <w:t>7</w:t>
      </w:r>
      <w:r w:rsidRPr="001F1874">
        <w:rPr>
          <w:rFonts w:cstheme="minorHAnsi"/>
          <w:b/>
          <w:bCs/>
          <w:color w:val="000000" w:themeColor="text1"/>
          <w:kern w:val="24"/>
          <w:szCs w:val="24"/>
        </w:rPr>
        <w:t xml:space="preserve"> m = … cm</w:t>
      </w:r>
      <w:r>
        <w:rPr>
          <w:rFonts w:cstheme="minorHAnsi"/>
          <w:color w:val="000000" w:themeColor="text1"/>
          <w:kern w:val="24"/>
          <w:szCs w:val="24"/>
        </w:rPr>
        <w:t xml:space="preserve">    </w:t>
      </w:r>
      <w:r>
        <w:rPr>
          <w:rFonts w:cstheme="minorHAnsi"/>
          <w:color w:val="000000" w:themeColor="text1"/>
          <w:kern w:val="24"/>
          <w:szCs w:val="24"/>
        </w:rPr>
        <w:tab/>
      </w:r>
      <w:r>
        <w:rPr>
          <w:rFonts w:cstheme="minorHAnsi"/>
          <w:b/>
          <w:bCs/>
          <w:color w:val="000000" w:themeColor="text1"/>
          <w:kern w:val="24"/>
          <w:szCs w:val="24"/>
        </w:rPr>
        <w:t>254</w:t>
      </w:r>
      <w:r w:rsidRPr="001F1874">
        <w:rPr>
          <w:rFonts w:cstheme="minorHAnsi"/>
          <w:b/>
          <w:bCs/>
          <w:color w:val="000000" w:themeColor="text1"/>
          <w:kern w:val="24"/>
          <w:szCs w:val="24"/>
        </w:rPr>
        <w:t>,</w:t>
      </w:r>
      <w:r>
        <w:rPr>
          <w:rFonts w:cstheme="minorHAnsi"/>
          <w:b/>
          <w:bCs/>
          <w:color w:val="000000" w:themeColor="text1"/>
          <w:kern w:val="24"/>
          <w:szCs w:val="24"/>
        </w:rPr>
        <w:t>7</w:t>
      </w:r>
      <w:r w:rsidRPr="001F1874">
        <w:rPr>
          <w:rFonts w:cstheme="minorHAnsi"/>
          <w:b/>
          <w:bCs/>
          <w:color w:val="000000" w:themeColor="text1"/>
          <w:kern w:val="24"/>
          <w:szCs w:val="24"/>
        </w:rPr>
        <w:t xml:space="preserve"> m = … </w:t>
      </w:r>
      <w:r>
        <w:rPr>
          <w:rFonts w:cstheme="minorHAnsi"/>
          <w:b/>
          <w:bCs/>
          <w:color w:val="000000" w:themeColor="text1"/>
          <w:kern w:val="24"/>
          <w:szCs w:val="24"/>
        </w:rPr>
        <w:t>d</w:t>
      </w:r>
      <w:r w:rsidRPr="001F1874">
        <w:rPr>
          <w:rFonts w:cstheme="minorHAnsi"/>
          <w:b/>
          <w:bCs/>
          <w:color w:val="000000" w:themeColor="text1"/>
          <w:kern w:val="24"/>
          <w:szCs w:val="24"/>
        </w:rPr>
        <w:t>m</w:t>
      </w:r>
      <w:r>
        <w:rPr>
          <w:rFonts w:cstheme="minorHAnsi"/>
          <w:color w:val="000000" w:themeColor="text1"/>
          <w:kern w:val="24"/>
          <w:szCs w:val="24"/>
        </w:rPr>
        <w:t xml:space="preserve">     </w:t>
      </w:r>
      <w:r>
        <w:rPr>
          <w:rFonts w:cstheme="minorHAnsi"/>
          <w:color w:val="000000" w:themeColor="text1"/>
          <w:kern w:val="24"/>
          <w:szCs w:val="24"/>
        </w:rPr>
        <w:tab/>
      </w:r>
      <w:r>
        <w:rPr>
          <w:rFonts w:cstheme="minorHAnsi"/>
          <w:b/>
          <w:bCs/>
          <w:color w:val="000000" w:themeColor="text1"/>
          <w:kern w:val="24"/>
          <w:szCs w:val="24"/>
        </w:rPr>
        <w:t>75,80</w:t>
      </w:r>
      <w:r w:rsidRPr="001F1874">
        <w:rPr>
          <w:rFonts w:cstheme="minorHAnsi"/>
          <w:b/>
          <w:bCs/>
          <w:color w:val="000000" w:themeColor="text1"/>
          <w:kern w:val="24"/>
          <w:szCs w:val="24"/>
        </w:rPr>
        <w:t xml:space="preserve"> m = … </w:t>
      </w:r>
      <w:r>
        <w:rPr>
          <w:rFonts w:cstheme="minorHAnsi"/>
          <w:b/>
          <w:bCs/>
          <w:color w:val="000000" w:themeColor="text1"/>
          <w:kern w:val="24"/>
          <w:szCs w:val="24"/>
        </w:rPr>
        <w:t>m</w:t>
      </w:r>
      <w:r w:rsidRPr="001F1874">
        <w:rPr>
          <w:rFonts w:cstheme="minorHAnsi"/>
          <w:b/>
          <w:bCs/>
          <w:color w:val="000000" w:themeColor="text1"/>
          <w:kern w:val="24"/>
          <w:szCs w:val="24"/>
        </w:rPr>
        <w:t>m</w:t>
      </w:r>
      <w:r>
        <w:rPr>
          <w:rFonts w:cstheme="minorHAnsi"/>
          <w:b/>
          <w:bCs/>
          <w:color w:val="000000" w:themeColor="text1"/>
          <w:kern w:val="24"/>
          <w:szCs w:val="24"/>
        </w:rPr>
        <w:tab/>
        <w:t>150 mm= …m</w:t>
      </w:r>
      <w:r>
        <w:rPr>
          <w:rFonts w:cstheme="minorHAnsi"/>
          <w:b/>
          <w:bCs/>
          <w:color w:val="000000" w:themeColor="text1"/>
          <w:kern w:val="24"/>
          <w:szCs w:val="24"/>
        </w:rPr>
        <w:tab/>
      </w:r>
    </w:p>
    <w:p w14:paraId="26969441" w14:textId="77777777" w:rsidR="0054104B" w:rsidRPr="00885DA8" w:rsidRDefault="0054104B" w:rsidP="0054104B">
      <w:pPr>
        <w:spacing w:after="0"/>
        <w:rPr>
          <w:rFonts w:cstheme="minorHAnsi"/>
          <w:kern w:val="24"/>
        </w:rPr>
      </w:pPr>
      <w:r>
        <w:rPr>
          <w:rFonts w:cstheme="minorHAnsi"/>
          <w:kern w:val="24"/>
        </w:rPr>
        <w:t>____________________________________________________________</w:t>
      </w:r>
    </w:p>
    <w:p w14:paraId="79C236BC" w14:textId="77777777" w:rsidR="0054104B" w:rsidRPr="00DE593D" w:rsidRDefault="0054104B" w:rsidP="0054104B">
      <w:pPr>
        <w:rPr>
          <w:rFonts w:cstheme="minorHAnsi"/>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Les élèves avancent </w:t>
      </w:r>
      <w:r w:rsidRPr="00885DA8">
        <w:rPr>
          <w:rFonts w:cstheme="minorHAnsi"/>
          <w:kern w:val="24"/>
          <w:szCs w:val="24"/>
        </w:rPr>
        <w:t>à leur rythme</w:t>
      </w:r>
      <w:r>
        <w:rPr>
          <w:rFonts w:cstheme="minorHAnsi"/>
          <w:kern w:val="24"/>
          <w:szCs w:val="24"/>
        </w:rPr>
        <w:t xml:space="preserve"> </w:t>
      </w:r>
      <w:r w:rsidRPr="00885DA8">
        <w:rPr>
          <w:rFonts w:cstheme="minorHAnsi"/>
          <w:color w:val="000000" w:themeColor="text1"/>
          <w:kern w:val="24"/>
          <w:szCs w:val="24"/>
        </w:rPr>
        <w:t xml:space="preserve">dans le </w:t>
      </w:r>
      <w:r>
        <w:rPr>
          <w:rFonts w:cstheme="minorHAnsi"/>
          <w:color w:val="000000" w:themeColor="text1"/>
          <w:kern w:val="24"/>
          <w:szCs w:val="24"/>
        </w:rPr>
        <w:t>mini-fichier</w:t>
      </w:r>
      <w:r w:rsidRPr="00885DA8">
        <w:rPr>
          <w:rFonts w:cstheme="minorHAnsi"/>
          <w:b/>
          <w:bCs/>
          <w:kern w:val="24"/>
          <w:sz w:val="12"/>
          <w:szCs w:val="12"/>
        </w:rPr>
        <w:t xml:space="preserve"> </w:t>
      </w:r>
      <w:r w:rsidRPr="00C91491">
        <w:rPr>
          <w:noProof/>
          <w:lang w:val="en-US"/>
        </w:rPr>
        <w:drawing>
          <wp:inline distT="0" distB="0" distL="0" distR="0" wp14:anchorId="73197D99" wp14:editId="33F44F71">
            <wp:extent cx="216568" cy="216568"/>
            <wp:effectExtent l="0" t="0" r="0" b="0"/>
            <wp:docPr id="120" name="Imag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2"/>
          <w:szCs w:val="12"/>
        </w:rPr>
        <w:t xml:space="preserve"> </w:t>
      </w:r>
      <w:r w:rsidRPr="007579C0">
        <w:rPr>
          <w:rStyle w:val="Gras"/>
        </w:rPr>
        <w:t>Numerus 2</w:t>
      </w:r>
      <w:r w:rsidRPr="00885DA8">
        <w:rPr>
          <w:rFonts w:cstheme="minorHAnsi"/>
          <w:kern w:val="24"/>
          <w:szCs w:val="24"/>
        </w:rPr>
        <w:t xml:space="preserve">. </w:t>
      </w:r>
      <w:r>
        <w:rPr>
          <w:rFonts w:cstheme="minorHAnsi"/>
          <w:kern w:val="24"/>
          <w:szCs w:val="24"/>
        </w:rPr>
        <w:t>La correction est individuelle.</w:t>
      </w:r>
    </w:p>
    <w:p w14:paraId="3A520F70" w14:textId="49B098F9" w:rsidR="00B735D4" w:rsidRDefault="00B735D4" w:rsidP="00E378EE">
      <w:pPr>
        <w:spacing w:after="120" w:line="240" w:lineRule="auto"/>
        <w:ind w:right="-1"/>
        <w:rPr>
          <w:rStyle w:val="Gras"/>
          <w:b w:val="0"/>
          <w:bCs w:val="0"/>
        </w:rPr>
      </w:pPr>
    </w:p>
    <w:p w14:paraId="17AD68E2" w14:textId="33C7D68F" w:rsidR="00EE20D0" w:rsidRDefault="00EE20D0" w:rsidP="00EE20D0">
      <w:pPr>
        <w:rPr>
          <w:rFonts w:eastAsiaTheme="majorEastAsia" w:cstheme="minorHAnsi"/>
          <w:b/>
          <w:bCs/>
          <w:noProof/>
          <w:color w:val="FFFFFF" w:themeColor="background1"/>
          <w:sz w:val="32"/>
          <w:szCs w:val="32"/>
          <w:shd w:val="clear" w:color="auto" w:fill="00B0F0"/>
        </w:rPr>
      </w:pPr>
      <w:r>
        <w:br w:type="page"/>
      </w:r>
    </w:p>
    <w:p w14:paraId="729D638A" w14:textId="4C8761E2" w:rsidR="00EE20D0" w:rsidRPr="00885DA8" w:rsidRDefault="00EE20D0" w:rsidP="00EE20D0">
      <w:pPr>
        <w:pStyle w:val="Titre1"/>
      </w:pPr>
      <w:r w:rsidRPr="00885DA8">
        <w:lastRenderedPageBreak/>
        <w:t>P</w:t>
      </w:r>
      <w:r>
        <w:t>4</w:t>
      </w:r>
      <w:r w:rsidRPr="00885DA8">
        <w:t xml:space="preserve"> - Séance </w:t>
      </w:r>
      <w:r>
        <w:t>72</w:t>
      </w:r>
    </w:p>
    <w:p w14:paraId="1B00A33D" w14:textId="77F975AD" w:rsidR="00EE20D0" w:rsidRPr="001F2869" w:rsidRDefault="00EE20D0" w:rsidP="00EE20D0">
      <w:pPr>
        <w:shd w:val="clear" w:color="auto" w:fill="FFC000"/>
        <w:spacing w:after="0"/>
        <w:ind w:right="-1"/>
        <w:rPr>
          <w:rFonts w:cstheme="minorHAnsi"/>
          <w:b/>
          <w:bCs/>
          <w:color w:val="FFFFFF" w:themeColor="background1"/>
          <w:szCs w:val="24"/>
        </w:rPr>
      </w:pPr>
      <w:r w:rsidRPr="001F2869">
        <w:rPr>
          <w:rFonts w:cstheme="minorHAnsi"/>
          <w:b/>
          <w:bCs/>
          <w:color w:val="FFFFFF" w:themeColor="background1"/>
          <w:szCs w:val="24"/>
        </w:rPr>
        <w:t xml:space="preserve">Les </w:t>
      </w:r>
      <w:r w:rsidR="00810BAD">
        <w:rPr>
          <w:rFonts w:cstheme="minorHAnsi"/>
          <w:b/>
          <w:bCs/>
          <w:color w:val="FFFFFF" w:themeColor="background1"/>
          <w:szCs w:val="24"/>
        </w:rPr>
        <w:t>grandeurs et mesures</w:t>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00087F33">
        <w:rPr>
          <w:rFonts w:cstheme="minorHAnsi"/>
          <w:b/>
          <w:bCs/>
          <w:color w:val="FFFFFF" w:themeColor="background1"/>
          <w:szCs w:val="24"/>
        </w:rPr>
        <w:tab/>
      </w:r>
      <w:r w:rsidR="00087F33">
        <w:rPr>
          <w:rFonts w:cstheme="minorHAnsi"/>
          <w:b/>
          <w:bCs/>
          <w:color w:val="FFFFFF" w:themeColor="background1"/>
          <w:szCs w:val="24"/>
        </w:rPr>
        <w:tab/>
      </w:r>
      <w:r w:rsidR="00087F33">
        <w:rPr>
          <w:rFonts w:cstheme="minorHAnsi"/>
          <w:b/>
          <w:bCs/>
          <w:color w:val="FFFFFF" w:themeColor="background1"/>
          <w:szCs w:val="24"/>
        </w:rPr>
        <w:tab/>
      </w:r>
      <w:r w:rsidR="00433FDE" w:rsidRPr="00EC74E1">
        <w:rPr>
          <w:rFonts w:cstheme="minorHAnsi"/>
          <w:b/>
          <w:bCs/>
          <w:color w:val="FFFFFF" w:themeColor="background1"/>
          <w:szCs w:val="24"/>
        </w:rPr>
        <w:sym w:font="Wingdings" w:char="F0B8"/>
      </w:r>
      <w:r w:rsidR="00433FDE">
        <w:rPr>
          <w:rFonts w:cstheme="minorHAnsi"/>
          <w:b/>
          <w:bCs/>
          <w:color w:val="FFFFFF" w:themeColor="background1"/>
          <w:szCs w:val="24"/>
        </w:rPr>
        <w:t>10’</w:t>
      </w:r>
    </w:p>
    <w:p w14:paraId="0384D5AC" w14:textId="0A85DD4C" w:rsidR="00FF23D6" w:rsidRDefault="007239AD" w:rsidP="00FF23D6">
      <w:pPr>
        <w:ind w:right="-1"/>
        <w:rPr>
          <w:rFonts w:cstheme="minorHAnsi"/>
          <w:color w:val="FFC000"/>
          <w:kern w:val="24"/>
        </w:rPr>
      </w:pPr>
      <w:r w:rsidRPr="007239AD">
        <w:rPr>
          <w:rFonts w:cstheme="minorHAnsi"/>
          <w:color w:val="FFC000"/>
          <w:kern w:val="24"/>
        </w:rPr>
        <w:t>Connaitre et utiliser les unités mètre, décimètre, centimètre, millimètre, kilomètre et les symboles associés.</w:t>
      </w:r>
      <w:r w:rsidRPr="007239AD">
        <w:rPr>
          <w:color w:val="FFC000"/>
        </w:rPr>
        <w:t xml:space="preserve"> </w:t>
      </w:r>
      <w:r w:rsidRPr="007239AD">
        <w:rPr>
          <w:rFonts w:cstheme="minorHAnsi"/>
          <w:color w:val="FFC000"/>
          <w:kern w:val="24"/>
        </w:rPr>
        <w:t>Connaitre les relations entre les unités de longueur.</w:t>
      </w:r>
      <w:r w:rsidRPr="007239AD">
        <w:rPr>
          <w:color w:val="FFC000"/>
        </w:rPr>
        <w:t xml:space="preserve"> </w:t>
      </w:r>
      <w:r w:rsidRPr="007239AD">
        <w:rPr>
          <w:rFonts w:cstheme="minorHAnsi"/>
          <w:color w:val="FFC000"/>
          <w:kern w:val="24"/>
        </w:rPr>
        <w:t xml:space="preserve">Choisir </w:t>
      </w:r>
      <w:r w:rsidR="00FF23D6">
        <w:rPr>
          <w:rFonts w:cstheme="minorHAnsi"/>
          <w:color w:val="FFC000"/>
          <w:kern w:val="24"/>
        </w:rPr>
        <w:t xml:space="preserve">une </w:t>
      </w:r>
      <w:r w:rsidRPr="007239AD">
        <w:rPr>
          <w:rFonts w:cstheme="minorHAnsi"/>
          <w:color w:val="FFC000"/>
          <w:kern w:val="24"/>
        </w:rPr>
        <w:t xml:space="preserve">unité adaptée pour exprimer une longueur. </w:t>
      </w:r>
      <w:r w:rsidR="00FF23D6" w:rsidRPr="00FF23D6">
        <w:rPr>
          <w:rFonts w:cstheme="minorHAnsi"/>
          <w:color w:val="FFC000"/>
          <w:kern w:val="24"/>
        </w:rPr>
        <w:t>associés.</w:t>
      </w:r>
      <w:r w:rsidR="00FF23D6" w:rsidRPr="00FF23D6">
        <w:t xml:space="preserve"> </w:t>
      </w:r>
      <w:r w:rsidR="00FF23D6" w:rsidRPr="00FF23D6">
        <w:rPr>
          <w:rFonts w:cstheme="minorHAnsi"/>
          <w:color w:val="FFC000"/>
          <w:kern w:val="24"/>
        </w:rPr>
        <w:t xml:space="preserve">Connaitre les relations entre les </w:t>
      </w:r>
      <w:proofErr w:type="spellStart"/>
      <w:r w:rsidR="00FF23D6" w:rsidRPr="00FF23D6">
        <w:rPr>
          <w:rFonts w:cstheme="minorHAnsi"/>
          <w:color w:val="FFC000"/>
          <w:kern w:val="24"/>
        </w:rPr>
        <w:t>nités</w:t>
      </w:r>
      <w:proofErr w:type="spellEnd"/>
      <w:r w:rsidR="00FF23D6" w:rsidRPr="00FF23D6">
        <w:rPr>
          <w:rFonts w:cstheme="minorHAnsi"/>
          <w:color w:val="FFC000"/>
          <w:kern w:val="24"/>
        </w:rPr>
        <w:t xml:space="preserve"> de masse.</w:t>
      </w:r>
      <w:r w:rsidR="00FF23D6" w:rsidRPr="00FF23D6">
        <w:t xml:space="preserve"> </w:t>
      </w:r>
      <w:r w:rsidR="00FF23D6" w:rsidRPr="00FF23D6">
        <w:rPr>
          <w:rFonts w:cstheme="minorHAnsi"/>
          <w:color w:val="FFC000"/>
          <w:kern w:val="24"/>
        </w:rPr>
        <w:t>Choisir une unité adaptée pour exprimer une masse.</w:t>
      </w:r>
    </w:p>
    <w:p w14:paraId="7CE02653" w14:textId="18BD04DE" w:rsidR="00EE20D0" w:rsidRDefault="00EE20D0" w:rsidP="007239AD">
      <w:pPr>
        <w:ind w:right="-8"/>
        <w:rPr>
          <w:rFonts w:cstheme="minorHAnsi"/>
          <w:kern w:val="24"/>
          <w:szCs w:val="24"/>
        </w:rPr>
      </w:pPr>
      <w:r>
        <w:rPr>
          <w:rFonts w:cstheme="minorHAnsi"/>
          <w:kern w:val="24"/>
          <w:szCs w:val="24"/>
        </w:rPr>
        <w:t xml:space="preserve">• </w:t>
      </w:r>
      <w:bookmarkStart w:id="9" w:name="_Hlk187512800"/>
      <w:r w:rsidR="00FF23D6">
        <w:rPr>
          <w:rFonts w:cstheme="minorHAnsi"/>
          <w:kern w:val="24"/>
          <w:szCs w:val="24"/>
        </w:rPr>
        <w:t xml:space="preserve">Dire aux élèves : </w:t>
      </w:r>
      <w:r w:rsidR="00FF23D6" w:rsidRPr="00F534F4">
        <w:rPr>
          <w:rFonts w:cstheme="minorHAnsi"/>
          <w:i/>
          <w:iCs/>
          <w:color w:val="0070C0"/>
          <w:kern w:val="24"/>
          <w:szCs w:val="24"/>
        </w:rPr>
        <w:t>Théo annonce qu’il a pesé son chien et que celui-ci pèse 2</w:t>
      </w:r>
      <w:r w:rsidR="00F534F4">
        <w:rPr>
          <w:rFonts w:cstheme="minorHAnsi"/>
          <w:i/>
          <w:iCs/>
          <w:color w:val="0070C0"/>
          <w:kern w:val="24"/>
          <w:szCs w:val="24"/>
        </w:rPr>
        <w:t>3</w:t>
      </w:r>
      <w:r w:rsidR="00FF23D6" w:rsidRPr="00F534F4">
        <w:rPr>
          <w:rFonts w:cstheme="minorHAnsi"/>
          <w:i/>
          <w:iCs/>
          <w:color w:val="0070C0"/>
          <w:kern w:val="24"/>
          <w:szCs w:val="24"/>
        </w:rPr>
        <w:t xml:space="preserve"> </w:t>
      </w:r>
      <w:r w:rsidR="00F534F4">
        <w:rPr>
          <w:rFonts w:cstheme="minorHAnsi"/>
          <w:i/>
          <w:iCs/>
          <w:color w:val="0070C0"/>
          <w:kern w:val="24"/>
          <w:szCs w:val="24"/>
        </w:rPr>
        <w:t>5</w:t>
      </w:r>
      <w:r w:rsidR="00FF23D6" w:rsidRPr="00F534F4">
        <w:rPr>
          <w:rFonts w:cstheme="minorHAnsi"/>
          <w:i/>
          <w:iCs/>
          <w:color w:val="0070C0"/>
          <w:kern w:val="24"/>
          <w:szCs w:val="24"/>
        </w:rPr>
        <w:t>00 grammes</w:t>
      </w:r>
      <w:r w:rsidR="00FF23D6">
        <w:rPr>
          <w:rFonts w:cstheme="minorHAnsi"/>
          <w:kern w:val="24"/>
          <w:szCs w:val="24"/>
        </w:rPr>
        <w:t xml:space="preserve">. Noter l’information au tableau puis interroger les élèves et écouter leurs propositions :  Est-ce que cette unité est adaptée ? quelle unité choisir ? Une fois le consensus fait, demander aux élèves de réaliser la conversion. </w:t>
      </w:r>
    </w:p>
    <w:p w14:paraId="37D199A3" w14:textId="52CF63A7" w:rsidR="00FF23D6" w:rsidRPr="00885DA8" w:rsidRDefault="00F534F4" w:rsidP="007239AD">
      <w:pPr>
        <w:ind w:right="-8"/>
        <w:rPr>
          <w:rFonts w:cstheme="minorHAnsi"/>
          <w:kern w:val="24"/>
          <w:szCs w:val="24"/>
        </w:rPr>
      </w:pPr>
      <w:r>
        <w:rPr>
          <w:rFonts w:cstheme="minorHAnsi"/>
          <w:kern w:val="24"/>
          <w:szCs w:val="24"/>
        </w:rPr>
        <w:t>•</w:t>
      </w:r>
      <w:r w:rsidR="00FF23D6">
        <w:rPr>
          <w:rFonts w:cstheme="minorHAnsi"/>
          <w:kern w:val="24"/>
          <w:szCs w:val="24"/>
        </w:rPr>
        <w:t>Corriger</w:t>
      </w:r>
      <w:r>
        <w:rPr>
          <w:rFonts w:cstheme="minorHAnsi"/>
          <w:kern w:val="24"/>
          <w:szCs w:val="24"/>
        </w:rPr>
        <w:t xml:space="preserve"> : </w:t>
      </w:r>
      <w:r w:rsidR="00FF23D6">
        <w:rPr>
          <w:rFonts w:cstheme="minorHAnsi"/>
          <w:kern w:val="24"/>
          <w:szCs w:val="24"/>
        </w:rPr>
        <w:t>2</w:t>
      </w:r>
      <w:r>
        <w:rPr>
          <w:rFonts w:cstheme="minorHAnsi"/>
          <w:kern w:val="24"/>
          <w:szCs w:val="24"/>
        </w:rPr>
        <w:t>3</w:t>
      </w:r>
      <w:r w:rsidR="00FF23D6">
        <w:rPr>
          <w:rFonts w:cstheme="minorHAnsi"/>
          <w:kern w:val="24"/>
          <w:szCs w:val="24"/>
        </w:rPr>
        <w:t xml:space="preserve"> 500 g = 2</w:t>
      </w:r>
      <w:r>
        <w:rPr>
          <w:rFonts w:cstheme="minorHAnsi"/>
          <w:kern w:val="24"/>
          <w:szCs w:val="24"/>
        </w:rPr>
        <w:t>3</w:t>
      </w:r>
      <w:r w:rsidR="00FF23D6">
        <w:rPr>
          <w:rFonts w:cstheme="minorHAnsi"/>
          <w:kern w:val="24"/>
          <w:szCs w:val="24"/>
        </w:rPr>
        <w:t>,5 kg en explicitant la procédure comme à la séance 70.</w:t>
      </w:r>
    </w:p>
    <w:bookmarkEnd w:id="9"/>
    <w:p w14:paraId="4B65C194" w14:textId="53132986" w:rsidR="00447C1D" w:rsidRPr="00F534F4" w:rsidRDefault="00EE20D0" w:rsidP="00447C1D">
      <w:pPr>
        <w:ind w:right="-1"/>
        <w:rPr>
          <w:rFonts w:cstheme="minorHAnsi"/>
          <w:i/>
          <w:iCs/>
          <w:color w:val="0070C0"/>
          <w:kern w:val="24"/>
          <w:szCs w:val="24"/>
        </w:rPr>
      </w:pPr>
      <w:r>
        <w:rPr>
          <w:rFonts w:cstheme="minorHAnsi"/>
          <w:kern w:val="24"/>
          <w:szCs w:val="24"/>
        </w:rPr>
        <w:t xml:space="preserve">• </w:t>
      </w:r>
      <w:r w:rsidR="00FF23D6">
        <w:rPr>
          <w:rFonts w:cstheme="minorHAnsi"/>
          <w:kern w:val="24"/>
          <w:szCs w:val="24"/>
        </w:rPr>
        <w:t>Procéder de même pour la situation</w:t>
      </w:r>
      <w:r w:rsidR="00F534F4">
        <w:rPr>
          <w:rFonts w:cstheme="minorHAnsi"/>
          <w:kern w:val="24"/>
          <w:szCs w:val="24"/>
        </w:rPr>
        <w:t xml:space="preserve"> (questions et conversion)</w:t>
      </w:r>
      <w:r w:rsidR="00FF23D6">
        <w:rPr>
          <w:rFonts w:cstheme="minorHAnsi"/>
          <w:kern w:val="24"/>
          <w:szCs w:val="24"/>
        </w:rPr>
        <w:t xml:space="preserve"> : </w:t>
      </w:r>
      <w:r w:rsidR="00FF23D6" w:rsidRPr="00F534F4">
        <w:rPr>
          <w:rFonts w:cstheme="minorHAnsi"/>
          <w:i/>
          <w:iCs/>
          <w:color w:val="0070C0"/>
          <w:kern w:val="24"/>
          <w:szCs w:val="24"/>
        </w:rPr>
        <w:t xml:space="preserve">Juliette dit que </w:t>
      </w:r>
      <w:r w:rsidR="00F534F4" w:rsidRPr="00F534F4">
        <w:rPr>
          <w:rFonts w:cstheme="minorHAnsi"/>
          <w:i/>
          <w:iCs/>
          <w:color w:val="0070C0"/>
          <w:kern w:val="24"/>
          <w:szCs w:val="24"/>
        </w:rPr>
        <w:t xml:space="preserve">sa petite sœur mesure 0,08 dam.  </w:t>
      </w:r>
    </w:p>
    <w:p w14:paraId="2BB82BE9" w14:textId="4100AF43" w:rsidR="00EE20D0" w:rsidRPr="001F7617" w:rsidRDefault="00891AEF" w:rsidP="001F7617">
      <w:pPr>
        <w:shd w:val="clear" w:color="auto" w:fill="DEEAF6" w:themeFill="accent5" w:themeFillTint="33"/>
        <w:ind w:right="-1"/>
        <w:rPr>
          <w:color w:val="0070C0"/>
          <w:sz w:val="20"/>
          <w:szCs w:val="18"/>
        </w:rPr>
      </w:pPr>
      <w:r w:rsidRPr="001F7617">
        <w:rPr>
          <w:b/>
          <w:bCs/>
          <w:color w:val="0070C0"/>
          <w:sz w:val="20"/>
          <w:szCs w:val="18"/>
        </w:rPr>
        <w:t>Infos</w:t>
      </w:r>
      <w:r w:rsidR="002A19BF" w:rsidRPr="001F7617">
        <w:rPr>
          <w:color w:val="0070C0"/>
          <w:sz w:val="20"/>
          <w:szCs w:val="18"/>
        </w:rPr>
        <w:t xml:space="preserve"> </w:t>
      </w:r>
      <w:r w:rsidR="00F534F4">
        <w:rPr>
          <w:color w:val="0070C0"/>
          <w:sz w:val="20"/>
          <w:szCs w:val="18"/>
        </w:rPr>
        <w:t>Ces situations simples en apparence sont au croisement des compétences en grandeurs et mesures, et de la compréhension des nombres décimaux.</w:t>
      </w:r>
    </w:p>
    <w:p w14:paraId="59FEFD14" w14:textId="12621E74" w:rsidR="00DD32DA" w:rsidRPr="00885DA8" w:rsidRDefault="004C2ADA" w:rsidP="00DD32DA">
      <w:pPr>
        <w:spacing w:after="0"/>
        <w:ind w:right="-1"/>
        <w:rPr>
          <w:rFonts w:cstheme="minorHAnsi"/>
          <w:szCs w:val="24"/>
        </w:rPr>
      </w:pPr>
      <w:r>
        <w:rPr>
          <w:noProof/>
        </w:rPr>
        <mc:AlternateContent>
          <mc:Choice Requires="wps">
            <w:drawing>
              <wp:anchor distT="0" distB="0" distL="114300" distR="114300" simplePos="0" relativeHeight="255634432" behindDoc="0" locked="0" layoutInCell="1" allowOverlap="1" wp14:anchorId="7693C5BF" wp14:editId="1E529D78">
                <wp:simplePos x="0" y="0"/>
                <wp:positionH relativeFrom="column">
                  <wp:posOffset>5545731</wp:posOffset>
                </wp:positionH>
                <wp:positionV relativeFrom="paragraph">
                  <wp:posOffset>221423</wp:posOffset>
                </wp:positionV>
                <wp:extent cx="1079500" cy="862716"/>
                <wp:effectExtent l="0" t="0" r="6350" b="0"/>
                <wp:wrapNone/>
                <wp:docPr id="707931388" name="Zone de texte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862716"/>
                        </a:xfrm>
                        <a:prstGeom prst="rect">
                          <a:avLst/>
                        </a:prstGeom>
                        <a:solidFill>
                          <a:schemeClr val="accent4">
                            <a:lumMod val="20000"/>
                            <a:lumOff val="80000"/>
                          </a:schemeClr>
                        </a:solidFill>
                        <a:ln w="6350">
                          <a:noFill/>
                        </a:ln>
                      </wps:spPr>
                      <wps:txbx>
                        <w:txbxContent>
                          <w:p w14:paraId="5FFB74E4" w14:textId="113B2296" w:rsidR="004C2ADA" w:rsidRPr="00544D05" w:rsidRDefault="004C2ADA" w:rsidP="004C2ADA">
                            <w:pPr>
                              <w:ind w:right="-8"/>
                              <w:rPr>
                                <w:rFonts w:cstheme="minorHAnsi"/>
                                <w:b/>
                                <w:bCs/>
                                <w:color w:val="000000" w:themeColor="text1"/>
                                <w:kern w:val="24"/>
                                <w:sz w:val="18"/>
                                <w:szCs w:val="18"/>
                              </w:rPr>
                            </w:pPr>
                            <w:r w:rsidRPr="00544D05">
                              <w:rPr>
                                <w:noProof/>
                                <w:sz w:val="18"/>
                                <w:szCs w:val="18"/>
                              </w:rPr>
                              <w:drawing>
                                <wp:inline distT="0" distB="0" distL="0" distR="0" wp14:anchorId="5242992F" wp14:editId="4B217623">
                                  <wp:extent cx="190500" cy="219075"/>
                                  <wp:effectExtent l="0" t="0" r="0" b="9525"/>
                                  <wp:docPr id="1691604521"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85964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roofErr w:type="spellStart"/>
                            <w:r w:rsidRPr="00544D05">
                              <w:rPr>
                                <w:rFonts w:cstheme="minorHAnsi"/>
                                <w:b/>
                                <w:bCs/>
                                <w:color w:val="000000" w:themeColor="text1"/>
                                <w:kern w:val="24"/>
                                <w:sz w:val="18"/>
                                <w:szCs w:val="18"/>
                              </w:rPr>
                              <w:t>Mémomaths</w:t>
                            </w:r>
                            <w:proofErr w:type="spellEnd"/>
                            <w:r w:rsidRPr="00544D05">
                              <w:rPr>
                                <w:rFonts w:cstheme="minorHAnsi"/>
                                <w:b/>
                                <w:bCs/>
                                <w:color w:val="000000" w:themeColor="text1"/>
                                <w:kern w:val="24"/>
                                <w:sz w:val="18"/>
                                <w:szCs w:val="18"/>
                              </w:rPr>
                              <w:t xml:space="preserve"> </w:t>
                            </w:r>
                            <w:r w:rsidR="005530E7">
                              <w:rPr>
                                <w:rFonts w:cstheme="minorHAnsi"/>
                                <w:b/>
                                <w:bCs/>
                                <w:color w:val="000000" w:themeColor="text1"/>
                                <w:kern w:val="24"/>
                                <w:sz w:val="18"/>
                                <w:szCs w:val="18"/>
                              </w:rPr>
                              <w:t>10</w:t>
                            </w:r>
                          </w:p>
                          <w:p w14:paraId="4CC04058" w14:textId="0BC92A39" w:rsidR="004C2ADA" w:rsidRPr="00B92CDB" w:rsidRDefault="00000000" w:rsidP="004C2ADA">
                            <w:pPr>
                              <w:ind w:right="-8"/>
                              <w:rPr>
                                <w:rFonts w:cstheme="minorHAnsi"/>
                                <w:b/>
                                <w:bCs/>
                                <w:kern w:val="24"/>
                                <w:sz w:val="12"/>
                                <w:szCs w:val="12"/>
                              </w:rPr>
                            </w:pPr>
                            <w:r>
                              <w:pict w14:anchorId="59E71696">
                                <v:shape id="Image 650599815" o:spid="_x0000_i1036" type="#_x0000_t75" style="width:16.9pt;height:16.9pt;visibility:visible;mso-wrap-style:square">
                                  <v:imagedata r:id="rId17" o:title=""/>
                                </v:shape>
                              </w:pict>
                            </w:r>
                            <w:r w:rsidR="004C2ADA" w:rsidRPr="00885DA8">
                              <w:rPr>
                                <w:rFonts w:cstheme="minorHAnsi"/>
                                <w:color w:val="000000" w:themeColor="text1"/>
                                <w:kern w:val="24"/>
                                <w:szCs w:val="24"/>
                              </w:rPr>
                              <w:t xml:space="preserve"> </w:t>
                            </w:r>
                            <w:r w:rsidR="004C2ADA">
                              <w:rPr>
                                <w:rFonts w:cstheme="minorHAnsi"/>
                                <w:b/>
                                <w:bCs/>
                                <w:color w:val="000000" w:themeColor="text1"/>
                                <w:kern w:val="24"/>
                                <w:sz w:val="18"/>
                                <w:szCs w:val="18"/>
                              </w:rPr>
                              <w:t xml:space="preserve">Super </w:t>
                            </w:r>
                            <w:proofErr w:type="spellStart"/>
                            <w:r w:rsidR="004C2ADA">
                              <w:rPr>
                                <w:rFonts w:cstheme="minorHAnsi"/>
                                <w:b/>
                                <w:bCs/>
                                <w:color w:val="000000" w:themeColor="text1"/>
                                <w:kern w:val="24"/>
                                <w:sz w:val="18"/>
                                <w:szCs w:val="18"/>
                              </w:rPr>
                              <w:t>calculus</w:t>
                            </w:r>
                            <w:proofErr w:type="spellEnd"/>
                            <w:r w:rsidR="004C2ADA">
                              <w:rPr>
                                <w:rFonts w:cstheme="minorHAnsi"/>
                                <w:b/>
                                <w:bCs/>
                                <w:color w:val="000000" w:themeColor="text1"/>
                                <w:kern w:val="24"/>
                                <w:sz w:val="18"/>
                                <w:szCs w:val="18"/>
                              </w:rPr>
                              <w:t xml:space="preserve"> (ex </w:t>
                            </w:r>
                            <w:r w:rsidR="00D24EBB">
                              <w:rPr>
                                <w:rFonts w:cstheme="minorHAnsi"/>
                                <w:b/>
                                <w:bCs/>
                                <w:color w:val="000000" w:themeColor="text1"/>
                                <w:kern w:val="24"/>
                                <w:sz w:val="18"/>
                                <w:szCs w:val="18"/>
                              </w:rPr>
                              <w:t>5</w:t>
                            </w:r>
                            <w:r w:rsidR="004C2ADA">
                              <w:rPr>
                                <w:rFonts w:cstheme="minorHAnsi"/>
                                <w:b/>
                                <w:bCs/>
                                <w:color w:val="000000" w:themeColor="text1"/>
                                <w:kern w:val="24"/>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3C5BF" id="Zone de texte 199" o:spid="_x0000_s1041" type="#_x0000_t202" style="position:absolute;left:0;text-align:left;margin-left:436.65pt;margin-top:17.45pt;width:85pt;height:67.95pt;z-index:2556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" fillcolor="#fff2cc [663]" stroked="f" strokeweight=".5pt">
                <v:textbox inset="0,0,0,0">
                  <w:txbxContent>
                    <w:p w14:paraId="5FFB74E4" w14:textId="113B2296" w:rsidR="004C2ADA" w:rsidRPr="00544D05" w:rsidRDefault="004C2ADA" w:rsidP="004C2ADA">
                      <w:pPr>
                        <w:ind w:right="-8"/>
                        <w:rPr>
                          <w:rFonts w:cstheme="minorHAnsi"/>
                          <w:b/>
                          <w:bCs/>
                          <w:color w:val="000000" w:themeColor="text1"/>
                          <w:kern w:val="24"/>
                          <w:sz w:val="18"/>
                          <w:szCs w:val="18"/>
                        </w:rPr>
                      </w:pPr>
                      <w:r w:rsidRPr="00544D05">
                        <w:rPr>
                          <w:noProof/>
                          <w:sz w:val="18"/>
                          <w:szCs w:val="18"/>
                        </w:rPr>
                        <w:drawing>
                          <wp:inline distT="0" distB="0" distL="0" distR="0" wp14:anchorId="5242992F" wp14:editId="4B217623">
                            <wp:extent cx="190500" cy="219075"/>
                            <wp:effectExtent l="0" t="0" r="0" b="9525"/>
                            <wp:docPr id="1691604521"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285964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roofErr w:type="spellStart"/>
                      <w:r w:rsidRPr="00544D05">
                        <w:rPr>
                          <w:rFonts w:cstheme="minorHAnsi"/>
                          <w:b/>
                          <w:bCs/>
                          <w:color w:val="000000" w:themeColor="text1"/>
                          <w:kern w:val="24"/>
                          <w:sz w:val="18"/>
                          <w:szCs w:val="18"/>
                        </w:rPr>
                        <w:t>Mémomaths</w:t>
                      </w:r>
                      <w:proofErr w:type="spellEnd"/>
                      <w:r w:rsidRPr="00544D05">
                        <w:rPr>
                          <w:rFonts w:cstheme="minorHAnsi"/>
                          <w:b/>
                          <w:bCs/>
                          <w:color w:val="000000" w:themeColor="text1"/>
                          <w:kern w:val="24"/>
                          <w:sz w:val="18"/>
                          <w:szCs w:val="18"/>
                        </w:rPr>
                        <w:t xml:space="preserve"> </w:t>
                      </w:r>
                      <w:r w:rsidR="005530E7">
                        <w:rPr>
                          <w:rFonts w:cstheme="minorHAnsi"/>
                          <w:b/>
                          <w:bCs/>
                          <w:color w:val="000000" w:themeColor="text1"/>
                          <w:kern w:val="24"/>
                          <w:sz w:val="18"/>
                          <w:szCs w:val="18"/>
                        </w:rPr>
                        <w:t>10</w:t>
                      </w:r>
                    </w:p>
                    <w:p w14:paraId="4CC04058" w14:textId="0BC92A39" w:rsidR="004C2ADA" w:rsidRPr="00B92CDB" w:rsidRDefault="00000000" w:rsidP="004C2ADA">
                      <w:pPr>
                        <w:ind w:right="-8"/>
                        <w:rPr>
                          <w:rFonts w:cstheme="minorHAnsi"/>
                          <w:b/>
                          <w:bCs/>
                          <w:kern w:val="24"/>
                          <w:sz w:val="12"/>
                          <w:szCs w:val="12"/>
                        </w:rPr>
                      </w:pPr>
                      <w:r>
                        <w:pict w14:anchorId="59E71696">
                          <v:shape id="Image 650599815" o:spid="_x0000_i1036" type="#_x0000_t75" style="width:16.9pt;height:16.9pt;visibility:visible;mso-wrap-style:square">
                            <v:imagedata r:id="rId17" o:title=""/>
                          </v:shape>
                        </w:pict>
                      </w:r>
                      <w:r w:rsidR="004C2ADA" w:rsidRPr="00885DA8">
                        <w:rPr>
                          <w:rFonts w:cstheme="minorHAnsi"/>
                          <w:color w:val="000000" w:themeColor="text1"/>
                          <w:kern w:val="24"/>
                          <w:szCs w:val="24"/>
                        </w:rPr>
                        <w:t xml:space="preserve"> </w:t>
                      </w:r>
                      <w:r w:rsidR="004C2ADA">
                        <w:rPr>
                          <w:rFonts w:cstheme="minorHAnsi"/>
                          <w:b/>
                          <w:bCs/>
                          <w:color w:val="000000" w:themeColor="text1"/>
                          <w:kern w:val="24"/>
                          <w:sz w:val="18"/>
                          <w:szCs w:val="18"/>
                        </w:rPr>
                        <w:t xml:space="preserve">Super </w:t>
                      </w:r>
                      <w:proofErr w:type="spellStart"/>
                      <w:r w:rsidR="004C2ADA">
                        <w:rPr>
                          <w:rFonts w:cstheme="minorHAnsi"/>
                          <w:b/>
                          <w:bCs/>
                          <w:color w:val="000000" w:themeColor="text1"/>
                          <w:kern w:val="24"/>
                          <w:sz w:val="18"/>
                          <w:szCs w:val="18"/>
                        </w:rPr>
                        <w:t>calculus</w:t>
                      </w:r>
                      <w:proofErr w:type="spellEnd"/>
                      <w:r w:rsidR="004C2ADA">
                        <w:rPr>
                          <w:rFonts w:cstheme="minorHAnsi"/>
                          <w:b/>
                          <w:bCs/>
                          <w:color w:val="000000" w:themeColor="text1"/>
                          <w:kern w:val="24"/>
                          <w:sz w:val="18"/>
                          <w:szCs w:val="18"/>
                        </w:rPr>
                        <w:t xml:space="preserve"> (ex </w:t>
                      </w:r>
                      <w:r w:rsidR="00D24EBB">
                        <w:rPr>
                          <w:rFonts w:cstheme="minorHAnsi"/>
                          <w:b/>
                          <w:bCs/>
                          <w:color w:val="000000" w:themeColor="text1"/>
                          <w:kern w:val="24"/>
                          <w:sz w:val="18"/>
                          <w:szCs w:val="18"/>
                        </w:rPr>
                        <w:t>5</w:t>
                      </w:r>
                      <w:r w:rsidR="004C2ADA">
                        <w:rPr>
                          <w:rFonts w:cstheme="minorHAnsi"/>
                          <w:b/>
                          <w:bCs/>
                          <w:color w:val="000000" w:themeColor="text1"/>
                          <w:kern w:val="24"/>
                          <w:sz w:val="18"/>
                          <w:szCs w:val="18"/>
                        </w:rPr>
                        <w:t>)</w:t>
                      </w:r>
                    </w:p>
                  </w:txbxContent>
                </v:textbox>
              </v:shape>
            </w:pict>
          </mc:Fallback>
        </mc:AlternateContent>
      </w:r>
    </w:p>
    <w:p w14:paraId="263FBC69" w14:textId="3B07E717" w:rsidR="00DD32DA" w:rsidRPr="001F2869" w:rsidRDefault="004C2ADA" w:rsidP="00DD32DA">
      <w:pPr>
        <w:shd w:val="clear" w:color="auto" w:fill="00B050"/>
        <w:spacing w:after="0"/>
        <w:ind w:right="-1"/>
        <w:rPr>
          <w:rFonts w:cstheme="minorHAnsi"/>
          <w:b/>
          <w:bCs/>
          <w:color w:val="FFFFFF" w:themeColor="background1"/>
          <w:szCs w:val="24"/>
        </w:rPr>
      </w:pPr>
      <w:proofErr w:type="spellStart"/>
      <w:r>
        <w:rPr>
          <w:rFonts w:cstheme="minorHAnsi"/>
          <w:b/>
          <w:bCs/>
          <w:color w:val="FFFFFF" w:themeColor="background1"/>
          <w:szCs w:val="24"/>
        </w:rPr>
        <w:t>Mémomaths</w:t>
      </w:r>
      <w:proofErr w:type="spellEnd"/>
      <w:r>
        <w:rPr>
          <w:rFonts w:cstheme="minorHAnsi"/>
          <w:b/>
          <w:bCs/>
          <w:color w:val="FFFFFF" w:themeColor="background1"/>
          <w:szCs w:val="24"/>
        </w:rPr>
        <w:t xml:space="preserve"> </w:t>
      </w:r>
      <w:r w:rsidR="005530E7">
        <w:rPr>
          <w:rFonts w:cstheme="minorHAnsi"/>
          <w:b/>
          <w:bCs/>
          <w:color w:val="FFFFFF" w:themeColor="background1"/>
          <w:szCs w:val="24"/>
        </w:rPr>
        <w:t>10</w:t>
      </w:r>
      <w:r>
        <w:rPr>
          <w:rFonts w:cstheme="minorHAnsi"/>
          <w:b/>
          <w:bCs/>
          <w:color w:val="FFFFFF" w:themeColor="background1"/>
          <w:szCs w:val="24"/>
        </w:rPr>
        <w:t xml:space="preserve"> / </w:t>
      </w:r>
      <w:r w:rsidR="00D24EBB">
        <w:rPr>
          <w:rFonts w:cstheme="minorHAnsi"/>
          <w:b/>
          <w:bCs/>
          <w:color w:val="FFFFFF" w:themeColor="background1"/>
          <w:szCs w:val="24"/>
        </w:rPr>
        <w:t>Calculer rapidement</w:t>
      </w:r>
      <w:r w:rsidR="00D24EBB">
        <w:rPr>
          <w:rFonts w:cstheme="minorHAnsi"/>
          <w:b/>
          <w:bCs/>
          <w:color w:val="FFFFFF" w:themeColor="background1"/>
          <w:szCs w:val="24"/>
        </w:rPr>
        <w:tab/>
      </w:r>
      <w:r w:rsidR="007B0E42">
        <w:rPr>
          <w:rFonts w:cstheme="minorHAnsi"/>
          <w:b/>
          <w:bCs/>
          <w:color w:val="FFFFFF" w:themeColor="background1"/>
          <w:szCs w:val="24"/>
        </w:rPr>
        <w:tab/>
      </w:r>
      <w:r w:rsidR="007B0E42">
        <w:rPr>
          <w:rFonts w:cstheme="minorHAnsi"/>
          <w:b/>
          <w:bCs/>
          <w:color w:val="FFFFFF" w:themeColor="background1"/>
          <w:szCs w:val="24"/>
        </w:rPr>
        <w:tab/>
      </w:r>
      <w:r w:rsidR="007B0E42">
        <w:rPr>
          <w:rFonts w:cstheme="minorHAnsi"/>
          <w:b/>
          <w:bCs/>
          <w:color w:val="FFFFFF" w:themeColor="background1"/>
          <w:szCs w:val="24"/>
        </w:rPr>
        <w:tab/>
      </w:r>
      <w:r w:rsidR="0077074E">
        <w:rPr>
          <w:rFonts w:cstheme="minorHAnsi"/>
          <w:b/>
          <w:bCs/>
          <w:color w:val="FFFFFF" w:themeColor="background1"/>
          <w:szCs w:val="24"/>
        </w:rPr>
        <w:tab/>
      </w:r>
      <w:r w:rsidR="00433FDE" w:rsidRPr="00EC74E1">
        <w:rPr>
          <w:rFonts w:cstheme="minorHAnsi"/>
          <w:b/>
          <w:bCs/>
          <w:color w:val="FFFFFF" w:themeColor="background1"/>
          <w:szCs w:val="24"/>
        </w:rPr>
        <w:sym w:font="Wingdings" w:char="F0B8"/>
      </w:r>
      <w:r w:rsidR="00433FDE">
        <w:rPr>
          <w:rFonts w:cstheme="minorHAnsi"/>
          <w:b/>
          <w:bCs/>
          <w:color w:val="FFFFFF" w:themeColor="background1"/>
          <w:szCs w:val="24"/>
        </w:rPr>
        <w:t>15’</w:t>
      </w:r>
    </w:p>
    <w:p w14:paraId="7BD891E2" w14:textId="45283A7D" w:rsidR="00D24EBB" w:rsidRDefault="00D24EBB" w:rsidP="000C7A8D">
      <w:pPr>
        <w:spacing w:after="120" w:line="240" w:lineRule="auto"/>
        <w:ind w:right="-1"/>
        <w:rPr>
          <w:rFonts w:cstheme="minorHAnsi"/>
          <w:color w:val="00B050"/>
          <w:kern w:val="24"/>
        </w:rPr>
      </w:pPr>
      <w:r w:rsidRPr="00D24EBB">
        <w:rPr>
          <w:rFonts w:cstheme="minorHAnsi"/>
          <w:color w:val="00B050"/>
          <w:kern w:val="24"/>
        </w:rPr>
        <w:t>Connaitre des faits numériques usuels relatifs aux nombres entiers.</w:t>
      </w:r>
      <w:r>
        <w:rPr>
          <w:rFonts w:cstheme="minorHAnsi"/>
          <w:color w:val="00B050"/>
          <w:kern w:val="24"/>
        </w:rPr>
        <w:t xml:space="preserve"> </w:t>
      </w:r>
      <w:r w:rsidRPr="00D24EBB">
        <w:rPr>
          <w:rFonts w:cstheme="minorHAnsi"/>
          <w:color w:val="00B050"/>
          <w:kern w:val="24"/>
        </w:rPr>
        <w:t>Ajouter ou soustraire un nombre entier inférieur à 10, d'unités, de dizaines, de centaines, de dixièmes ou de centièmes à un nombre décimal, lorsqu'il n'y a pas de retenue.</w:t>
      </w:r>
    </w:p>
    <w:p w14:paraId="5668AC27" w14:textId="5BA59F2E" w:rsidR="000C7A8D" w:rsidRPr="006717BD" w:rsidRDefault="004C2ADA" w:rsidP="000C7A8D">
      <w:pPr>
        <w:spacing w:after="120" w:line="240" w:lineRule="auto"/>
        <w:ind w:right="-1"/>
        <w:rPr>
          <w:rFonts w:cstheme="minorHAnsi"/>
          <w:color w:val="FF0000"/>
          <w:kern w:val="24"/>
          <w:szCs w:val="28"/>
        </w:rPr>
      </w:pPr>
      <w:r w:rsidRPr="006717BD">
        <w:rPr>
          <w:rFonts w:cstheme="minorHAnsi"/>
          <w:color w:val="000000" w:themeColor="text1"/>
          <w:kern w:val="24"/>
          <w:szCs w:val="28"/>
        </w:rPr>
        <w:t>•</w:t>
      </w:r>
      <w:r>
        <w:rPr>
          <w:rFonts w:cstheme="minorHAnsi"/>
          <w:color w:val="000000" w:themeColor="text1"/>
          <w:kern w:val="24"/>
          <w:szCs w:val="28"/>
        </w:rPr>
        <w:t>Distribu</w:t>
      </w:r>
      <w:r w:rsidRPr="006717BD">
        <w:rPr>
          <w:rFonts w:cstheme="minorHAnsi"/>
          <w:color w:val="000000" w:themeColor="text1"/>
          <w:kern w:val="24"/>
          <w:szCs w:val="28"/>
        </w:rPr>
        <w:t>er la fiche</w:t>
      </w:r>
      <w:r>
        <w:rPr>
          <w:rFonts w:cstheme="minorHAnsi"/>
          <w:color w:val="000000" w:themeColor="text1"/>
          <w:kern w:val="24"/>
          <w:szCs w:val="28"/>
        </w:rPr>
        <w:t xml:space="preserve"> élève</w:t>
      </w:r>
      <w:r w:rsidRPr="006717BD">
        <w:rPr>
          <w:rFonts w:cstheme="minorHAnsi"/>
          <w:color w:val="000000" w:themeColor="text1"/>
          <w:kern w:val="24"/>
          <w:szCs w:val="28"/>
        </w:rPr>
        <w:t xml:space="preserve"> </w:t>
      </w:r>
      <w:r w:rsidRPr="006717BD">
        <w:rPr>
          <w:rFonts w:cstheme="minorHAnsi"/>
          <w:b/>
          <w:bCs/>
          <w:noProof/>
          <w:kern w:val="24"/>
          <w:sz w:val="20"/>
          <w:szCs w:val="20"/>
          <w:lang w:eastAsia="fr-FR"/>
        </w:rPr>
        <w:drawing>
          <wp:inline distT="0" distB="0" distL="0" distR="0" wp14:anchorId="3DD7F928" wp14:editId="217E46C7">
            <wp:extent cx="194310" cy="223097"/>
            <wp:effectExtent l="0" t="0" r="0" b="5715"/>
            <wp:docPr id="1740384712" name="Image 1740384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proofErr w:type="spellStart"/>
      <w:r w:rsidRPr="006717BD">
        <w:rPr>
          <w:rFonts w:cstheme="minorHAnsi"/>
          <w:b/>
          <w:bCs/>
          <w:color w:val="000000" w:themeColor="text1"/>
          <w:kern w:val="24"/>
          <w:szCs w:val="28"/>
        </w:rPr>
        <w:t>Mémomaths</w:t>
      </w:r>
      <w:proofErr w:type="spellEnd"/>
      <w:r w:rsidRPr="006717BD">
        <w:rPr>
          <w:rFonts w:cstheme="minorHAnsi"/>
          <w:b/>
          <w:bCs/>
          <w:color w:val="000000" w:themeColor="text1"/>
          <w:kern w:val="24"/>
          <w:szCs w:val="28"/>
        </w:rPr>
        <w:t xml:space="preserve"> </w:t>
      </w:r>
      <w:r w:rsidR="005530E7">
        <w:rPr>
          <w:rFonts w:cstheme="minorHAnsi"/>
          <w:b/>
          <w:bCs/>
          <w:color w:val="000000" w:themeColor="text1"/>
          <w:kern w:val="24"/>
          <w:szCs w:val="28"/>
        </w:rPr>
        <w:t>10</w:t>
      </w:r>
      <w:r w:rsidRPr="006717BD">
        <w:rPr>
          <w:rFonts w:cstheme="minorHAnsi"/>
          <w:color w:val="000000" w:themeColor="text1"/>
          <w:kern w:val="24"/>
          <w:szCs w:val="28"/>
        </w:rPr>
        <w:t xml:space="preserve">. </w:t>
      </w:r>
      <w:r w:rsidR="000C7A8D" w:rsidRPr="006717BD">
        <w:rPr>
          <w:rFonts w:cstheme="minorHAnsi"/>
          <w:color w:val="000000" w:themeColor="text1"/>
          <w:kern w:val="24"/>
          <w:szCs w:val="28"/>
        </w:rPr>
        <w:t>Rappeler le principe</w:t>
      </w:r>
      <w:r w:rsidR="000C7A8D" w:rsidRPr="006717BD">
        <w:rPr>
          <w:rFonts w:cstheme="minorHAnsi"/>
          <w:i/>
          <w:iCs/>
          <w:color w:val="0070C0"/>
          <w:kern w:val="24"/>
          <w:szCs w:val="28"/>
        </w:rPr>
        <w:t xml:space="preserve">. </w:t>
      </w:r>
      <w:r w:rsidR="000C7A8D">
        <w:rPr>
          <w:rFonts w:cstheme="minorHAnsi"/>
          <w:color w:val="000000" w:themeColor="text1"/>
          <w:kern w:val="24"/>
          <w:szCs w:val="28"/>
        </w:rPr>
        <w:t>Lancer le chronomètre et ramasser la fiche au terme de la minute prévue.</w:t>
      </w:r>
    </w:p>
    <w:p w14:paraId="3BA3009E" w14:textId="188C14CD" w:rsidR="00EE20D0" w:rsidRDefault="00FB1A98" w:rsidP="000C7A8D">
      <w:pPr>
        <w:spacing w:after="0"/>
        <w:rPr>
          <w:rFonts w:cstheme="minorHAnsi"/>
          <w:color w:val="000000" w:themeColor="text1"/>
          <w:kern w:val="24"/>
          <w:szCs w:val="24"/>
        </w:rPr>
      </w:pPr>
      <w:r w:rsidRPr="006717BD">
        <w:rPr>
          <w:rFonts w:cstheme="minorHAnsi"/>
          <w:color w:val="000000" w:themeColor="text1"/>
          <w:kern w:val="24"/>
          <w:szCs w:val="28"/>
        </w:rPr>
        <w:t>•</w:t>
      </w:r>
      <w:r>
        <w:rPr>
          <w:rFonts w:cstheme="minorHAnsi"/>
          <w:color w:val="000000" w:themeColor="text1"/>
          <w:kern w:val="24"/>
          <w:szCs w:val="28"/>
        </w:rPr>
        <w:t xml:space="preserve"> L</w:t>
      </w:r>
      <w:r w:rsidR="004C2ADA">
        <w:rPr>
          <w:rFonts w:cstheme="minorHAnsi"/>
          <w:color w:val="000000" w:themeColor="text1"/>
          <w:kern w:val="24"/>
          <w:szCs w:val="24"/>
        </w:rPr>
        <w:t xml:space="preserve">es élèves prennent </w:t>
      </w:r>
      <w:r w:rsidR="001335B0">
        <w:rPr>
          <w:rFonts w:cstheme="minorHAnsi"/>
          <w:color w:val="000000" w:themeColor="text1"/>
          <w:kern w:val="24"/>
          <w:szCs w:val="24"/>
        </w:rPr>
        <w:t xml:space="preserve">ensuite </w:t>
      </w:r>
      <w:r w:rsidR="004C2ADA" w:rsidRPr="00885DA8">
        <w:rPr>
          <w:rFonts w:cstheme="minorHAnsi"/>
          <w:color w:val="000000" w:themeColor="text1"/>
          <w:kern w:val="24"/>
          <w:szCs w:val="24"/>
        </w:rPr>
        <w:t xml:space="preserve">le </w:t>
      </w:r>
      <w:r w:rsidR="000C6E02" w:rsidRPr="00C91491">
        <w:rPr>
          <w:noProof/>
          <w:lang w:val="en-US"/>
        </w:rPr>
        <w:drawing>
          <wp:inline distT="0" distB="0" distL="0" distR="0" wp14:anchorId="089834E7" wp14:editId="52324940">
            <wp:extent cx="216568" cy="216568"/>
            <wp:effectExtent l="0" t="0" r="0" b="0"/>
            <wp:docPr id="650599816" name="Image 650599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004C2ADA" w:rsidRPr="00885DA8">
        <w:rPr>
          <w:rFonts w:cstheme="minorHAnsi"/>
          <w:color w:val="000000" w:themeColor="text1"/>
          <w:kern w:val="24"/>
          <w:szCs w:val="24"/>
        </w:rPr>
        <w:t xml:space="preserve"> </w:t>
      </w:r>
      <w:r w:rsidR="004C2ADA">
        <w:rPr>
          <w:rFonts w:cstheme="minorHAnsi"/>
          <w:b/>
          <w:bCs/>
          <w:color w:val="000000" w:themeColor="text1"/>
          <w:kern w:val="24"/>
          <w:szCs w:val="24"/>
        </w:rPr>
        <w:t xml:space="preserve">Super </w:t>
      </w:r>
      <w:proofErr w:type="spellStart"/>
      <w:r w:rsidR="004C2ADA">
        <w:rPr>
          <w:rFonts w:cstheme="minorHAnsi"/>
          <w:b/>
          <w:bCs/>
          <w:color w:val="000000" w:themeColor="text1"/>
          <w:kern w:val="24"/>
          <w:szCs w:val="24"/>
        </w:rPr>
        <w:t>calculus</w:t>
      </w:r>
      <w:proofErr w:type="spellEnd"/>
      <w:r w:rsidR="004C2ADA">
        <w:rPr>
          <w:rFonts w:cstheme="minorHAnsi"/>
          <w:b/>
          <w:bCs/>
          <w:color w:val="000000" w:themeColor="text1"/>
          <w:kern w:val="24"/>
          <w:szCs w:val="24"/>
        </w:rPr>
        <w:t xml:space="preserve"> </w:t>
      </w:r>
      <w:r w:rsidR="004C2ADA" w:rsidRPr="00B31C25">
        <w:rPr>
          <w:rFonts w:cstheme="minorHAnsi"/>
          <w:color w:val="000000" w:themeColor="text1"/>
          <w:kern w:val="24"/>
          <w:szCs w:val="24"/>
        </w:rPr>
        <w:t>et réalisent</w:t>
      </w:r>
      <w:r w:rsidR="004C2ADA">
        <w:rPr>
          <w:rFonts w:cstheme="minorHAnsi"/>
          <w:b/>
          <w:bCs/>
          <w:color w:val="000000" w:themeColor="text1"/>
          <w:kern w:val="24"/>
          <w:szCs w:val="24"/>
        </w:rPr>
        <w:t xml:space="preserve"> </w:t>
      </w:r>
      <w:r w:rsidR="004C2ADA">
        <w:rPr>
          <w:rFonts w:cstheme="minorHAnsi"/>
          <w:color w:val="000000" w:themeColor="text1"/>
          <w:kern w:val="24"/>
          <w:szCs w:val="24"/>
        </w:rPr>
        <w:t>l’</w:t>
      </w:r>
      <w:r w:rsidR="004C2ADA">
        <w:rPr>
          <w:rFonts w:cstheme="minorHAnsi"/>
          <w:b/>
          <w:bCs/>
          <w:color w:val="000000" w:themeColor="text1"/>
          <w:kern w:val="24"/>
          <w:szCs w:val="24"/>
        </w:rPr>
        <w:t xml:space="preserve">exercice </w:t>
      </w:r>
      <w:r w:rsidR="00D24EBB">
        <w:rPr>
          <w:rFonts w:cstheme="minorHAnsi"/>
          <w:b/>
          <w:bCs/>
          <w:color w:val="000000" w:themeColor="text1"/>
          <w:kern w:val="24"/>
          <w:szCs w:val="24"/>
        </w:rPr>
        <w:t>5</w:t>
      </w:r>
      <w:r w:rsidR="004C2ADA">
        <w:rPr>
          <w:rFonts w:cstheme="minorHAnsi"/>
          <w:color w:val="000000" w:themeColor="text1"/>
          <w:kern w:val="24"/>
          <w:szCs w:val="24"/>
        </w:rPr>
        <w:t>. La correction est individuelle.</w:t>
      </w:r>
    </w:p>
    <w:p w14:paraId="1DDD5F42" w14:textId="77777777" w:rsidR="00886F3D" w:rsidRDefault="00886F3D" w:rsidP="000C7A8D">
      <w:pPr>
        <w:spacing w:after="0"/>
        <w:rPr>
          <w:rFonts w:cstheme="minorHAnsi"/>
          <w:color w:val="000000" w:themeColor="text1"/>
          <w:kern w:val="24"/>
          <w:szCs w:val="24"/>
        </w:rPr>
      </w:pPr>
    </w:p>
    <w:p w14:paraId="0F50CA15" w14:textId="53F03FDB" w:rsidR="00886F3D" w:rsidRPr="00811A58" w:rsidRDefault="00811A58" w:rsidP="00811A58">
      <w:pPr>
        <w:shd w:val="clear" w:color="auto" w:fill="DEEAF6" w:themeFill="accent5" w:themeFillTint="33"/>
        <w:spacing w:after="0"/>
        <w:rPr>
          <w:rFonts w:cstheme="minorHAnsi"/>
          <w:color w:val="0070C0"/>
          <w:kern w:val="24"/>
          <w:sz w:val="20"/>
          <w:szCs w:val="20"/>
        </w:rPr>
      </w:pPr>
      <w:r w:rsidRPr="00811A58">
        <w:rPr>
          <w:rFonts w:cstheme="minorHAnsi"/>
          <w:b/>
          <w:bCs/>
          <w:color w:val="0070C0"/>
          <w:kern w:val="24"/>
          <w:sz w:val="20"/>
          <w:szCs w:val="20"/>
        </w:rPr>
        <w:t>Infos</w:t>
      </w:r>
      <w:r w:rsidRPr="00811A58">
        <w:rPr>
          <w:rFonts w:cstheme="minorHAnsi"/>
          <w:color w:val="0070C0"/>
          <w:kern w:val="24"/>
          <w:sz w:val="20"/>
          <w:szCs w:val="20"/>
        </w:rPr>
        <w:t xml:space="preserve"> </w:t>
      </w:r>
      <w:r w:rsidR="002C5323">
        <w:rPr>
          <w:rFonts w:cstheme="minorHAnsi"/>
          <w:color w:val="0070C0"/>
          <w:kern w:val="24"/>
          <w:sz w:val="20"/>
          <w:szCs w:val="20"/>
        </w:rPr>
        <w:t xml:space="preserve">Cet exercice permet de faire un point sur la maitrise de la technique de la division posée. L’opération est déjà posée. </w:t>
      </w:r>
      <w:r>
        <w:rPr>
          <w:rFonts w:cstheme="minorHAnsi"/>
          <w:color w:val="0070C0"/>
          <w:kern w:val="24"/>
          <w:sz w:val="20"/>
          <w:szCs w:val="20"/>
        </w:rPr>
        <w:t xml:space="preserve"> </w:t>
      </w:r>
    </w:p>
    <w:p w14:paraId="2EAA092D" w14:textId="77777777" w:rsidR="00886F3D" w:rsidRPr="00013097" w:rsidRDefault="00886F3D" w:rsidP="000C7A8D">
      <w:pPr>
        <w:spacing w:after="0"/>
      </w:pPr>
    </w:p>
    <w:p w14:paraId="775B7BC5" w14:textId="6D1D34E9" w:rsidR="00EE20D0" w:rsidRPr="001F2869" w:rsidRDefault="00DC531C" w:rsidP="00EE20D0">
      <w:pPr>
        <w:shd w:val="clear" w:color="auto" w:fill="F4B083" w:themeFill="accent2" w:themeFillTint="99"/>
        <w:spacing w:after="0"/>
        <w:ind w:right="-1"/>
        <w:rPr>
          <w:rFonts w:cstheme="minorHAnsi"/>
          <w:b/>
          <w:bCs/>
          <w:color w:val="FFFFFF" w:themeColor="background1"/>
          <w:szCs w:val="24"/>
        </w:rPr>
      </w:pPr>
      <w:r>
        <w:rPr>
          <w:noProof/>
        </w:rPr>
        <mc:AlternateContent>
          <mc:Choice Requires="wps">
            <w:drawing>
              <wp:anchor distT="0" distB="0" distL="114300" distR="114300" simplePos="0" relativeHeight="255324160" behindDoc="0" locked="0" layoutInCell="1" allowOverlap="1" wp14:anchorId="6D82683A" wp14:editId="7B214CE2">
                <wp:simplePos x="0" y="0"/>
                <wp:positionH relativeFrom="column">
                  <wp:posOffset>5631180</wp:posOffset>
                </wp:positionH>
                <wp:positionV relativeFrom="paragraph">
                  <wp:posOffset>10382</wp:posOffset>
                </wp:positionV>
                <wp:extent cx="1079500" cy="342265"/>
                <wp:effectExtent l="0" t="0" r="0" b="0"/>
                <wp:wrapNone/>
                <wp:docPr id="1034036123" name="Zone de texte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342265"/>
                        </a:xfrm>
                        <a:prstGeom prst="rect">
                          <a:avLst/>
                        </a:prstGeom>
                        <a:solidFill>
                          <a:schemeClr val="accent4">
                            <a:lumMod val="20000"/>
                            <a:lumOff val="80000"/>
                          </a:schemeClr>
                        </a:solidFill>
                        <a:ln w="6350">
                          <a:noFill/>
                        </a:ln>
                      </wps:spPr>
                      <wps:txbx>
                        <w:txbxContent>
                          <w:p w14:paraId="5296EDA8" w14:textId="7BE0C67A" w:rsidR="00EE20D0" w:rsidRPr="006D4E1F" w:rsidRDefault="00FD56D9" w:rsidP="00EE20D0">
                            <w:pPr>
                              <w:ind w:right="-8"/>
                              <w:rPr>
                                <w:rFonts w:cstheme="minorHAnsi"/>
                                <w:b/>
                                <w:bCs/>
                                <w:color w:val="000000" w:themeColor="text1"/>
                                <w:kern w:val="24"/>
                                <w:sz w:val="18"/>
                                <w:szCs w:val="18"/>
                              </w:rPr>
                            </w:pPr>
                            <w:r w:rsidRPr="009B4F9C">
                              <w:rPr>
                                <w:rFonts w:cstheme="minorHAnsi"/>
                                <w:noProof/>
                                <w:kern w:val="24"/>
                                <w:sz w:val="16"/>
                                <w:szCs w:val="16"/>
                              </w:rPr>
                              <w:drawing>
                                <wp:inline distT="0" distB="0" distL="0" distR="0" wp14:anchorId="7D224ED1" wp14:editId="28369F70">
                                  <wp:extent cx="193607" cy="193607"/>
                                  <wp:effectExtent l="0" t="0" r="0" b="0"/>
                                  <wp:docPr id="163" name="Imag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EE20D0" w:rsidRPr="006D4E1F">
                              <w:rPr>
                                <w:rFonts w:cstheme="minorHAnsi"/>
                                <w:b/>
                                <w:bCs/>
                                <w:kern w:val="24"/>
                                <w:sz w:val="18"/>
                                <w:szCs w:val="18"/>
                              </w:rPr>
                              <w:t xml:space="preserve"> RP S72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82683A" id="Zone de texte 249" o:spid="_x0000_s1042" type="#_x0000_t202" style="position:absolute;left:0;text-align:left;margin-left:443.4pt;margin-top:.8pt;width:85pt;height:26.95pt;z-index:2553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" fillcolor="#fff2cc [663]" stroked="f" strokeweight=".5pt">
                <v:textbox inset="0,0,0,0">
                  <w:txbxContent>
                    <w:p w14:paraId="5296EDA8" w14:textId="7BE0C67A" w:rsidR="00EE20D0" w:rsidRPr="006D4E1F" w:rsidRDefault="00FD56D9" w:rsidP="00EE20D0">
                      <w:pPr>
                        <w:ind w:right="-8"/>
                        <w:rPr>
                          <w:rFonts w:cstheme="minorHAnsi"/>
                          <w:b/>
                          <w:bCs/>
                          <w:color w:val="000000" w:themeColor="text1"/>
                          <w:kern w:val="24"/>
                          <w:sz w:val="18"/>
                          <w:szCs w:val="18"/>
                        </w:rPr>
                      </w:pPr>
                      <w:r w:rsidRPr="009B4F9C">
                        <w:rPr>
                          <w:rFonts w:cstheme="minorHAnsi"/>
                          <w:noProof/>
                          <w:kern w:val="24"/>
                          <w:sz w:val="16"/>
                          <w:szCs w:val="16"/>
                        </w:rPr>
                        <w:drawing>
                          <wp:inline distT="0" distB="0" distL="0" distR="0" wp14:anchorId="7D224ED1" wp14:editId="28369F70">
                            <wp:extent cx="193607" cy="193607"/>
                            <wp:effectExtent l="0" t="0" r="0" b="0"/>
                            <wp:docPr id="163" name="Imag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EE20D0" w:rsidRPr="006D4E1F">
                        <w:rPr>
                          <w:rFonts w:cstheme="minorHAnsi"/>
                          <w:b/>
                          <w:bCs/>
                          <w:kern w:val="24"/>
                          <w:sz w:val="18"/>
                          <w:szCs w:val="18"/>
                        </w:rPr>
                        <w:t xml:space="preserve"> RP S72</w:t>
                      </w:r>
                    </w:p>
                  </w:txbxContent>
                </v:textbox>
              </v:shape>
            </w:pict>
          </mc:Fallback>
        </mc:AlternateContent>
      </w:r>
      <w:r w:rsidR="00EE20D0" w:rsidRPr="001F2869">
        <w:rPr>
          <w:rFonts w:cstheme="minorHAnsi"/>
          <w:b/>
          <w:bCs/>
          <w:color w:val="FFFFFF" w:themeColor="background1"/>
          <w:szCs w:val="24"/>
        </w:rPr>
        <w:t>Problème en image 6</w:t>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t xml:space="preserve"> </w:t>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4C2ADA">
        <w:rPr>
          <w:rFonts w:cstheme="minorHAnsi"/>
          <w:b/>
          <w:bCs/>
          <w:color w:val="FFFFFF" w:themeColor="background1"/>
          <w:szCs w:val="24"/>
        </w:rPr>
        <w:tab/>
      </w:r>
      <w:r w:rsidR="00087F33">
        <w:rPr>
          <w:rFonts w:cstheme="minorHAnsi"/>
          <w:b/>
          <w:bCs/>
          <w:color w:val="FFFFFF" w:themeColor="background1"/>
          <w:szCs w:val="24"/>
        </w:rPr>
        <w:tab/>
      </w:r>
      <w:r w:rsidR="00087F33">
        <w:rPr>
          <w:rFonts w:cstheme="minorHAnsi"/>
          <w:b/>
          <w:bCs/>
          <w:color w:val="FFFFFF" w:themeColor="background1"/>
          <w:szCs w:val="24"/>
        </w:rPr>
        <w:tab/>
      </w:r>
      <w:r w:rsidR="00433FDE" w:rsidRPr="00EC74E1">
        <w:rPr>
          <w:rFonts w:cstheme="minorHAnsi"/>
          <w:b/>
          <w:bCs/>
          <w:color w:val="FFFFFF" w:themeColor="background1"/>
          <w:szCs w:val="24"/>
        </w:rPr>
        <w:sym w:font="Wingdings" w:char="F0B8"/>
      </w:r>
      <w:r w:rsidR="00433FDE">
        <w:rPr>
          <w:rFonts w:cstheme="minorHAnsi"/>
          <w:b/>
          <w:bCs/>
          <w:color w:val="FFFFFF" w:themeColor="background1"/>
          <w:szCs w:val="24"/>
        </w:rPr>
        <w:t>15’</w:t>
      </w:r>
    </w:p>
    <w:p w14:paraId="2CA358C0" w14:textId="426967FE" w:rsidR="00AD594C" w:rsidRDefault="00AD594C" w:rsidP="00EE20D0">
      <w:pPr>
        <w:ind w:right="-8"/>
        <w:rPr>
          <w:rFonts w:cstheme="minorHAnsi"/>
          <w:color w:val="F4B083" w:themeColor="accent2" w:themeTint="99"/>
          <w:kern w:val="24"/>
        </w:rPr>
      </w:pPr>
      <w:r w:rsidRPr="00AD594C">
        <w:rPr>
          <w:rFonts w:cstheme="minorHAnsi"/>
          <w:color w:val="F4B083" w:themeColor="accent2" w:themeTint="99"/>
          <w:kern w:val="24"/>
        </w:rPr>
        <w:t>Résoudre des problèmes additifs en une étape des types "parties-tout" et "comparaison".</w:t>
      </w:r>
      <w:r>
        <w:rPr>
          <w:rFonts w:cstheme="minorHAnsi"/>
          <w:color w:val="F4B083" w:themeColor="accent2" w:themeTint="99"/>
          <w:kern w:val="24"/>
        </w:rPr>
        <w:t xml:space="preserve"> </w:t>
      </w:r>
      <w:r w:rsidRPr="00AD594C">
        <w:rPr>
          <w:rFonts w:cstheme="minorHAnsi"/>
          <w:color w:val="F4B083" w:themeColor="accent2" w:themeTint="99"/>
          <w:kern w:val="24"/>
        </w:rPr>
        <w:t>Connaitre les relations entre les unités de masse.</w:t>
      </w:r>
    </w:p>
    <w:p w14:paraId="4EF77B92" w14:textId="11908E27" w:rsidR="00EE20D0" w:rsidRPr="00165BDF" w:rsidRDefault="00EE20D0" w:rsidP="00EE20D0">
      <w:pPr>
        <w:ind w:right="-8"/>
        <w:rPr>
          <w:rStyle w:val="Verbatim"/>
        </w:rPr>
      </w:pPr>
      <w:r>
        <w:rPr>
          <w:rFonts w:cstheme="minorHAnsi"/>
          <w:color w:val="000000" w:themeColor="text1"/>
          <w:kern w:val="24"/>
          <w:szCs w:val="24"/>
        </w:rPr>
        <w:t>•</w:t>
      </w:r>
      <w:r w:rsidRPr="00885DA8">
        <w:rPr>
          <w:rFonts w:cstheme="minorHAnsi"/>
          <w:color w:val="000000" w:themeColor="text1"/>
          <w:kern w:val="24"/>
          <w:szCs w:val="24"/>
        </w:rPr>
        <w:t xml:space="preserve"> Afficher le </w:t>
      </w:r>
      <w:r w:rsidR="00FD56D9">
        <w:rPr>
          <w:rFonts w:cstheme="minorHAnsi"/>
          <w:color w:val="000000" w:themeColor="text1"/>
          <w:kern w:val="24"/>
          <w:szCs w:val="24"/>
        </w:rPr>
        <w:t xml:space="preserve">diaporama </w:t>
      </w:r>
      <w:r w:rsidR="00FD56D9" w:rsidRPr="009B4F9C">
        <w:rPr>
          <w:rFonts w:cstheme="minorHAnsi"/>
          <w:noProof/>
          <w:kern w:val="24"/>
          <w:sz w:val="16"/>
          <w:szCs w:val="16"/>
        </w:rPr>
        <w:drawing>
          <wp:inline distT="0" distB="0" distL="0" distR="0" wp14:anchorId="148302E6" wp14:editId="0112F059">
            <wp:extent cx="193607" cy="193607"/>
            <wp:effectExtent l="0" t="0" r="0" b="0"/>
            <wp:docPr id="162" name="Imag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885DA8">
        <w:rPr>
          <w:rFonts w:cstheme="minorHAnsi"/>
          <w:b/>
          <w:bCs/>
          <w:kern w:val="24"/>
          <w:sz w:val="18"/>
          <w:szCs w:val="18"/>
        </w:rPr>
        <w:t xml:space="preserve"> </w:t>
      </w:r>
      <w:r w:rsidRPr="00FD56D9">
        <w:rPr>
          <w:rStyle w:val="Gras"/>
        </w:rPr>
        <w:t>RP S72</w:t>
      </w:r>
      <w:r w:rsidRPr="00FD56D9">
        <w:t xml:space="preserve">. </w:t>
      </w:r>
      <w:r w:rsidRPr="00885DA8">
        <w:rPr>
          <w:rFonts w:cstheme="minorHAnsi"/>
          <w:color w:val="000000" w:themeColor="text1"/>
          <w:kern w:val="24"/>
          <w:szCs w:val="24"/>
        </w:rPr>
        <w:t xml:space="preserve">Expliquer les deux questions et formuler collectivement les phrases réponses attendues (à noter au tableau). </w:t>
      </w:r>
    </w:p>
    <w:p w14:paraId="074C78A5" w14:textId="77777777" w:rsidR="00EE20D0" w:rsidRPr="00885DA8" w:rsidRDefault="00EE20D0" w:rsidP="00EE20D0">
      <w:pPr>
        <w:ind w:right="-1"/>
        <w:rPr>
          <w:rFonts w:cstheme="minorHAnsi"/>
          <w:color w:val="000000" w:themeColor="text1"/>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Corriger collectivement en utilisant les informations dans la correction du diaporama.</w:t>
      </w:r>
    </w:p>
    <w:p w14:paraId="3B0D47FF" w14:textId="4A9895D3" w:rsidR="00EE20D0" w:rsidRPr="00165BDF" w:rsidRDefault="002A19BF" w:rsidP="00165BDF">
      <w:pPr>
        <w:pStyle w:val="Citationintense"/>
      </w:pPr>
      <w:r w:rsidRPr="002A19BF">
        <w:rPr>
          <w:b/>
          <w:bCs/>
        </w:rPr>
        <w:t>Différenciation</w:t>
      </w:r>
      <w:r>
        <w:t xml:space="preserve"> </w:t>
      </w:r>
      <w:r w:rsidR="00EE20D0" w:rsidRPr="00885DA8">
        <w:t xml:space="preserve">Ce temps de recherche peut être remplacé </w:t>
      </w:r>
      <w:r w:rsidR="00EE20D0">
        <w:t xml:space="preserve">directement </w:t>
      </w:r>
      <w:r w:rsidR="00EE20D0" w:rsidRPr="00885DA8">
        <w:t>par une recherche dans la boite à énigmes.</w:t>
      </w:r>
      <w:r w:rsidR="00EE20D0">
        <w:br w:type="page"/>
      </w:r>
    </w:p>
    <w:p w14:paraId="078FCCF2" w14:textId="6CE1ED37" w:rsidR="00EE20D0" w:rsidRPr="00885DA8" w:rsidRDefault="005973F7" w:rsidP="00EE20D0">
      <w:pPr>
        <w:pStyle w:val="Titre1"/>
      </w:pPr>
      <w:r>
        <w:lastRenderedPageBreak/>
        <mc:AlternateContent>
          <mc:Choice Requires="wps">
            <w:drawing>
              <wp:anchor distT="0" distB="0" distL="114300" distR="114300" simplePos="0" relativeHeight="255280128" behindDoc="0" locked="0" layoutInCell="1" allowOverlap="1" wp14:anchorId="4FEE8D86" wp14:editId="3E5B352C">
                <wp:simplePos x="0" y="0"/>
                <wp:positionH relativeFrom="column">
                  <wp:posOffset>5629220</wp:posOffset>
                </wp:positionH>
                <wp:positionV relativeFrom="paragraph">
                  <wp:posOffset>284811</wp:posOffset>
                </wp:positionV>
                <wp:extent cx="1079500" cy="1073426"/>
                <wp:effectExtent l="0" t="0" r="6350" b="0"/>
                <wp:wrapNone/>
                <wp:docPr id="321828984" name="Zone de texte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073426"/>
                        </a:xfrm>
                        <a:prstGeom prst="rect">
                          <a:avLst/>
                        </a:prstGeom>
                        <a:solidFill>
                          <a:schemeClr val="accent4">
                            <a:lumMod val="20000"/>
                            <a:lumOff val="80000"/>
                          </a:schemeClr>
                        </a:solidFill>
                        <a:ln w="6350">
                          <a:noFill/>
                        </a:ln>
                      </wps:spPr>
                      <wps:txbx>
                        <w:txbxContent>
                          <w:p w14:paraId="2ED9EE40" w14:textId="31FF8617" w:rsidR="00EE20D0" w:rsidRDefault="007C5DEE" w:rsidP="007C16AB">
                            <w:pPr>
                              <w:ind w:right="-8"/>
                              <w:jc w:val="left"/>
                              <w:rPr>
                                <w:rFonts w:cstheme="minorHAnsi"/>
                                <w:b/>
                                <w:bCs/>
                                <w:color w:val="000000" w:themeColor="text1"/>
                                <w:kern w:val="24"/>
                                <w:sz w:val="18"/>
                                <w:szCs w:val="18"/>
                              </w:rPr>
                            </w:pPr>
                            <w:r w:rsidRPr="00253D89">
                              <w:rPr>
                                <w:noProof/>
                                <w:color w:val="000000" w:themeColor="text1"/>
                              </w:rPr>
                              <w:drawing>
                                <wp:inline distT="0" distB="0" distL="0" distR="0" wp14:anchorId="3A4C2458" wp14:editId="161B2228">
                                  <wp:extent cx="170180" cy="191135"/>
                                  <wp:effectExtent l="0" t="0" r="0" b="0"/>
                                  <wp:docPr id="166" name="Image 3420914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42091471"/>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180" cy="191135"/>
                                          </a:xfrm>
                                          <a:prstGeom prst="rect">
                                            <a:avLst/>
                                          </a:prstGeom>
                                          <a:noFill/>
                                          <a:ln>
                                            <a:noFill/>
                                          </a:ln>
                                        </pic:spPr>
                                      </pic:pic>
                                    </a:graphicData>
                                  </a:graphic>
                                </wp:inline>
                              </w:drawing>
                            </w:r>
                            <w:r w:rsidR="00940970">
                              <w:rPr>
                                <w:rFonts w:cstheme="minorHAnsi"/>
                                <w:b/>
                                <w:bCs/>
                                <w:color w:val="000000" w:themeColor="text1"/>
                                <w:kern w:val="24"/>
                                <w:sz w:val="18"/>
                                <w:szCs w:val="18"/>
                              </w:rPr>
                              <w:t xml:space="preserve"> </w:t>
                            </w:r>
                            <w:r w:rsidR="00FB1A98">
                              <w:rPr>
                                <w:rFonts w:cstheme="minorHAnsi"/>
                                <w:b/>
                                <w:bCs/>
                                <w:color w:val="000000" w:themeColor="text1"/>
                                <w:kern w:val="24"/>
                                <w:sz w:val="18"/>
                                <w:szCs w:val="18"/>
                              </w:rPr>
                              <w:t xml:space="preserve">1 </w:t>
                            </w:r>
                            <w:r w:rsidR="00940970">
                              <w:rPr>
                                <w:rFonts w:cstheme="minorHAnsi"/>
                                <w:b/>
                                <w:bCs/>
                                <w:color w:val="000000" w:themeColor="text1"/>
                                <w:kern w:val="24"/>
                                <w:sz w:val="18"/>
                                <w:szCs w:val="18"/>
                              </w:rPr>
                              <w:t>feuilles A</w:t>
                            </w:r>
                            <w:r w:rsidR="00FB1A98">
                              <w:rPr>
                                <w:rFonts w:cstheme="minorHAnsi"/>
                                <w:b/>
                                <w:bCs/>
                                <w:color w:val="000000" w:themeColor="text1"/>
                                <w:kern w:val="24"/>
                                <w:sz w:val="18"/>
                                <w:szCs w:val="18"/>
                              </w:rPr>
                              <w:t>4</w:t>
                            </w:r>
                            <w:r w:rsidR="00940970">
                              <w:rPr>
                                <w:rFonts w:cstheme="minorHAnsi"/>
                                <w:b/>
                                <w:bCs/>
                                <w:color w:val="000000" w:themeColor="text1"/>
                                <w:kern w:val="24"/>
                                <w:sz w:val="18"/>
                                <w:szCs w:val="18"/>
                              </w:rPr>
                              <w:t xml:space="preserve"> blanche par élève</w:t>
                            </w:r>
                          </w:p>
                          <w:p w14:paraId="09C721CC" w14:textId="7A410B48" w:rsidR="001C4A3A" w:rsidRPr="001C4A3A" w:rsidRDefault="001C4A3A" w:rsidP="007C16AB">
                            <w:pPr>
                              <w:ind w:right="-8"/>
                              <w:jc w:val="left"/>
                              <w:rPr>
                                <w:rFonts w:cstheme="minorHAnsi"/>
                                <w:b/>
                                <w:bCs/>
                                <w:color w:val="000000" w:themeColor="text1"/>
                                <w:kern w:val="24"/>
                                <w:sz w:val="12"/>
                                <w:szCs w:val="12"/>
                              </w:rPr>
                            </w:pPr>
                            <w:r w:rsidRPr="001C4A3A">
                              <w:rPr>
                                <w:rFonts w:cstheme="minorHAnsi"/>
                                <w:b/>
                                <w:bCs/>
                                <w:noProof/>
                                <w:kern w:val="24"/>
                                <w:sz w:val="14"/>
                                <w:szCs w:val="14"/>
                                <w:lang w:eastAsia="fr-FR"/>
                              </w:rPr>
                              <w:drawing>
                                <wp:inline distT="0" distB="0" distL="0" distR="0" wp14:anchorId="366A7F2E" wp14:editId="2E9DE8BF">
                                  <wp:extent cx="194310" cy="223097"/>
                                  <wp:effectExtent l="0" t="0" r="0" b="5715"/>
                                  <wp:docPr id="126" name="Imag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1C4A3A">
                              <w:rPr>
                                <w:rFonts w:cstheme="minorHAnsi"/>
                                <w:b/>
                                <w:bCs/>
                                <w:color w:val="000000" w:themeColor="text1"/>
                                <w:kern w:val="24"/>
                                <w:sz w:val="18"/>
                                <w:szCs w:val="20"/>
                              </w:rPr>
                              <w:t>Problèmes d’assemblage</w:t>
                            </w:r>
                            <w:r w:rsidR="00E80DEE">
                              <w:rPr>
                                <w:rFonts w:cstheme="minorHAnsi"/>
                                <w:b/>
                                <w:bCs/>
                                <w:color w:val="000000" w:themeColor="text1"/>
                                <w:kern w:val="24"/>
                                <w:sz w:val="18"/>
                                <w:szCs w:val="20"/>
                              </w:rPr>
                              <w:t xml:space="preserve"> 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EE8D86" id="Zone de texte 245" o:spid="_x0000_s1043" type="#_x0000_t202" style="position:absolute;left:0;text-align:left;margin-left:443.25pt;margin-top:22.45pt;width:85pt;height:84.5pt;z-index:2552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" fillcolor="#fff2cc [663]" stroked="f" strokeweight=".5pt">
                <v:textbox inset="0,0,0,0">
                  <w:txbxContent>
                    <w:p w14:paraId="2ED9EE40" w14:textId="31FF8617" w:rsidR="00EE20D0" w:rsidRDefault="007C5DEE" w:rsidP="007C16AB">
                      <w:pPr>
                        <w:ind w:right="-8"/>
                        <w:jc w:val="left"/>
                        <w:rPr>
                          <w:rFonts w:cstheme="minorHAnsi"/>
                          <w:b/>
                          <w:bCs/>
                          <w:color w:val="000000" w:themeColor="text1"/>
                          <w:kern w:val="24"/>
                          <w:sz w:val="18"/>
                          <w:szCs w:val="18"/>
                        </w:rPr>
                      </w:pPr>
                      <w:r w:rsidRPr="00253D89">
                        <w:rPr>
                          <w:noProof/>
                          <w:color w:val="000000" w:themeColor="text1"/>
                        </w:rPr>
                        <w:drawing>
                          <wp:inline distT="0" distB="0" distL="0" distR="0" wp14:anchorId="3A4C2458" wp14:editId="161B2228">
                            <wp:extent cx="170180" cy="191135"/>
                            <wp:effectExtent l="0" t="0" r="0" b="0"/>
                            <wp:docPr id="166" name="Image 3420914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42091471"/>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180" cy="191135"/>
                                    </a:xfrm>
                                    <a:prstGeom prst="rect">
                                      <a:avLst/>
                                    </a:prstGeom>
                                    <a:noFill/>
                                    <a:ln>
                                      <a:noFill/>
                                    </a:ln>
                                  </pic:spPr>
                                </pic:pic>
                              </a:graphicData>
                            </a:graphic>
                          </wp:inline>
                        </w:drawing>
                      </w:r>
                      <w:r w:rsidR="00940970">
                        <w:rPr>
                          <w:rFonts w:cstheme="minorHAnsi"/>
                          <w:b/>
                          <w:bCs/>
                          <w:color w:val="000000" w:themeColor="text1"/>
                          <w:kern w:val="24"/>
                          <w:sz w:val="18"/>
                          <w:szCs w:val="18"/>
                        </w:rPr>
                        <w:t xml:space="preserve"> </w:t>
                      </w:r>
                      <w:r w:rsidR="00FB1A98">
                        <w:rPr>
                          <w:rFonts w:cstheme="minorHAnsi"/>
                          <w:b/>
                          <w:bCs/>
                          <w:color w:val="000000" w:themeColor="text1"/>
                          <w:kern w:val="24"/>
                          <w:sz w:val="18"/>
                          <w:szCs w:val="18"/>
                        </w:rPr>
                        <w:t xml:space="preserve">1 </w:t>
                      </w:r>
                      <w:r w:rsidR="00940970">
                        <w:rPr>
                          <w:rFonts w:cstheme="minorHAnsi"/>
                          <w:b/>
                          <w:bCs/>
                          <w:color w:val="000000" w:themeColor="text1"/>
                          <w:kern w:val="24"/>
                          <w:sz w:val="18"/>
                          <w:szCs w:val="18"/>
                        </w:rPr>
                        <w:t>feuilles A</w:t>
                      </w:r>
                      <w:r w:rsidR="00FB1A98">
                        <w:rPr>
                          <w:rFonts w:cstheme="minorHAnsi"/>
                          <w:b/>
                          <w:bCs/>
                          <w:color w:val="000000" w:themeColor="text1"/>
                          <w:kern w:val="24"/>
                          <w:sz w:val="18"/>
                          <w:szCs w:val="18"/>
                        </w:rPr>
                        <w:t>4</w:t>
                      </w:r>
                      <w:r w:rsidR="00940970">
                        <w:rPr>
                          <w:rFonts w:cstheme="minorHAnsi"/>
                          <w:b/>
                          <w:bCs/>
                          <w:color w:val="000000" w:themeColor="text1"/>
                          <w:kern w:val="24"/>
                          <w:sz w:val="18"/>
                          <w:szCs w:val="18"/>
                        </w:rPr>
                        <w:t xml:space="preserve"> blanche par élève</w:t>
                      </w:r>
                    </w:p>
                    <w:p w14:paraId="09C721CC" w14:textId="7A410B48" w:rsidR="001C4A3A" w:rsidRPr="001C4A3A" w:rsidRDefault="001C4A3A" w:rsidP="007C16AB">
                      <w:pPr>
                        <w:ind w:right="-8"/>
                        <w:jc w:val="left"/>
                        <w:rPr>
                          <w:rFonts w:cstheme="minorHAnsi"/>
                          <w:b/>
                          <w:bCs/>
                          <w:color w:val="000000" w:themeColor="text1"/>
                          <w:kern w:val="24"/>
                          <w:sz w:val="12"/>
                          <w:szCs w:val="12"/>
                        </w:rPr>
                      </w:pPr>
                      <w:r w:rsidRPr="001C4A3A">
                        <w:rPr>
                          <w:rFonts w:cstheme="minorHAnsi"/>
                          <w:b/>
                          <w:bCs/>
                          <w:noProof/>
                          <w:kern w:val="24"/>
                          <w:sz w:val="14"/>
                          <w:szCs w:val="14"/>
                          <w:lang w:eastAsia="fr-FR"/>
                        </w:rPr>
                        <w:drawing>
                          <wp:inline distT="0" distB="0" distL="0" distR="0" wp14:anchorId="366A7F2E" wp14:editId="2E9DE8BF">
                            <wp:extent cx="194310" cy="223097"/>
                            <wp:effectExtent l="0" t="0" r="0" b="5715"/>
                            <wp:docPr id="126" name="Imag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1C4A3A">
                        <w:rPr>
                          <w:rFonts w:cstheme="minorHAnsi"/>
                          <w:b/>
                          <w:bCs/>
                          <w:color w:val="000000" w:themeColor="text1"/>
                          <w:kern w:val="24"/>
                          <w:sz w:val="18"/>
                          <w:szCs w:val="20"/>
                        </w:rPr>
                        <w:t>Problèmes d’assemblage</w:t>
                      </w:r>
                      <w:r w:rsidR="00E80DEE">
                        <w:rPr>
                          <w:rFonts w:cstheme="minorHAnsi"/>
                          <w:b/>
                          <w:bCs/>
                          <w:color w:val="000000" w:themeColor="text1"/>
                          <w:kern w:val="24"/>
                          <w:sz w:val="18"/>
                          <w:szCs w:val="20"/>
                        </w:rPr>
                        <w:t xml:space="preserve"> 1</w:t>
                      </w:r>
                    </w:p>
                  </w:txbxContent>
                </v:textbox>
              </v:shape>
            </w:pict>
          </mc:Fallback>
        </mc:AlternateContent>
      </w:r>
      <w:r w:rsidR="00EE20D0" w:rsidRPr="00885DA8">
        <w:t>P</w:t>
      </w:r>
      <w:r w:rsidR="00EE20D0">
        <w:t>4</w:t>
      </w:r>
      <w:r w:rsidR="00EE20D0" w:rsidRPr="00885DA8">
        <w:t xml:space="preserve"> - Séance </w:t>
      </w:r>
      <w:r w:rsidR="00EE20D0">
        <w:t>72</w:t>
      </w:r>
    </w:p>
    <w:p w14:paraId="32B60215" w14:textId="4DB0AE1D" w:rsidR="00EE20D0" w:rsidRPr="001F2869" w:rsidRDefault="00C744FB" w:rsidP="00EE20D0">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 xml:space="preserve">Problèmes de périmètre – </w:t>
      </w:r>
      <w:r w:rsidR="001C4A3A">
        <w:rPr>
          <w:rFonts w:cstheme="minorHAnsi"/>
          <w:b/>
          <w:bCs/>
          <w:color w:val="FFFFFF" w:themeColor="background1"/>
          <w:szCs w:val="24"/>
        </w:rPr>
        <w:t>Problèmes d’assemblage</w:t>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087F33">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30’</w:t>
      </w:r>
    </w:p>
    <w:p w14:paraId="1363517A" w14:textId="0A139469" w:rsidR="00C744FB" w:rsidRPr="00FB1A98" w:rsidRDefault="005A61AF" w:rsidP="006D42AE">
      <w:pPr>
        <w:spacing w:after="120" w:line="240" w:lineRule="auto"/>
        <w:ind w:right="-1"/>
        <w:rPr>
          <w:rFonts w:cstheme="minorHAnsi"/>
          <w:color w:val="0070C0"/>
          <w:kern w:val="24"/>
          <w:sz w:val="20"/>
          <w:szCs w:val="20"/>
        </w:rPr>
      </w:pPr>
      <w:r w:rsidRPr="00FB1A98">
        <w:rPr>
          <w:rFonts w:cstheme="minorHAnsi"/>
          <w:color w:val="0070C0"/>
          <w:kern w:val="24"/>
          <w:sz w:val="20"/>
          <w:szCs w:val="20"/>
        </w:rPr>
        <w:t>Utiliser le vocabulaire géométrique approprié dans le contexte d'apprentissage des notions correspondantes.</w:t>
      </w:r>
      <w:r w:rsidR="00A70043" w:rsidRPr="00FB1A98">
        <w:rPr>
          <w:color w:val="0070C0"/>
          <w:sz w:val="20"/>
          <w:szCs w:val="18"/>
        </w:rPr>
        <w:t xml:space="preserve"> </w:t>
      </w:r>
      <w:r w:rsidR="00A70043" w:rsidRPr="00FB1A98">
        <w:rPr>
          <w:rFonts w:cstheme="minorHAnsi"/>
          <w:color w:val="0070C0"/>
          <w:kern w:val="24"/>
          <w:sz w:val="20"/>
          <w:szCs w:val="20"/>
        </w:rPr>
        <w:t>Reproduire ou construire un carré, un rectangle, un triangle rectangle ou un cercle ou des assemblages de ces figures sur tout support (papier quadrillé, pointé, uni), avec une règle graduée, une équerre ou un compas.</w:t>
      </w:r>
      <w:r w:rsidR="00A70043" w:rsidRPr="00FB1A98">
        <w:rPr>
          <w:color w:val="0070C0"/>
          <w:sz w:val="20"/>
          <w:szCs w:val="18"/>
        </w:rPr>
        <w:t xml:space="preserve"> </w:t>
      </w:r>
      <w:r w:rsidR="00A70043" w:rsidRPr="00FB1A98">
        <w:rPr>
          <w:rFonts w:cstheme="minorHAnsi"/>
          <w:color w:val="0070C0"/>
          <w:kern w:val="24"/>
          <w:sz w:val="20"/>
          <w:szCs w:val="20"/>
        </w:rPr>
        <w:t>Savoir ce qu'est le périmètre d'une figure plane.</w:t>
      </w:r>
      <w:r w:rsidR="00A70043" w:rsidRPr="00FB1A98">
        <w:rPr>
          <w:color w:val="0070C0"/>
          <w:sz w:val="20"/>
          <w:szCs w:val="18"/>
        </w:rPr>
        <w:t xml:space="preserve"> </w:t>
      </w:r>
      <w:r w:rsidR="00A70043" w:rsidRPr="00FB1A98">
        <w:rPr>
          <w:rFonts w:cstheme="minorHAnsi"/>
          <w:color w:val="0070C0"/>
          <w:kern w:val="24"/>
          <w:sz w:val="20"/>
          <w:szCs w:val="20"/>
        </w:rPr>
        <w:t>Résoudre des problèmes mettant en jeu les longueurs des côtés d'un polygone et son périmètre. Résoudre des problèmes portant sur des assemblages de cubes.</w:t>
      </w:r>
    </w:p>
    <w:p w14:paraId="08ACF4D6" w14:textId="77777777" w:rsidR="00C744FB" w:rsidRDefault="00C744FB" w:rsidP="006D42AE">
      <w:pPr>
        <w:spacing w:after="120" w:line="240" w:lineRule="auto"/>
        <w:ind w:right="-1"/>
        <w:rPr>
          <w:rFonts w:cstheme="minorHAnsi"/>
          <w:color w:val="000000" w:themeColor="text1"/>
          <w:kern w:val="24"/>
          <w:szCs w:val="24"/>
        </w:rPr>
      </w:pPr>
    </w:p>
    <w:p w14:paraId="43DDD911" w14:textId="03B1E408" w:rsidR="00EE20D0" w:rsidRDefault="00EE20D0" w:rsidP="006D42AE">
      <w:pPr>
        <w:spacing w:after="120" w:line="240" w:lineRule="auto"/>
        <w:ind w:right="-1"/>
        <w:rPr>
          <w:rFonts w:cstheme="minorHAnsi"/>
          <w:color w:val="000000" w:themeColor="text1"/>
          <w:kern w:val="24"/>
          <w:szCs w:val="24"/>
        </w:rPr>
      </w:pPr>
      <w:r>
        <w:rPr>
          <w:rFonts w:cstheme="minorHAnsi"/>
          <w:color w:val="000000" w:themeColor="text1"/>
          <w:kern w:val="24"/>
          <w:szCs w:val="24"/>
        </w:rPr>
        <w:t xml:space="preserve">• </w:t>
      </w:r>
      <w:r w:rsidR="00C744FB">
        <w:rPr>
          <w:rFonts w:cstheme="minorHAnsi"/>
          <w:color w:val="000000" w:themeColor="text1"/>
          <w:kern w:val="24"/>
          <w:szCs w:val="24"/>
        </w:rPr>
        <w:t xml:space="preserve">Distribuer à chaque élève une </w:t>
      </w:r>
      <w:r w:rsidR="00C744FB" w:rsidRPr="00FB1A98">
        <w:rPr>
          <w:rFonts w:cstheme="minorHAnsi"/>
          <w:b/>
          <w:bCs/>
          <w:color w:val="000000" w:themeColor="text1"/>
          <w:kern w:val="24"/>
          <w:szCs w:val="24"/>
        </w:rPr>
        <w:t>feuille blanche</w:t>
      </w:r>
      <w:r w:rsidR="00C744FB">
        <w:rPr>
          <w:rFonts w:cstheme="minorHAnsi"/>
          <w:color w:val="000000" w:themeColor="text1"/>
          <w:kern w:val="24"/>
          <w:szCs w:val="24"/>
        </w:rPr>
        <w:t xml:space="preserve">. Expliquer la consigne : </w:t>
      </w:r>
      <w:r w:rsidR="005A61AF">
        <w:rPr>
          <w:rFonts w:cstheme="minorHAnsi"/>
          <w:color w:val="000000" w:themeColor="text1"/>
          <w:kern w:val="24"/>
          <w:szCs w:val="24"/>
        </w:rPr>
        <w:t xml:space="preserve">Il faut tracer deux rectangles différents mais ayant chacun un périmètre de 24 cm. Expliciter qu’il faut d’abord trouver les mesures de longueur et de largeur du rectangle. Montrer comment raisonner en choisissant une longueur de 10 cm et que cela impose alors une largeur de  2 cm. Les élèves cherchent d’abord en binômes d’autres valeurs. Puis ils tracent individuellement. </w:t>
      </w:r>
    </w:p>
    <w:p w14:paraId="57D60D11" w14:textId="239488C7" w:rsidR="005A61AF" w:rsidRDefault="005A61AF" w:rsidP="006D42AE">
      <w:pPr>
        <w:spacing w:after="120" w:line="240" w:lineRule="auto"/>
        <w:ind w:right="-1"/>
        <w:rPr>
          <w:rFonts w:cstheme="minorHAnsi"/>
          <w:color w:val="000000" w:themeColor="text1"/>
          <w:kern w:val="24"/>
          <w:szCs w:val="24"/>
        </w:rPr>
      </w:pPr>
      <w:r>
        <w:rPr>
          <w:rFonts w:cstheme="minorHAnsi"/>
          <w:color w:val="000000" w:themeColor="text1"/>
          <w:kern w:val="24"/>
          <w:szCs w:val="24"/>
        </w:rPr>
        <w:t xml:space="preserve">La correction est individuelle. </w:t>
      </w:r>
    </w:p>
    <w:p w14:paraId="0B9AB8F7" w14:textId="40F1BE37" w:rsidR="00A70043" w:rsidRPr="00A70043" w:rsidRDefault="00A70043" w:rsidP="00A70043">
      <w:pPr>
        <w:shd w:val="clear" w:color="auto" w:fill="E2EFD9" w:themeFill="accent6" w:themeFillTint="33"/>
        <w:spacing w:after="120" w:line="240" w:lineRule="auto"/>
        <w:ind w:right="-1"/>
        <w:rPr>
          <w:rFonts w:cstheme="minorHAnsi"/>
          <w:color w:val="0070C0"/>
          <w:kern w:val="24"/>
          <w:sz w:val="20"/>
          <w:szCs w:val="20"/>
        </w:rPr>
      </w:pPr>
      <w:r w:rsidRPr="00A70043">
        <w:rPr>
          <w:rFonts w:cstheme="minorHAnsi"/>
          <w:b/>
          <w:bCs/>
          <w:color w:val="0070C0"/>
          <w:kern w:val="24"/>
          <w:sz w:val="20"/>
          <w:szCs w:val="20"/>
        </w:rPr>
        <w:t>Différenciation</w:t>
      </w:r>
      <w:r w:rsidRPr="00A70043">
        <w:rPr>
          <w:rFonts w:cstheme="minorHAnsi"/>
          <w:color w:val="0070C0"/>
          <w:kern w:val="24"/>
          <w:sz w:val="20"/>
          <w:szCs w:val="20"/>
        </w:rPr>
        <w:t xml:space="preserve"> Proposer d’autres situations problèmes similaires aux élèves les plus rapides, sur feuille blanche ou dans le cahier en utilisant le quadrillage comme unité de mesure. </w:t>
      </w:r>
      <w:r w:rsidR="00FB1A98">
        <w:rPr>
          <w:rFonts w:cstheme="minorHAnsi"/>
          <w:color w:val="0070C0"/>
          <w:kern w:val="24"/>
          <w:sz w:val="20"/>
          <w:szCs w:val="20"/>
        </w:rPr>
        <w:t xml:space="preserve">Pour les élèves les plus en difficulté, analyser la difficulté et proposer une aide. Par exemple : placer un premier point, utiliser un papier quadrillé, etc. </w:t>
      </w:r>
    </w:p>
    <w:p w14:paraId="462D8600" w14:textId="7B3F04A1" w:rsidR="001C4A3A" w:rsidRDefault="00FB1A98" w:rsidP="005A61AF">
      <w:pPr>
        <w:spacing w:after="120" w:line="240" w:lineRule="auto"/>
        <w:ind w:right="-1"/>
        <w:rPr>
          <w:rFonts w:cstheme="minorHAnsi"/>
          <w:color w:val="000000" w:themeColor="text1"/>
          <w:kern w:val="24"/>
          <w:szCs w:val="28"/>
        </w:rPr>
      </w:pPr>
      <w:r w:rsidRPr="006717BD">
        <w:rPr>
          <w:rFonts w:cstheme="minorHAnsi"/>
          <w:color w:val="000000" w:themeColor="text1"/>
          <w:kern w:val="24"/>
          <w:szCs w:val="28"/>
        </w:rPr>
        <w:t>•</w:t>
      </w:r>
      <w:r>
        <w:rPr>
          <w:rFonts w:cstheme="minorHAnsi"/>
          <w:color w:val="000000" w:themeColor="text1"/>
          <w:kern w:val="24"/>
          <w:szCs w:val="28"/>
        </w:rPr>
        <w:t>Distribu</w:t>
      </w:r>
      <w:r w:rsidRPr="006717BD">
        <w:rPr>
          <w:rFonts w:cstheme="minorHAnsi"/>
          <w:color w:val="000000" w:themeColor="text1"/>
          <w:kern w:val="24"/>
          <w:szCs w:val="28"/>
        </w:rPr>
        <w:t>er</w:t>
      </w:r>
      <w:r w:rsidR="001C4A3A">
        <w:rPr>
          <w:rFonts w:cstheme="minorHAnsi"/>
          <w:color w:val="000000" w:themeColor="text1"/>
          <w:kern w:val="24"/>
          <w:szCs w:val="28"/>
        </w:rPr>
        <w:t xml:space="preserve"> aux binômes d’élèves le lot de cubes. Demander aux élèves de créer une construction en trois dimensions utilisant les cubes. Laisser 3-4 min. </w:t>
      </w:r>
    </w:p>
    <w:p w14:paraId="3F314EE0" w14:textId="5463C8D2" w:rsidR="001C4A3A" w:rsidRDefault="001C4A3A" w:rsidP="005A61AF">
      <w:pPr>
        <w:spacing w:after="120" w:line="240" w:lineRule="auto"/>
        <w:ind w:right="-1"/>
        <w:rPr>
          <w:rFonts w:cstheme="minorHAnsi"/>
          <w:color w:val="000000" w:themeColor="text1"/>
          <w:kern w:val="24"/>
          <w:szCs w:val="28"/>
        </w:rPr>
      </w:pPr>
      <w:r w:rsidRPr="006717BD">
        <w:rPr>
          <w:rFonts w:cstheme="minorHAnsi"/>
          <w:color w:val="000000" w:themeColor="text1"/>
          <w:kern w:val="24"/>
          <w:szCs w:val="28"/>
        </w:rPr>
        <w:t>•</w:t>
      </w:r>
      <w:r>
        <w:rPr>
          <w:rFonts w:cstheme="minorHAnsi"/>
          <w:color w:val="000000" w:themeColor="text1"/>
          <w:kern w:val="24"/>
          <w:szCs w:val="28"/>
        </w:rPr>
        <w:t>Faire une mise en commun consistant à comparer les productions : hauteur, largeur, « trous » visibles ou non</w:t>
      </w:r>
      <w:r w:rsidR="001125BA">
        <w:rPr>
          <w:rFonts w:cstheme="minorHAnsi"/>
          <w:color w:val="000000" w:themeColor="text1"/>
          <w:kern w:val="24"/>
          <w:szCs w:val="28"/>
        </w:rPr>
        <w:t>, etc</w:t>
      </w:r>
      <w:r>
        <w:rPr>
          <w:rFonts w:cstheme="minorHAnsi"/>
          <w:color w:val="000000" w:themeColor="text1"/>
          <w:kern w:val="24"/>
          <w:szCs w:val="28"/>
        </w:rPr>
        <w:t xml:space="preserve">. </w:t>
      </w:r>
    </w:p>
    <w:p w14:paraId="65BA67A4" w14:textId="328C98ED" w:rsidR="00940970" w:rsidRDefault="001125BA" w:rsidP="005A61AF">
      <w:pPr>
        <w:spacing w:after="120" w:line="240" w:lineRule="auto"/>
        <w:ind w:right="-1"/>
        <w:rPr>
          <w:rFonts w:cstheme="minorHAnsi"/>
          <w:color w:val="000000" w:themeColor="text1"/>
          <w:kern w:val="24"/>
          <w:szCs w:val="24"/>
        </w:rPr>
      </w:pPr>
      <w:r w:rsidRPr="006717BD">
        <w:rPr>
          <w:rFonts w:cstheme="minorHAnsi"/>
          <w:color w:val="000000" w:themeColor="text1"/>
          <w:kern w:val="24"/>
          <w:szCs w:val="28"/>
        </w:rPr>
        <w:t>•</w:t>
      </w:r>
      <w:r>
        <w:rPr>
          <w:rFonts w:cstheme="minorHAnsi"/>
          <w:color w:val="000000" w:themeColor="text1"/>
          <w:kern w:val="24"/>
          <w:szCs w:val="28"/>
        </w:rPr>
        <w:t>Distribu</w:t>
      </w:r>
      <w:r w:rsidRPr="006717BD">
        <w:rPr>
          <w:rFonts w:cstheme="minorHAnsi"/>
          <w:color w:val="000000" w:themeColor="text1"/>
          <w:kern w:val="24"/>
          <w:szCs w:val="28"/>
        </w:rPr>
        <w:t>er</w:t>
      </w:r>
      <w:r w:rsidR="00FB1A98" w:rsidRPr="006717BD">
        <w:rPr>
          <w:rFonts w:cstheme="minorHAnsi"/>
          <w:color w:val="000000" w:themeColor="text1"/>
          <w:kern w:val="24"/>
          <w:szCs w:val="28"/>
        </w:rPr>
        <w:t xml:space="preserve"> la fiche</w:t>
      </w:r>
      <w:r w:rsidR="00FB1A98">
        <w:rPr>
          <w:rFonts w:cstheme="minorHAnsi"/>
          <w:color w:val="000000" w:themeColor="text1"/>
          <w:kern w:val="24"/>
          <w:szCs w:val="28"/>
        </w:rPr>
        <w:t xml:space="preserve"> élève</w:t>
      </w:r>
      <w:r w:rsidR="00FB1A98" w:rsidRPr="006717BD">
        <w:rPr>
          <w:rFonts w:cstheme="minorHAnsi"/>
          <w:color w:val="000000" w:themeColor="text1"/>
          <w:kern w:val="24"/>
          <w:szCs w:val="28"/>
        </w:rPr>
        <w:t xml:space="preserve"> </w:t>
      </w:r>
      <w:r w:rsidR="00FB1A98" w:rsidRPr="006717BD">
        <w:rPr>
          <w:rFonts w:cstheme="minorHAnsi"/>
          <w:b/>
          <w:bCs/>
          <w:noProof/>
          <w:kern w:val="24"/>
          <w:sz w:val="20"/>
          <w:szCs w:val="20"/>
          <w:lang w:eastAsia="fr-FR"/>
        </w:rPr>
        <w:drawing>
          <wp:inline distT="0" distB="0" distL="0" distR="0" wp14:anchorId="78332053" wp14:editId="5C6C10F4">
            <wp:extent cx="194310" cy="223097"/>
            <wp:effectExtent l="0" t="0" r="0" b="5715"/>
            <wp:docPr id="125" name="Imag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FB1A98">
        <w:rPr>
          <w:rFonts w:cstheme="minorHAnsi"/>
          <w:b/>
          <w:bCs/>
          <w:color w:val="000000" w:themeColor="text1"/>
          <w:kern w:val="24"/>
          <w:szCs w:val="28"/>
        </w:rPr>
        <w:t>Problèmes d’assemblage</w:t>
      </w:r>
      <w:r w:rsidR="00E80DEE">
        <w:rPr>
          <w:rFonts w:cstheme="minorHAnsi"/>
          <w:b/>
          <w:bCs/>
          <w:color w:val="000000" w:themeColor="text1"/>
          <w:kern w:val="24"/>
          <w:szCs w:val="28"/>
        </w:rPr>
        <w:t xml:space="preserve"> 1</w:t>
      </w:r>
      <w:r w:rsidR="00FB1A98" w:rsidRPr="006717BD">
        <w:rPr>
          <w:rFonts w:cstheme="minorHAnsi"/>
          <w:color w:val="000000" w:themeColor="text1"/>
          <w:kern w:val="24"/>
          <w:szCs w:val="28"/>
        </w:rPr>
        <w:t xml:space="preserve">. </w:t>
      </w:r>
      <w:r>
        <w:rPr>
          <w:rFonts w:cstheme="minorHAnsi"/>
          <w:color w:val="000000" w:themeColor="text1"/>
          <w:kern w:val="24"/>
          <w:szCs w:val="28"/>
        </w:rPr>
        <w:t xml:space="preserve">Expliquer la consigne en demandant aux élèves de commencer par travailler sur la fiche puis de reproduire la construction avec les cubes pour vérifier leur réponse. </w:t>
      </w:r>
    </w:p>
    <w:p w14:paraId="1965F780" w14:textId="0C91A0DE" w:rsidR="00940970" w:rsidRDefault="00940970" w:rsidP="00940970">
      <w:pPr>
        <w:spacing w:after="120" w:line="240" w:lineRule="auto"/>
        <w:ind w:right="-1"/>
        <w:rPr>
          <w:rFonts w:cstheme="minorHAnsi"/>
          <w:color w:val="000000" w:themeColor="text1"/>
          <w:kern w:val="24"/>
          <w:szCs w:val="24"/>
        </w:rPr>
      </w:pPr>
      <w:r>
        <w:rPr>
          <w:rFonts w:cstheme="minorHAnsi"/>
          <w:color w:val="000000" w:themeColor="text1"/>
          <w:kern w:val="24"/>
          <w:szCs w:val="24"/>
        </w:rPr>
        <w:t>La correction est individuelle.</w:t>
      </w:r>
    </w:p>
    <w:p w14:paraId="08E17050" w14:textId="665604FB" w:rsidR="00247B31" w:rsidRPr="007C16AB" w:rsidRDefault="00940970" w:rsidP="007C16AB">
      <w:pPr>
        <w:shd w:val="clear" w:color="auto" w:fill="DEEAF6" w:themeFill="accent5" w:themeFillTint="33"/>
        <w:spacing w:after="120" w:line="240" w:lineRule="auto"/>
        <w:ind w:right="-1"/>
        <w:rPr>
          <w:rFonts w:cstheme="minorHAnsi"/>
          <w:color w:val="0070C0"/>
          <w:kern w:val="24"/>
          <w:sz w:val="20"/>
          <w:szCs w:val="20"/>
        </w:rPr>
      </w:pPr>
      <w:r w:rsidRPr="007C16AB">
        <w:rPr>
          <w:rFonts w:cstheme="minorHAnsi"/>
          <w:b/>
          <w:bCs/>
          <w:color w:val="0070C0"/>
          <w:kern w:val="24"/>
          <w:sz w:val="20"/>
          <w:szCs w:val="20"/>
        </w:rPr>
        <w:t>Infos</w:t>
      </w:r>
      <w:r w:rsidRPr="007C16AB">
        <w:rPr>
          <w:rFonts w:cstheme="minorHAnsi"/>
          <w:color w:val="0070C0"/>
          <w:kern w:val="24"/>
          <w:sz w:val="20"/>
          <w:szCs w:val="20"/>
        </w:rPr>
        <w:t xml:space="preserve"> </w:t>
      </w:r>
      <w:r w:rsidR="00247B31">
        <w:rPr>
          <w:rFonts w:cstheme="minorHAnsi"/>
          <w:color w:val="0070C0"/>
          <w:kern w:val="24"/>
          <w:sz w:val="20"/>
          <w:szCs w:val="20"/>
        </w:rPr>
        <w:t>Ces problèmes d’assemblage qui ont l’air simple renvoie</w:t>
      </w:r>
      <w:r w:rsidR="000127C4">
        <w:rPr>
          <w:rFonts w:cstheme="minorHAnsi"/>
          <w:color w:val="0070C0"/>
          <w:kern w:val="24"/>
          <w:sz w:val="20"/>
          <w:szCs w:val="20"/>
        </w:rPr>
        <w:t>nt</w:t>
      </w:r>
      <w:r w:rsidR="00247B31">
        <w:rPr>
          <w:rFonts w:cstheme="minorHAnsi"/>
          <w:color w:val="0070C0"/>
          <w:kern w:val="24"/>
          <w:sz w:val="20"/>
          <w:szCs w:val="20"/>
        </w:rPr>
        <w:t xml:space="preserve"> en fait à une difficulté réelle : le passage de la 2D à la 3D en décodage de l’image.</w:t>
      </w:r>
      <w:r w:rsidR="00247B31" w:rsidRPr="00247B31">
        <w:rPr>
          <w:rFonts w:cstheme="minorHAnsi"/>
          <w:color w:val="0070C0"/>
          <w:kern w:val="24"/>
          <w:sz w:val="20"/>
          <w:szCs w:val="20"/>
        </w:rPr>
        <w:t xml:space="preserve"> L'enfant doit comprendre que certains cubes sont "cachés" mais nécessaires pour soutenir ceux qui sont visibles en hauteur.</w:t>
      </w:r>
      <w:r w:rsidR="00247B31">
        <w:rPr>
          <w:rFonts w:cstheme="minorHAnsi"/>
          <w:color w:val="0070C0"/>
          <w:kern w:val="24"/>
          <w:sz w:val="20"/>
          <w:szCs w:val="20"/>
        </w:rPr>
        <w:t xml:space="preserve"> L’obstacle didactique est que l’élève risque en premier lieu de ne compter que ce qu’il voit. L’élève qui rentre dans une démarche de « géomètre » sera lui dans un raisonnement logique de déduction que certains cubes ne sont pas visibles mais indispensable pour l’équilibre / la cohérence de la construction. </w:t>
      </w:r>
    </w:p>
    <w:p w14:paraId="4FAF408D" w14:textId="283A2A77" w:rsidR="00EE20D0" w:rsidRPr="00260EE6" w:rsidRDefault="00EE20D0" w:rsidP="00EE20D0">
      <w:pPr>
        <w:rPr>
          <w:rFonts w:eastAsiaTheme="majorEastAsia" w:cstheme="minorHAnsi"/>
          <w:b/>
          <w:bCs/>
          <w:noProof/>
          <w:color w:val="FFFFFF" w:themeColor="background1"/>
          <w:szCs w:val="24"/>
          <w:shd w:val="clear" w:color="auto" w:fill="000000" w:themeFill="text1"/>
        </w:rPr>
      </w:pPr>
    </w:p>
    <w:p w14:paraId="25671C5E" w14:textId="77777777" w:rsidR="007C16AB" w:rsidRDefault="007C16AB">
      <w:pPr>
        <w:jc w:val="left"/>
        <w:rPr>
          <w:rFonts w:eastAsiaTheme="majorEastAsia" w:cstheme="minorHAnsi"/>
          <w:b/>
          <w:bCs/>
          <w:noProof/>
          <w:color w:val="FFFFFF" w:themeColor="background1"/>
          <w:sz w:val="32"/>
          <w:szCs w:val="32"/>
          <w:shd w:val="clear" w:color="auto" w:fill="000000" w:themeFill="text1"/>
        </w:rPr>
      </w:pPr>
      <w:r>
        <w:rPr>
          <w:shd w:val="clear" w:color="auto" w:fill="000000" w:themeFill="text1"/>
        </w:rPr>
        <w:br w:type="page"/>
      </w:r>
    </w:p>
    <w:p w14:paraId="75AC81C2" w14:textId="5DC338CE" w:rsidR="003F6AE5" w:rsidRPr="00946BAF" w:rsidRDefault="00EE20D0" w:rsidP="003F6AE5">
      <w:pPr>
        <w:pStyle w:val="Titre1"/>
        <w:rPr>
          <w:shd w:val="clear" w:color="auto" w:fill="000000" w:themeFill="text1"/>
        </w:rPr>
      </w:pPr>
      <w:r w:rsidRPr="00946BAF">
        <w:rPr>
          <w:shd w:val="clear" w:color="auto" w:fill="000000" w:themeFill="text1"/>
        </w:rPr>
        <w:lastRenderedPageBreak/>
        <w:t xml:space="preserve">SEMAINE </w:t>
      </w:r>
      <w:r>
        <w:rPr>
          <w:shd w:val="clear" w:color="auto" w:fill="000000" w:themeFill="text1"/>
        </w:rPr>
        <w:t>19</w:t>
      </w:r>
    </w:p>
    <w:tbl>
      <w:tblPr>
        <w:tblStyle w:val="Grilledutableau"/>
        <w:tblW w:w="0" w:type="auto"/>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888"/>
        <w:gridCol w:w="1795"/>
        <w:gridCol w:w="1852"/>
        <w:gridCol w:w="1872"/>
        <w:gridCol w:w="2020"/>
      </w:tblGrid>
      <w:tr w:rsidR="003F6AE5" w:rsidRPr="0091424E" w14:paraId="2A316279" w14:textId="77777777" w:rsidTr="00C31275">
        <w:trPr>
          <w:trHeight w:val="579"/>
        </w:trPr>
        <w:tc>
          <w:tcPr>
            <w:tcW w:w="888" w:type="dxa"/>
          </w:tcPr>
          <w:p w14:paraId="75FAF78B" w14:textId="77777777" w:rsidR="003F6AE5" w:rsidRPr="00946BAF" w:rsidRDefault="003F6AE5" w:rsidP="00C31275">
            <w:pPr>
              <w:rPr>
                <w:rFonts w:cstheme="minorHAnsi"/>
              </w:rPr>
            </w:pPr>
          </w:p>
        </w:tc>
        <w:tc>
          <w:tcPr>
            <w:tcW w:w="1795" w:type="dxa"/>
            <w:shd w:val="clear" w:color="auto" w:fill="FFC000"/>
            <w:vAlign w:val="center"/>
          </w:tcPr>
          <w:p w14:paraId="37F78A4E" w14:textId="77777777" w:rsidR="003F6AE5" w:rsidRPr="00946BAF" w:rsidRDefault="003F6AE5" w:rsidP="00C31275">
            <w:pPr>
              <w:jc w:val="center"/>
              <w:rPr>
                <w:rFonts w:cstheme="minorHAnsi"/>
                <w:b/>
                <w:bCs/>
              </w:rPr>
            </w:pPr>
            <w:r w:rsidRPr="00946BAF">
              <w:rPr>
                <w:rFonts w:cstheme="minorHAnsi"/>
                <w:b/>
                <w:bCs/>
              </w:rPr>
              <w:t>Rituels</w:t>
            </w:r>
          </w:p>
        </w:tc>
        <w:tc>
          <w:tcPr>
            <w:tcW w:w="1852" w:type="dxa"/>
            <w:shd w:val="clear" w:color="auto" w:fill="00B050"/>
            <w:vAlign w:val="center"/>
          </w:tcPr>
          <w:p w14:paraId="2E81A116" w14:textId="77777777" w:rsidR="003F6AE5" w:rsidRPr="00946BAF" w:rsidRDefault="003F6AE5" w:rsidP="00C31275">
            <w:pPr>
              <w:jc w:val="center"/>
              <w:rPr>
                <w:rFonts w:cstheme="minorHAnsi"/>
                <w:b/>
                <w:bCs/>
              </w:rPr>
            </w:pPr>
            <w:r w:rsidRPr="00946BAF">
              <w:rPr>
                <w:rFonts w:cstheme="minorHAnsi"/>
                <w:b/>
                <w:bCs/>
              </w:rPr>
              <w:t>Calcul mental</w:t>
            </w:r>
          </w:p>
        </w:tc>
        <w:tc>
          <w:tcPr>
            <w:tcW w:w="1872" w:type="dxa"/>
            <w:shd w:val="clear" w:color="auto" w:fill="F4B083" w:themeFill="accent2" w:themeFillTint="99"/>
            <w:vAlign w:val="center"/>
          </w:tcPr>
          <w:p w14:paraId="3E0D9F29" w14:textId="77777777" w:rsidR="003F6AE5" w:rsidRPr="00946BAF" w:rsidRDefault="003F6AE5" w:rsidP="00C31275">
            <w:pPr>
              <w:jc w:val="center"/>
              <w:rPr>
                <w:rFonts w:cstheme="minorHAnsi"/>
                <w:b/>
                <w:bCs/>
              </w:rPr>
            </w:pPr>
            <w:r w:rsidRPr="00946BAF">
              <w:rPr>
                <w:rFonts w:cstheme="minorHAnsi"/>
                <w:b/>
                <w:bCs/>
              </w:rPr>
              <w:t>Résolution de problèmes</w:t>
            </w:r>
          </w:p>
        </w:tc>
        <w:tc>
          <w:tcPr>
            <w:tcW w:w="2020" w:type="dxa"/>
            <w:shd w:val="clear" w:color="auto" w:fill="00B0F0"/>
            <w:vAlign w:val="center"/>
          </w:tcPr>
          <w:p w14:paraId="2B9FBD64" w14:textId="77777777" w:rsidR="003F6AE5" w:rsidRPr="00946BAF" w:rsidRDefault="003F6AE5" w:rsidP="00C31275">
            <w:pPr>
              <w:jc w:val="center"/>
              <w:rPr>
                <w:rFonts w:cstheme="minorHAnsi"/>
                <w:b/>
                <w:bCs/>
              </w:rPr>
            </w:pPr>
            <w:r w:rsidRPr="00946BAF">
              <w:rPr>
                <w:rFonts w:cstheme="minorHAnsi"/>
                <w:b/>
                <w:bCs/>
              </w:rPr>
              <w:t>Apprentissages</w:t>
            </w:r>
          </w:p>
        </w:tc>
      </w:tr>
      <w:tr w:rsidR="00656112" w:rsidRPr="0091424E" w14:paraId="3346E84A" w14:textId="77777777" w:rsidTr="00450C6A">
        <w:trPr>
          <w:trHeight w:val="1088"/>
        </w:trPr>
        <w:tc>
          <w:tcPr>
            <w:tcW w:w="888" w:type="dxa"/>
            <w:vAlign w:val="center"/>
          </w:tcPr>
          <w:p w14:paraId="439B77D3" w14:textId="77777777" w:rsidR="00656112" w:rsidRPr="00946BAF" w:rsidRDefault="00656112" w:rsidP="00656112">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73</w:t>
            </w:r>
          </w:p>
        </w:tc>
        <w:tc>
          <w:tcPr>
            <w:tcW w:w="1795" w:type="dxa"/>
            <w:vAlign w:val="center"/>
          </w:tcPr>
          <w:p w14:paraId="3E50B883" w14:textId="62896FFE" w:rsidR="00656112" w:rsidRPr="007913A3" w:rsidRDefault="00656112" w:rsidP="00656112">
            <w:pPr>
              <w:jc w:val="left"/>
            </w:pPr>
            <w:r>
              <w:rPr>
                <w:rFonts w:ascii="Calibri" w:hAnsi="Calibri" w:cs="Calibri"/>
                <w:color w:val="000000"/>
                <w:sz w:val="20"/>
                <w:szCs w:val="20"/>
              </w:rPr>
              <w:t>Valeur des chiffres dans un nombre décimal</w:t>
            </w:r>
          </w:p>
        </w:tc>
        <w:tc>
          <w:tcPr>
            <w:tcW w:w="1852" w:type="dxa"/>
            <w:vAlign w:val="center"/>
          </w:tcPr>
          <w:p w14:paraId="39C351C8" w14:textId="4D9A5829" w:rsidR="00656112" w:rsidRPr="007913A3" w:rsidRDefault="00656112" w:rsidP="00656112">
            <w:pPr>
              <w:jc w:val="left"/>
            </w:pPr>
            <w:r>
              <w:rPr>
                <w:rFonts w:ascii="Calibri" w:hAnsi="Calibri" w:cs="Calibri"/>
                <w:color w:val="000000"/>
                <w:sz w:val="20"/>
                <w:szCs w:val="20"/>
              </w:rPr>
              <w:t>La cible des nombres décimaux</w:t>
            </w:r>
          </w:p>
        </w:tc>
        <w:tc>
          <w:tcPr>
            <w:tcW w:w="1872" w:type="dxa"/>
            <w:vAlign w:val="center"/>
          </w:tcPr>
          <w:p w14:paraId="1525377B" w14:textId="35350485" w:rsidR="00656112" w:rsidRPr="007913A3" w:rsidRDefault="00656112" w:rsidP="00656112">
            <w:pPr>
              <w:jc w:val="left"/>
            </w:pPr>
            <w:r>
              <w:rPr>
                <w:rFonts w:ascii="Calibri" w:hAnsi="Calibri" w:cs="Calibri"/>
                <w:color w:val="000000"/>
                <w:sz w:val="20"/>
                <w:szCs w:val="20"/>
              </w:rPr>
              <w:t>Associer un schéma à un énoncé de problème</w:t>
            </w:r>
          </w:p>
        </w:tc>
        <w:tc>
          <w:tcPr>
            <w:tcW w:w="2020" w:type="dxa"/>
            <w:vAlign w:val="center"/>
          </w:tcPr>
          <w:p w14:paraId="4FCE2AA5" w14:textId="5EEB00A9" w:rsidR="00656112" w:rsidRPr="007913A3" w:rsidRDefault="00656112" w:rsidP="00656112">
            <w:pPr>
              <w:jc w:val="left"/>
            </w:pPr>
            <w:r>
              <w:rPr>
                <w:rFonts w:ascii="Calibri" w:hAnsi="Calibri" w:cs="Calibri"/>
                <w:color w:val="000000"/>
                <w:sz w:val="20"/>
                <w:szCs w:val="20"/>
              </w:rPr>
              <w:t>Placer un nombre décimal sur une droite graduée / Multiplier et diviser</w:t>
            </w:r>
          </w:p>
        </w:tc>
      </w:tr>
      <w:tr w:rsidR="00656112" w:rsidRPr="0091424E" w14:paraId="6D638EAB" w14:textId="77777777" w:rsidTr="00450C6A">
        <w:trPr>
          <w:trHeight w:val="1088"/>
        </w:trPr>
        <w:tc>
          <w:tcPr>
            <w:tcW w:w="888" w:type="dxa"/>
            <w:vAlign w:val="center"/>
          </w:tcPr>
          <w:p w14:paraId="424A2B63" w14:textId="77777777" w:rsidR="00656112" w:rsidRPr="00946BAF" w:rsidRDefault="00656112" w:rsidP="00656112">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74</w:t>
            </w:r>
          </w:p>
        </w:tc>
        <w:tc>
          <w:tcPr>
            <w:tcW w:w="1795" w:type="dxa"/>
            <w:vAlign w:val="center"/>
          </w:tcPr>
          <w:p w14:paraId="326F39E6" w14:textId="14FA7B82" w:rsidR="00656112" w:rsidRPr="007913A3" w:rsidRDefault="00656112" w:rsidP="00656112">
            <w:pPr>
              <w:jc w:val="left"/>
            </w:pPr>
            <w:r>
              <w:rPr>
                <w:rFonts w:ascii="Calibri" w:hAnsi="Calibri" w:cs="Calibri"/>
                <w:color w:val="000000"/>
                <w:sz w:val="20"/>
                <w:szCs w:val="20"/>
              </w:rPr>
              <w:t xml:space="preserve">Additionner / </w:t>
            </w:r>
            <w:r w:rsidR="000127C4">
              <w:rPr>
                <w:rFonts w:ascii="Calibri" w:hAnsi="Calibri" w:cs="Calibri"/>
                <w:color w:val="000000"/>
                <w:sz w:val="20"/>
                <w:szCs w:val="20"/>
              </w:rPr>
              <w:t>Soustraire</w:t>
            </w:r>
            <w:r>
              <w:rPr>
                <w:rFonts w:ascii="Calibri" w:hAnsi="Calibri" w:cs="Calibri"/>
                <w:color w:val="000000"/>
                <w:sz w:val="20"/>
                <w:szCs w:val="20"/>
              </w:rPr>
              <w:t xml:space="preserve"> des fractions décimales</w:t>
            </w:r>
          </w:p>
        </w:tc>
        <w:tc>
          <w:tcPr>
            <w:tcW w:w="1852" w:type="dxa"/>
            <w:vAlign w:val="center"/>
          </w:tcPr>
          <w:p w14:paraId="700D0A96" w14:textId="3B732E5E" w:rsidR="00656112" w:rsidRPr="007913A3" w:rsidRDefault="00656112" w:rsidP="00656112">
            <w:pPr>
              <w:jc w:val="left"/>
            </w:pPr>
            <w:r>
              <w:rPr>
                <w:rFonts w:ascii="Calibri" w:hAnsi="Calibri" w:cs="Calibri"/>
                <w:color w:val="000000"/>
                <w:sz w:val="20"/>
                <w:szCs w:val="20"/>
              </w:rPr>
              <w:t>Calculs mélangés</w:t>
            </w:r>
          </w:p>
        </w:tc>
        <w:tc>
          <w:tcPr>
            <w:tcW w:w="1872" w:type="dxa"/>
            <w:vAlign w:val="center"/>
          </w:tcPr>
          <w:p w14:paraId="3F5C1B1F" w14:textId="4CC69295" w:rsidR="00656112" w:rsidRPr="007913A3" w:rsidRDefault="00656112" w:rsidP="00656112">
            <w:pPr>
              <w:jc w:val="left"/>
            </w:pPr>
            <w:r>
              <w:rPr>
                <w:rFonts w:ascii="Calibri" w:hAnsi="Calibri" w:cs="Calibri"/>
                <w:color w:val="000000"/>
                <w:sz w:val="20"/>
                <w:szCs w:val="20"/>
              </w:rPr>
              <w:t>Associer un schéma à un énoncé de problème</w:t>
            </w:r>
          </w:p>
        </w:tc>
        <w:tc>
          <w:tcPr>
            <w:tcW w:w="2020" w:type="dxa"/>
            <w:vAlign w:val="center"/>
          </w:tcPr>
          <w:p w14:paraId="4B894D34" w14:textId="78853D6A" w:rsidR="00656112" w:rsidRPr="007913A3" w:rsidRDefault="00656112" w:rsidP="00656112">
            <w:pPr>
              <w:jc w:val="left"/>
            </w:pPr>
            <w:r>
              <w:rPr>
                <w:rFonts w:ascii="Calibri" w:hAnsi="Calibri" w:cs="Calibri"/>
                <w:color w:val="000000"/>
                <w:sz w:val="20"/>
                <w:szCs w:val="20"/>
              </w:rPr>
              <w:t>Placer un nombre décimal sur une droite graduée / Multiples et diviseurs</w:t>
            </w:r>
          </w:p>
        </w:tc>
      </w:tr>
      <w:tr w:rsidR="00656112" w:rsidRPr="0091424E" w14:paraId="243537B4" w14:textId="77777777" w:rsidTr="00450C6A">
        <w:trPr>
          <w:trHeight w:val="1088"/>
        </w:trPr>
        <w:tc>
          <w:tcPr>
            <w:tcW w:w="888" w:type="dxa"/>
            <w:vAlign w:val="center"/>
          </w:tcPr>
          <w:p w14:paraId="1F651A9A" w14:textId="77777777" w:rsidR="00656112" w:rsidRPr="00946BAF" w:rsidRDefault="00656112" w:rsidP="00656112">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75</w:t>
            </w:r>
          </w:p>
        </w:tc>
        <w:tc>
          <w:tcPr>
            <w:tcW w:w="1795" w:type="dxa"/>
            <w:vAlign w:val="center"/>
          </w:tcPr>
          <w:p w14:paraId="04BA4FC1" w14:textId="78F22E13" w:rsidR="00656112" w:rsidRPr="007913A3" w:rsidRDefault="00656112" w:rsidP="00656112">
            <w:pPr>
              <w:jc w:val="left"/>
            </w:pPr>
            <w:r>
              <w:rPr>
                <w:rFonts w:ascii="Calibri" w:hAnsi="Calibri" w:cs="Calibri"/>
                <w:color w:val="000000"/>
                <w:sz w:val="20"/>
                <w:szCs w:val="20"/>
              </w:rPr>
              <w:t>Intercaler des nombres décimaux</w:t>
            </w:r>
          </w:p>
        </w:tc>
        <w:tc>
          <w:tcPr>
            <w:tcW w:w="1852" w:type="dxa"/>
            <w:vAlign w:val="center"/>
          </w:tcPr>
          <w:p w14:paraId="7A924F5D" w14:textId="7DDE87D5" w:rsidR="00656112" w:rsidRPr="007913A3" w:rsidRDefault="00656112" w:rsidP="00656112">
            <w:pPr>
              <w:jc w:val="left"/>
            </w:pPr>
            <w:proofErr w:type="spellStart"/>
            <w:r>
              <w:rPr>
                <w:rFonts w:ascii="Calibri" w:hAnsi="Calibri" w:cs="Calibri"/>
                <w:color w:val="000000"/>
                <w:sz w:val="20"/>
                <w:szCs w:val="20"/>
              </w:rPr>
              <w:t>Chronomaths</w:t>
            </w:r>
            <w:proofErr w:type="spellEnd"/>
            <w:r>
              <w:rPr>
                <w:rFonts w:ascii="Calibri" w:hAnsi="Calibri" w:cs="Calibri"/>
                <w:color w:val="000000"/>
                <w:sz w:val="20"/>
                <w:szCs w:val="20"/>
              </w:rPr>
              <w:t xml:space="preserve"> 11 / Multiples et décompositions</w:t>
            </w:r>
          </w:p>
        </w:tc>
        <w:tc>
          <w:tcPr>
            <w:tcW w:w="1872" w:type="dxa"/>
            <w:vAlign w:val="center"/>
          </w:tcPr>
          <w:p w14:paraId="59FBA216" w14:textId="5D0DFD2C" w:rsidR="00656112" w:rsidRPr="007913A3" w:rsidRDefault="00656112" w:rsidP="00656112">
            <w:pPr>
              <w:jc w:val="left"/>
            </w:pPr>
            <w:r>
              <w:rPr>
                <w:rFonts w:ascii="Calibri" w:hAnsi="Calibri" w:cs="Calibri"/>
                <w:color w:val="000000"/>
                <w:sz w:val="20"/>
                <w:szCs w:val="20"/>
              </w:rPr>
              <w:t>Problèmes additifs / multiplicatifs</w:t>
            </w:r>
          </w:p>
        </w:tc>
        <w:tc>
          <w:tcPr>
            <w:tcW w:w="2020" w:type="dxa"/>
            <w:vAlign w:val="center"/>
          </w:tcPr>
          <w:p w14:paraId="25861736" w14:textId="2A920C89" w:rsidR="00656112" w:rsidRPr="007913A3" w:rsidRDefault="00656112" w:rsidP="00656112">
            <w:pPr>
              <w:jc w:val="left"/>
            </w:pPr>
            <w:r>
              <w:rPr>
                <w:rFonts w:ascii="Calibri" w:hAnsi="Calibri" w:cs="Calibri"/>
                <w:color w:val="000000"/>
                <w:sz w:val="20"/>
                <w:szCs w:val="20"/>
              </w:rPr>
              <w:t>La proportionnalité / Numération</w:t>
            </w:r>
          </w:p>
        </w:tc>
      </w:tr>
      <w:tr w:rsidR="00656112" w:rsidRPr="0091424E" w14:paraId="4A7BA4E3" w14:textId="77777777" w:rsidTr="00450C6A">
        <w:trPr>
          <w:trHeight w:val="1088"/>
        </w:trPr>
        <w:tc>
          <w:tcPr>
            <w:tcW w:w="888" w:type="dxa"/>
            <w:vAlign w:val="center"/>
          </w:tcPr>
          <w:p w14:paraId="28A6BA00" w14:textId="77777777" w:rsidR="00656112" w:rsidRPr="00946BAF" w:rsidRDefault="00656112" w:rsidP="00656112">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76</w:t>
            </w:r>
          </w:p>
        </w:tc>
        <w:tc>
          <w:tcPr>
            <w:tcW w:w="1795" w:type="dxa"/>
            <w:vAlign w:val="center"/>
          </w:tcPr>
          <w:p w14:paraId="1F3A6207" w14:textId="7CB6787E" w:rsidR="00656112" w:rsidRPr="007913A3" w:rsidRDefault="00656112" w:rsidP="00656112">
            <w:pPr>
              <w:jc w:val="left"/>
            </w:pPr>
            <w:r>
              <w:rPr>
                <w:rFonts w:ascii="Calibri" w:hAnsi="Calibri" w:cs="Calibri"/>
                <w:color w:val="000000"/>
                <w:sz w:val="20"/>
                <w:szCs w:val="20"/>
              </w:rPr>
              <w:t>Indiquer l'heure</w:t>
            </w:r>
          </w:p>
        </w:tc>
        <w:tc>
          <w:tcPr>
            <w:tcW w:w="1852" w:type="dxa"/>
            <w:vAlign w:val="center"/>
          </w:tcPr>
          <w:p w14:paraId="1DCF59B9" w14:textId="7F396F1C" w:rsidR="00656112" w:rsidRPr="007913A3" w:rsidRDefault="00656112" w:rsidP="00656112">
            <w:pPr>
              <w:jc w:val="left"/>
            </w:pPr>
            <w:r>
              <w:rPr>
                <w:rFonts w:ascii="Calibri" w:hAnsi="Calibri" w:cs="Calibri"/>
                <w:color w:val="000000"/>
                <w:sz w:val="20"/>
                <w:szCs w:val="20"/>
              </w:rPr>
              <w:t>La cible des nombres décimaux</w:t>
            </w:r>
          </w:p>
        </w:tc>
        <w:tc>
          <w:tcPr>
            <w:tcW w:w="1872" w:type="dxa"/>
            <w:vAlign w:val="center"/>
          </w:tcPr>
          <w:p w14:paraId="36B1C402" w14:textId="59687065" w:rsidR="00656112" w:rsidRPr="007913A3" w:rsidRDefault="00656112" w:rsidP="00656112">
            <w:pPr>
              <w:jc w:val="left"/>
            </w:pPr>
            <w:r>
              <w:rPr>
                <w:rFonts w:ascii="Calibri" w:hAnsi="Calibri" w:cs="Calibri"/>
                <w:color w:val="000000"/>
                <w:sz w:val="20"/>
                <w:szCs w:val="20"/>
              </w:rPr>
              <w:t>Problèmes additifs / multiplicatifs</w:t>
            </w:r>
          </w:p>
        </w:tc>
        <w:tc>
          <w:tcPr>
            <w:tcW w:w="2020" w:type="dxa"/>
            <w:vAlign w:val="center"/>
          </w:tcPr>
          <w:p w14:paraId="5CB9443C" w14:textId="3FF7B584" w:rsidR="00656112" w:rsidRPr="007913A3" w:rsidRDefault="00656112" w:rsidP="00656112">
            <w:pPr>
              <w:jc w:val="left"/>
            </w:pPr>
            <w:r>
              <w:rPr>
                <w:rFonts w:ascii="Calibri" w:hAnsi="Calibri" w:cs="Calibri"/>
                <w:color w:val="000000"/>
                <w:sz w:val="20"/>
                <w:szCs w:val="20"/>
              </w:rPr>
              <w:t>La symétrie</w:t>
            </w:r>
          </w:p>
        </w:tc>
      </w:tr>
    </w:tbl>
    <w:p w14:paraId="0471724F" w14:textId="77777777" w:rsidR="003F6AE5" w:rsidRPr="0091424E" w:rsidRDefault="003F6AE5" w:rsidP="003F6AE5">
      <w:pPr>
        <w:rPr>
          <w:rFonts w:ascii="Corbel" w:hAnsi="Corbel"/>
        </w:rPr>
      </w:pPr>
    </w:p>
    <w:p w14:paraId="0F3AEC03" w14:textId="77777777" w:rsidR="003F6AE5" w:rsidRPr="007D6E6C" w:rsidRDefault="003F6AE5" w:rsidP="003F6AE5">
      <w:pPr>
        <w:jc w:val="center"/>
        <w:rPr>
          <w:rFonts w:ascii="Corbel" w:hAnsi="Corbel"/>
          <w:b/>
          <w:bCs/>
          <w:color w:val="7030A0"/>
          <w:sz w:val="36"/>
          <w:szCs w:val="36"/>
        </w:rPr>
      </w:pPr>
      <w:r>
        <w:rPr>
          <w:rFonts w:ascii="Corbel" w:hAnsi="Corbel"/>
          <w:b/>
          <w:bCs/>
          <w:color w:val="7030A0"/>
          <w:sz w:val="36"/>
          <w:szCs w:val="36"/>
        </w:rPr>
        <w:t>Préparation</w:t>
      </w:r>
    </w:p>
    <w:tbl>
      <w:tblPr>
        <w:tblStyle w:val="Grilledutableau"/>
        <w:tblW w:w="9346" w:type="dxa"/>
        <w:tblBorders>
          <w:top w:val="single" w:sz="8" w:space="0" w:color="7030A0"/>
          <w:left w:val="single" w:sz="8" w:space="0" w:color="7030A0"/>
          <w:bottom w:val="single" w:sz="8" w:space="0" w:color="7030A0"/>
          <w:right w:val="single" w:sz="8" w:space="0" w:color="7030A0"/>
          <w:insideH w:val="single" w:sz="8" w:space="0" w:color="7030A0"/>
          <w:insideV w:val="single" w:sz="8" w:space="0" w:color="7030A0"/>
        </w:tblBorders>
        <w:tblLook w:val="04A0" w:firstRow="1" w:lastRow="0" w:firstColumn="1" w:lastColumn="0" w:noHBand="0" w:noVBand="1"/>
      </w:tblPr>
      <w:tblGrid>
        <w:gridCol w:w="798"/>
        <w:gridCol w:w="6024"/>
        <w:gridCol w:w="2524"/>
      </w:tblGrid>
      <w:tr w:rsidR="007F08B2" w:rsidRPr="00885DA8" w14:paraId="2FFFDD07" w14:textId="77777777" w:rsidTr="001B674C">
        <w:trPr>
          <w:trHeight w:val="476"/>
        </w:trPr>
        <w:tc>
          <w:tcPr>
            <w:tcW w:w="798" w:type="dxa"/>
            <w:shd w:val="clear" w:color="auto" w:fill="FFFFFF" w:themeFill="background1"/>
          </w:tcPr>
          <w:p w14:paraId="4071308F" w14:textId="77777777" w:rsidR="007F08B2" w:rsidRPr="00885DA8" w:rsidRDefault="007F08B2" w:rsidP="001B674C">
            <w:pPr>
              <w:jc w:val="center"/>
              <w:rPr>
                <w:rFonts w:cstheme="minorHAnsi"/>
                <w:b/>
                <w:bCs/>
              </w:rPr>
            </w:pPr>
            <w:bookmarkStart w:id="10" w:name="_Hlk168123690"/>
          </w:p>
        </w:tc>
        <w:tc>
          <w:tcPr>
            <w:tcW w:w="6024" w:type="dxa"/>
            <w:shd w:val="clear" w:color="auto" w:fill="FFFFFF" w:themeFill="background1"/>
            <w:vAlign w:val="center"/>
          </w:tcPr>
          <w:p w14:paraId="5160C101" w14:textId="77777777" w:rsidR="007F08B2" w:rsidRPr="00885DA8" w:rsidRDefault="007F08B2" w:rsidP="001B674C">
            <w:pPr>
              <w:jc w:val="center"/>
              <w:rPr>
                <w:rFonts w:cstheme="minorHAnsi"/>
                <w:b/>
                <w:bCs/>
                <w:color w:val="7030A0"/>
                <w:sz w:val="28"/>
                <w:szCs w:val="28"/>
              </w:rPr>
            </w:pPr>
            <w:r w:rsidRPr="00885DA8">
              <w:rPr>
                <w:rFonts w:cstheme="minorHAnsi"/>
                <w:b/>
                <w:bCs/>
                <w:color w:val="7030A0"/>
                <w:sz w:val="28"/>
                <w:szCs w:val="28"/>
              </w:rPr>
              <w:t xml:space="preserve">Matériel </w:t>
            </w:r>
            <w:r>
              <w:rPr>
                <w:rFonts w:cstheme="minorHAnsi"/>
                <w:b/>
                <w:bCs/>
                <w:color w:val="7030A0"/>
                <w:sz w:val="28"/>
                <w:szCs w:val="28"/>
              </w:rPr>
              <w:t xml:space="preserve">collectif et </w:t>
            </w:r>
            <w:r w:rsidRPr="00885DA8">
              <w:rPr>
                <w:rFonts w:cstheme="minorHAnsi"/>
                <w:b/>
                <w:bCs/>
                <w:color w:val="7030A0"/>
                <w:sz w:val="28"/>
                <w:szCs w:val="28"/>
              </w:rPr>
              <w:t>élève</w:t>
            </w:r>
          </w:p>
        </w:tc>
        <w:tc>
          <w:tcPr>
            <w:tcW w:w="2524" w:type="dxa"/>
            <w:shd w:val="clear" w:color="auto" w:fill="FFFFFF" w:themeFill="background1"/>
            <w:vAlign w:val="center"/>
          </w:tcPr>
          <w:p w14:paraId="07D92227" w14:textId="77777777" w:rsidR="007F08B2" w:rsidRPr="00885DA8" w:rsidRDefault="007F08B2" w:rsidP="001B674C">
            <w:pPr>
              <w:jc w:val="center"/>
              <w:rPr>
                <w:rFonts w:cstheme="minorHAnsi"/>
                <w:b/>
                <w:bCs/>
                <w:color w:val="7030A0"/>
                <w:sz w:val="28"/>
                <w:szCs w:val="28"/>
              </w:rPr>
            </w:pPr>
            <w:r w:rsidRPr="00946BAF">
              <w:rPr>
                <w:rFonts w:cstheme="minorHAnsi"/>
                <w:b/>
                <w:bCs/>
                <w:color w:val="7030A0"/>
                <w:sz w:val="28"/>
                <w:szCs w:val="28"/>
              </w:rPr>
              <w:t>Diaporamas/Vidéos</w:t>
            </w:r>
          </w:p>
        </w:tc>
      </w:tr>
      <w:tr w:rsidR="00656112" w:rsidRPr="000412C3" w14:paraId="1F8FDEF6" w14:textId="77777777" w:rsidTr="001B674C">
        <w:trPr>
          <w:trHeight w:val="1049"/>
        </w:trPr>
        <w:tc>
          <w:tcPr>
            <w:tcW w:w="798" w:type="dxa"/>
            <w:shd w:val="clear" w:color="auto" w:fill="FAE7FF"/>
            <w:vAlign w:val="center"/>
          </w:tcPr>
          <w:p w14:paraId="05CF2B7D" w14:textId="77777777" w:rsidR="00656112" w:rsidRPr="00885DA8" w:rsidRDefault="00656112" w:rsidP="00656112">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73</w:t>
            </w:r>
          </w:p>
        </w:tc>
        <w:tc>
          <w:tcPr>
            <w:tcW w:w="6024" w:type="dxa"/>
            <w:shd w:val="clear" w:color="auto" w:fill="FAE7FF"/>
          </w:tcPr>
          <w:p w14:paraId="2CF907A6" w14:textId="77777777" w:rsidR="00656112" w:rsidRDefault="00656112" w:rsidP="00656112">
            <w:pPr>
              <w:ind w:right="-8"/>
              <w:jc w:val="left"/>
              <w:rPr>
                <w:rFonts w:cstheme="minorHAnsi"/>
                <w:b/>
                <w:bCs/>
                <w:color w:val="000000" w:themeColor="text1"/>
                <w:kern w:val="24"/>
                <w:sz w:val="18"/>
                <w:szCs w:val="18"/>
              </w:rPr>
            </w:pPr>
            <w:r>
              <w:rPr>
                <w:rFonts w:cstheme="minorHAnsi"/>
                <w:b/>
                <w:bCs/>
                <w:color w:val="000000" w:themeColor="text1"/>
                <w:kern w:val="24"/>
                <w:sz w:val="18"/>
                <w:szCs w:val="18"/>
              </w:rPr>
              <w:t>1 cible plastifiée par élève</w:t>
            </w:r>
          </w:p>
          <w:p w14:paraId="68A740B9" w14:textId="77777777" w:rsidR="00656112" w:rsidRDefault="00656112" w:rsidP="00656112">
            <w:pPr>
              <w:ind w:right="-8"/>
              <w:rPr>
                <w:rFonts w:cstheme="minorHAnsi"/>
                <w:b/>
                <w:bCs/>
                <w:color w:val="000000" w:themeColor="text1"/>
                <w:kern w:val="24"/>
                <w:sz w:val="18"/>
                <w:szCs w:val="20"/>
              </w:rPr>
            </w:pPr>
            <w:r w:rsidRPr="00F848D0">
              <w:rPr>
                <w:rFonts w:cstheme="minorHAnsi"/>
                <w:b/>
                <w:bCs/>
                <w:noProof/>
                <w:kern w:val="24"/>
                <w:sz w:val="14"/>
                <w:szCs w:val="14"/>
                <w:lang w:eastAsia="fr-FR"/>
              </w:rPr>
              <w:drawing>
                <wp:inline distT="0" distB="0" distL="0" distR="0" wp14:anchorId="065F0183" wp14:editId="05C9C1E1">
                  <wp:extent cx="194310" cy="223097"/>
                  <wp:effectExtent l="0" t="0" r="0" b="5715"/>
                  <wp:docPr id="650599848" name="Image 650599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F848D0">
              <w:rPr>
                <w:rFonts w:cstheme="minorHAnsi"/>
                <w:b/>
                <w:bCs/>
                <w:color w:val="000000" w:themeColor="text1"/>
                <w:kern w:val="24"/>
                <w:sz w:val="18"/>
                <w:szCs w:val="20"/>
              </w:rPr>
              <w:t>Droite graduée</w:t>
            </w:r>
          </w:p>
          <w:p w14:paraId="736AD5BE" w14:textId="77777777" w:rsidR="00656112" w:rsidRDefault="00656112" w:rsidP="00656112">
            <w:pPr>
              <w:ind w:right="-8"/>
              <w:rPr>
                <w:rFonts w:cstheme="minorHAnsi"/>
                <w:b/>
                <w:bCs/>
                <w:kern w:val="24"/>
                <w:sz w:val="18"/>
                <w:szCs w:val="18"/>
              </w:rPr>
            </w:pPr>
            <w:r w:rsidRPr="00D74007">
              <w:rPr>
                <w:b/>
                <w:bCs/>
                <w:noProof/>
                <w:sz w:val="18"/>
                <w:szCs w:val="18"/>
              </w:rPr>
              <w:drawing>
                <wp:inline distT="0" distB="0" distL="0" distR="0" wp14:anchorId="281F8C90" wp14:editId="5D603026">
                  <wp:extent cx="220345" cy="220345"/>
                  <wp:effectExtent l="0" t="0" r="0" b="0"/>
                  <wp:docPr id="650599849"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D74007">
              <w:rPr>
                <w:rFonts w:cstheme="minorHAnsi"/>
                <w:b/>
                <w:bCs/>
                <w:kern w:val="24"/>
                <w:sz w:val="18"/>
                <w:szCs w:val="18"/>
              </w:rPr>
              <w:t xml:space="preserve"> Cahier de leçons</w:t>
            </w:r>
          </w:p>
          <w:p w14:paraId="2F218C64" w14:textId="6496C060" w:rsidR="00656112" w:rsidRPr="00116E77" w:rsidRDefault="00656112" w:rsidP="00656112">
            <w:pPr>
              <w:ind w:right="-8"/>
              <w:rPr>
                <w:rFonts w:cstheme="minorHAnsi"/>
                <w:b/>
                <w:bCs/>
                <w:color w:val="000000" w:themeColor="text1"/>
                <w:kern w:val="24"/>
                <w:sz w:val="18"/>
                <w:szCs w:val="18"/>
              </w:rPr>
            </w:pPr>
            <w:r>
              <w:rPr>
                <w:rFonts w:cstheme="minorHAnsi"/>
                <w:b/>
                <w:bCs/>
                <w:kern w:val="24"/>
                <w:sz w:val="18"/>
                <w:szCs w:val="18"/>
              </w:rPr>
              <w:t xml:space="preserve">Super </w:t>
            </w:r>
            <w:proofErr w:type="spellStart"/>
            <w:r>
              <w:rPr>
                <w:rFonts w:cstheme="minorHAnsi"/>
                <w:b/>
                <w:bCs/>
                <w:kern w:val="24"/>
                <w:sz w:val="18"/>
                <w:szCs w:val="18"/>
              </w:rPr>
              <w:t>calculus</w:t>
            </w:r>
            <w:proofErr w:type="spellEnd"/>
          </w:p>
        </w:tc>
        <w:tc>
          <w:tcPr>
            <w:tcW w:w="2524" w:type="dxa"/>
            <w:shd w:val="clear" w:color="auto" w:fill="FAE7FF"/>
          </w:tcPr>
          <w:p w14:paraId="4E2418B7" w14:textId="77777777" w:rsidR="00656112" w:rsidRDefault="00656112" w:rsidP="00656112">
            <w:pPr>
              <w:ind w:right="-8"/>
              <w:rPr>
                <w:rFonts w:cstheme="minorHAnsi"/>
                <w:b/>
                <w:bCs/>
                <w:kern w:val="24"/>
                <w:sz w:val="18"/>
                <w:szCs w:val="18"/>
              </w:rPr>
            </w:pPr>
            <w:r w:rsidRPr="009B4F9C">
              <w:rPr>
                <w:rFonts w:cstheme="minorHAnsi"/>
                <w:noProof/>
                <w:kern w:val="24"/>
                <w:sz w:val="16"/>
                <w:szCs w:val="16"/>
              </w:rPr>
              <w:drawing>
                <wp:inline distT="0" distB="0" distL="0" distR="0" wp14:anchorId="30DA8E94" wp14:editId="4B9C8075">
                  <wp:extent cx="193607" cy="193607"/>
                  <wp:effectExtent l="0" t="0" r="0" b="0"/>
                  <wp:docPr id="650599850" name="Image 650599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B77FF6">
              <w:rPr>
                <w:rFonts w:cstheme="minorHAnsi"/>
                <w:b/>
                <w:bCs/>
                <w:kern w:val="24"/>
                <w:sz w:val="18"/>
                <w:szCs w:val="18"/>
              </w:rPr>
              <w:t xml:space="preserve"> </w:t>
            </w:r>
            <w:r>
              <w:rPr>
                <w:rFonts w:cstheme="minorHAnsi"/>
                <w:b/>
                <w:bCs/>
                <w:kern w:val="24"/>
                <w:sz w:val="18"/>
                <w:szCs w:val="18"/>
              </w:rPr>
              <w:t>RIT</w:t>
            </w:r>
            <w:r w:rsidRPr="00B77FF6">
              <w:rPr>
                <w:rFonts w:cstheme="minorHAnsi"/>
                <w:b/>
                <w:bCs/>
                <w:kern w:val="24"/>
                <w:sz w:val="18"/>
                <w:szCs w:val="18"/>
              </w:rPr>
              <w:t xml:space="preserve"> S73</w:t>
            </w:r>
          </w:p>
          <w:p w14:paraId="59D5086F" w14:textId="77777777" w:rsidR="00656112" w:rsidRDefault="00656112" w:rsidP="00656112">
            <w:pPr>
              <w:ind w:right="-8"/>
              <w:rPr>
                <w:rFonts w:cstheme="minorHAnsi"/>
                <w:b/>
                <w:bCs/>
                <w:kern w:val="24"/>
                <w:sz w:val="18"/>
                <w:szCs w:val="18"/>
              </w:rPr>
            </w:pPr>
            <w:r w:rsidRPr="009B4F9C">
              <w:rPr>
                <w:rFonts w:cstheme="minorHAnsi"/>
                <w:noProof/>
                <w:kern w:val="24"/>
                <w:sz w:val="16"/>
                <w:szCs w:val="16"/>
              </w:rPr>
              <w:drawing>
                <wp:inline distT="0" distB="0" distL="0" distR="0" wp14:anchorId="4DF8E74A" wp14:editId="60CDD31A">
                  <wp:extent cx="193607" cy="193607"/>
                  <wp:effectExtent l="0" t="0" r="0" b="0"/>
                  <wp:docPr id="650599851" name="Image 650599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B77FF6">
              <w:rPr>
                <w:rFonts w:cstheme="minorHAnsi"/>
                <w:b/>
                <w:bCs/>
                <w:kern w:val="24"/>
                <w:sz w:val="18"/>
                <w:szCs w:val="18"/>
              </w:rPr>
              <w:t xml:space="preserve"> </w:t>
            </w:r>
            <w:r>
              <w:rPr>
                <w:rFonts w:cstheme="minorHAnsi"/>
                <w:b/>
                <w:bCs/>
                <w:kern w:val="24"/>
                <w:sz w:val="18"/>
                <w:szCs w:val="18"/>
              </w:rPr>
              <w:t>CM</w:t>
            </w:r>
            <w:r w:rsidRPr="00B77FF6">
              <w:rPr>
                <w:rFonts w:cstheme="minorHAnsi"/>
                <w:b/>
                <w:bCs/>
                <w:kern w:val="24"/>
                <w:sz w:val="18"/>
                <w:szCs w:val="18"/>
              </w:rPr>
              <w:t xml:space="preserve"> S73</w:t>
            </w:r>
          </w:p>
          <w:p w14:paraId="5CB17000" w14:textId="77777777" w:rsidR="00656112" w:rsidRPr="00A7002D" w:rsidRDefault="00656112" w:rsidP="00656112">
            <w:pPr>
              <w:ind w:right="-8"/>
              <w:rPr>
                <w:rFonts w:cstheme="minorHAnsi"/>
                <w:b/>
                <w:bCs/>
                <w:kern w:val="24"/>
                <w:sz w:val="18"/>
                <w:szCs w:val="18"/>
              </w:rPr>
            </w:pPr>
            <w:r w:rsidRPr="009B4F9C">
              <w:rPr>
                <w:rFonts w:cstheme="minorHAnsi"/>
                <w:noProof/>
                <w:kern w:val="24"/>
                <w:sz w:val="16"/>
                <w:szCs w:val="16"/>
              </w:rPr>
              <w:drawing>
                <wp:inline distT="0" distB="0" distL="0" distR="0" wp14:anchorId="532888C0" wp14:editId="551314B3">
                  <wp:extent cx="193607" cy="193607"/>
                  <wp:effectExtent l="0" t="0" r="0" b="0"/>
                  <wp:docPr id="650599852" name="Image 650599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B77FF6">
              <w:rPr>
                <w:rFonts w:cstheme="minorHAnsi"/>
                <w:b/>
                <w:bCs/>
                <w:kern w:val="24"/>
                <w:sz w:val="18"/>
                <w:szCs w:val="18"/>
              </w:rPr>
              <w:t xml:space="preserve"> </w:t>
            </w:r>
            <w:r w:rsidRPr="006D4E1F">
              <w:rPr>
                <w:rFonts w:cstheme="minorHAnsi"/>
                <w:b/>
                <w:bCs/>
                <w:kern w:val="24"/>
                <w:sz w:val="18"/>
                <w:szCs w:val="18"/>
              </w:rPr>
              <w:t>RP S73</w:t>
            </w:r>
          </w:p>
          <w:p w14:paraId="11EBD67B" w14:textId="1E229C80" w:rsidR="00656112" w:rsidRPr="000412C3" w:rsidRDefault="00656112" w:rsidP="00656112">
            <w:pPr>
              <w:ind w:right="-8"/>
              <w:rPr>
                <w:rFonts w:cstheme="minorHAnsi"/>
                <w:sz w:val="20"/>
                <w:szCs w:val="20"/>
              </w:rPr>
            </w:pPr>
            <w:r w:rsidRPr="009B4F9C">
              <w:rPr>
                <w:rFonts w:cstheme="minorHAnsi"/>
                <w:noProof/>
                <w:kern w:val="24"/>
                <w:sz w:val="16"/>
                <w:szCs w:val="16"/>
              </w:rPr>
              <w:drawing>
                <wp:inline distT="0" distB="0" distL="0" distR="0" wp14:anchorId="580E06E5" wp14:editId="2D2B604D">
                  <wp:extent cx="193607" cy="193607"/>
                  <wp:effectExtent l="0" t="0" r="0" b="0"/>
                  <wp:docPr id="650599853" name="Image 650599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B77FF6">
              <w:rPr>
                <w:rFonts w:cstheme="minorHAnsi"/>
                <w:b/>
                <w:bCs/>
                <w:kern w:val="24"/>
                <w:sz w:val="18"/>
                <w:szCs w:val="18"/>
              </w:rPr>
              <w:t xml:space="preserve"> </w:t>
            </w:r>
            <w:r>
              <w:rPr>
                <w:rFonts w:cstheme="minorHAnsi"/>
                <w:b/>
                <w:bCs/>
                <w:kern w:val="24"/>
                <w:sz w:val="18"/>
                <w:szCs w:val="18"/>
              </w:rPr>
              <w:t>AP</w:t>
            </w:r>
            <w:r w:rsidRPr="006D4E1F">
              <w:rPr>
                <w:rFonts w:cstheme="minorHAnsi"/>
                <w:b/>
                <w:bCs/>
                <w:kern w:val="24"/>
                <w:sz w:val="18"/>
                <w:szCs w:val="18"/>
              </w:rPr>
              <w:t>P S73</w:t>
            </w:r>
          </w:p>
        </w:tc>
      </w:tr>
      <w:tr w:rsidR="00656112" w:rsidRPr="00CB50A0" w14:paraId="59FEC60A" w14:textId="77777777" w:rsidTr="001B674C">
        <w:trPr>
          <w:trHeight w:val="937"/>
        </w:trPr>
        <w:tc>
          <w:tcPr>
            <w:tcW w:w="798" w:type="dxa"/>
            <w:shd w:val="clear" w:color="auto" w:fill="auto"/>
            <w:vAlign w:val="center"/>
          </w:tcPr>
          <w:p w14:paraId="6D6958A2" w14:textId="77777777" w:rsidR="00656112" w:rsidRPr="00885DA8" w:rsidRDefault="00656112" w:rsidP="00656112">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74</w:t>
            </w:r>
          </w:p>
        </w:tc>
        <w:tc>
          <w:tcPr>
            <w:tcW w:w="6024" w:type="dxa"/>
          </w:tcPr>
          <w:p w14:paraId="741A2D08" w14:textId="77777777" w:rsidR="00656112" w:rsidRPr="00F229AA" w:rsidRDefault="00656112" w:rsidP="00656112">
            <w:pPr>
              <w:ind w:right="-8"/>
              <w:jc w:val="left"/>
              <w:rPr>
                <w:rFonts w:cstheme="minorHAnsi"/>
                <w:kern w:val="24"/>
                <w:sz w:val="12"/>
                <w:szCs w:val="12"/>
              </w:rPr>
            </w:pPr>
            <w:r w:rsidRPr="00B57A2F">
              <w:rPr>
                <w:b/>
                <w:bCs/>
                <w:noProof/>
                <w:color w:val="000000" w:themeColor="text1"/>
                <w:sz w:val="16"/>
                <w:szCs w:val="14"/>
                <w:lang w:eastAsia="fr-FR"/>
                <w14:ligatures w14:val="standardContextual"/>
              </w:rPr>
              <w:drawing>
                <wp:inline distT="0" distB="0" distL="0" distR="0" wp14:anchorId="5A9B6F1E" wp14:editId="1802A96B">
                  <wp:extent cx="216568" cy="216568"/>
                  <wp:effectExtent l="0" t="0" r="0" b="0"/>
                  <wp:docPr id="650599854" name="Image 650599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B57A2F">
              <w:rPr>
                <w:rFonts w:cstheme="minorHAnsi"/>
                <w:b/>
                <w:bCs/>
                <w:color w:val="000000" w:themeColor="text1"/>
                <w:kern w:val="24"/>
                <w:sz w:val="18"/>
                <w:szCs w:val="18"/>
              </w:rPr>
              <w:t>Cahier de stratégies</w:t>
            </w:r>
            <w:r>
              <w:rPr>
                <w:rFonts w:cstheme="minorHAnsi"/>
                <w:b/>
                <w:bCs/>
                <w:color w:val="000000" w:themeColor="text1"/>
                <w:kern w:val="24"/>
                <w:sz w:val="18"/>
                <w:szCs w:val="18"/>
              </w:rPr>
              <w:t xml:space="preserve">       </w:t>
            </w:r>
            <w:r w:rsidRPr="00F229AA">
              <w:rPr>
                <w:noProof/>
                <w:sz w:val="18"/>
                <w:szCs w:val="16"/>
              </w:rPr>
              <w:drawing>
                <wp:inline distT="0" distB="0" distL="0" distR="0" wp14:anchorId="392A2758" wp14:editId="21341AA9">
                  <wp:extent cx="200025" cy="228600"/>
                  <wp:effectExtent l="0" t="0" r="9525" b="0"/>
                  <wp:docPr id="650599855" name="Imag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F229AA">
              <w:rPr>
                <w:rFonts w:cstheme="minorHAnsi"/>
                <w:b/>
                <w:bCs/>
                <w:color w:val="000000" w:themeColor="text1"/>
                <w:kern w:val="24"/>
                <w:sz w:val="18"/>
                <w:szCs w:val="18"/>
              </w:rPr>
              <w:t xml:space="preserve">Calculs </w:t>
            </w:r>
            <w:r>
              <w:rPr>
                <w:rFonts w:cstheme="minorHAnsi"/>
                <w:b/>
                <w:bCs/>
                <w:color w:val="000000" w:themeColor="text1"/>
                <w:kern w:val="24"/>
                <w:sz w:val="18"/>
                <w:szCs w:val="18"/>
              </w:rPr>
              <w:t>6</w:t>
            </w:r>
          </w:p>
          <w:p w14:paraId="2B3E7B8D" w14:textId="77777777" w:rsidR="00656112" w:rsidRDefault="00656112" w:rsidP="00656112">
            <w:pPr>
              <w:ind w:right="-8"/>
              <w:jc w:val="left"/>
              <w:rPr>
                <w:rFonts w:cstheme="minorHAnsi"/>
                <w:b/>
                <w:bCs/>
                <w:kern w:val="24"/>
                <w:sz w:val="18"/>
                <w:szCs w:val="18"/>
              </w:rPr>
            </w:pPr>
            <w:r>
              <w:rPr>
                <w:rFonts w:cstheme="minorHAnsi"/>
                <w:b/>
                <w:bCs/>
                <w:kern w:val="24"/>
                <w:sz w:val="18"/>
                <w:szCs w:val="18"/>
              </w:rPr>
              <w:t xml:space="preserve">Petite et grande droite graduée plastifie </w:t>
            </w:r>
          </w:p>
          <w:p w14:paraId="17169C94" w14:textId="77777777" w:rsidR="00656112" w:rsidRDefault="00656112" w:rsidP="00656112">
            <w:pPr>
              <w:ind w:right="-8"/>
              <w:rPr>
                <w:rFonts w:cstheme="minorHAnsi"/>
                <w:b/>
                <w:bCs/>
                <w:kern w:val="24"/>
                <w:sz w:val="18"/>
                <w:szCs w:val="18"/>
              </w:rPr>
            </w:pPr>
            <w:r w:rsidRPr="00C91491">
              <w:rPr>
                <w:noProof/>
                <w:lang w:val="en-US"/>
              </w:rPr>
              <w:drawing>
                <wp:inline distT="0" distB="0" distL="0" distR="0" wp14:anchorId="66EF8801" wp14:editId="0E417A90">
                  <wp:extent cx="216568" cy="216568"/>
                  <wp:effectExtent l="0" t="0" r="0" b="0"/>
                  <wp:docPr id="650599856" name="Image 650599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640D48">
              <w:rPr>
                <w:rFonts w:cstheme="minorHAnsi"/>
                <w:b/>
                <w:bCs/>
                <w:kern w:val="24"/>
                <w:sz w:val="18"/>
                <w:szCs w:val="18"/>
              </w:rPr>
              <w:t xml:space="preserve"> </w:t>
            </w:r>
            <w:r>
              <w:rPr>
                <w:rFonts w:cstheme="minorHAnsi"/>
                <w:b/>
                <w:bCs/>
                <w:kern w:val="24"/>
                <w:sz w:val="18"/>
                <w:szCs w:val="18"/>
              </w:rPr>
              <w:t>Cahier de leçons</w:t>
            </w:r>
          </w:p>
          <w:p w14:paraId="6AEFB238" w14:textId="598190C3" w:rsidR="00656112" w:rsidRPr="001A0399" w:rsidRDefault="00656112" w:rsidP="00656112">
            <w:pPr>
              <w:ind w:right="-8"/>
              <w:rPr>
                <w:rFonts w:ascii="Corbel" w:hAnsi="Corbel" w:cstheme="minorHAnsi"/>
                <w:b/>
                <w:bCs/>
                <w:kern w:val="24"/>
                <w:sz w:val="18"/>
                <w:szCs w:val="18"/>
              </w:rPr>
            </w:pPr>
            <w:r w:rsidRPr="00FA1B15">
              <w:rPr>
                <w:rFonts w:cstheme="minorHAnsi"/>
                <w:b/>
                <w:bCs/>
                <w:noProof/>
                <w:kern w:val="24"/>
                <w:sz w:val="18"/>
                <w:szCs w:val="18"/>
              </w:rPr>
              <w:drawing>
                <wp:inline distT="0" distB="0" distL="0" distR="0" wp14:anchorId="0107A4E2" wp14:editId="1D4D18EB">
                  <wp:extent cx="164465" cy="177116"/>
                  <wp:effectExtent l="0" t="0" r="635" b="1270"/>
                  <wp:docPr id="650599857" name="Image 650599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8">
                            <a:extLst>
                              <a:ext uri="{28A0092B-C50C-407E-A947-70E740481C1C}">
                                <a14:useLocalDpi xmlns:a14="http://schemas.microsoft.com/office/drawing/2010/main" val="0"/>
                              </a:ext>
                            </a:extLst>
                          </a:blip>
                          <a:stretch>
                            <a:fillRect/>
                          </a:stretch>
                        </pic:blipFill>
                        <pic:spPr>
                          <a:xfrm>
                            <a:off x="0" y="0"/>
                            <a:ext cx="169456" cy="182491"/>
                          </a:xfrm>
                          <a:prstGeom prst="rect">
                            <a:avLst/>
                          </a:prstGeom>
                        </pic:spPr>
                      </pic:pic>
                    </a:graphicData>
                  </a:graphic>
                </wp:inline>
              </w:drawing>
            </w:r>
            <w:r w:rsidRPr="00FA1B15">
              <w:rPr>
                <w:rFonts w:ascii="Corbel" w:hAnsi="Corbel" w:cstheme="minorHAnsi"/>
                <w:b/>
                <w:bCs/>
                <w:kern w:val="24"/>
                <w:sz w:val="18"/>
                <w:szCs w:val="18"/>
              </w:rPr>
              <w:t xml:space="preserve"> Les nombres en chaine</w:t>
            </w:r>
          </w:p>
        </w:tc>
        <w:tc>
          <w:tcPr>
            <w:tcW w:w="2524" w:type="dxa"/>
          </w:tcPr>
          <w:p w14:paraId="31C1A64C" w14:textId="77777777" w:rsidR="00656112" w:rsidRPr="007D2A91" w:rsidRDefault="00656112" w:rsidP="00656112">
            <w:pPr>
              <w:ind w:right="-8"/>
              <w:rPr>
                <w:rFonts w:cstheme="minorHAnsi"/>
                <w:kern w:val="24"/>
                <w:sz w:val="18"/>
                <w:szCs w:val="18"/>
              </w:rPr>
            </w:pPr>
            <w:r w:rsidRPr="009B4F9C">
              <w:rPr>
                <w:rFonts w:cstheme="minorHAnsi"/>
                <w:noProof/>
                <w:kern w:val="24"/>
                <w:sz w:val="16"/>
                <w:szCs w:val="16"/>
              </w:rPr>
              <w:drawing>
                <wp:inline distT="0" distB="0" distL="0" distR="0" wp14:anchorId="31F8D97F" wp14:editId="32BCAAD7">
                  <wp:extent cx="193607" cy="193607"/>
                  <wp:effectExtent l="0" t="0" r="0" b="0"/>
                  <wp:docPr id="650599858" name="Image 650599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6D4E1F">
              <w:rPr>
                <w:rFonts w:cstheme="minorHAnsi"/>
                <w:b/>
                <w:bCs/>
                <w:kern w:val="24"/>
                <w:sz w:val="18"/>
                <w:szCs w:val="18"/>
              </w:rPr>
              <w:t xml:space="preserve"> RP S74</w:t>
            </w:r>
          </w:p>
          <w:p w14:paraId="6D15760E" w14:textId="77777777" w:rsidR="00656112" w:rsidRPr="00813845" w:rsidRDefault="00656112" w:rsidP="00656112">
            <w:pPr>
              <w:ind w:right="-8"/>
              <w:jc w:val="left"/>
              <w:rPr>
                <w:rFonts w:cstheme="minorHAnsi"/>
                <w:b/>
                <w:bCs/>
                <w:color w:val="000000"/>
                <w:sz w:val="18"/>
                <w:szCs w:val="18"/>
              </w:rPr>
            </w:pPr>
            <w:r>
              <w:rPr>
                <w:b/>
                <w:bCs/>
                <w:noProof/>
                <w:sz w:val="18"/>
                <w:szCs w:val="16"/>
              </w:rPr>
              <w:drawing>
                <wp:inline distT="0" distB="0" distL="0" distR="0" wp14:anchorId="0AF2BB72" wp14:editId="1D0DC6E1">
                  <wp:extent cx="196850" cy="196850"/>
                  <wp:effectExtent l="0" t="0" r="0" b="0"/>
                  <wp:docPr id="650599859" name="Image 650599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05998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813845">
              <w:rPr>
                <w:rFonts w:cstheme="minorHAnsi"/>
                <w:color w:val="000000"/>
                <w:sz w:val="18"/>
                <w:szCs w:val="18"/>
              </w:rPr>
              <w:t xml:space="preserve"> </w:t>
            </w:r>
            <w:r w:rsidRPr="00813845">
              <w:rPr>
                <w:rFonts w:cstheme="minorHAnsi"/>
                <w:b/>
                <w:bCs/>
                <w:color w:val="000000"/>
                <w:sz w:val="18"/>
                <w:szCs w:val="18"/>
              </w:rPr>
              <w:t>APP S74</w:t>
            </w:r>
          </w:p>
          <w:p w14:paraId="6B5EE15F" w14:textId="77777777" w:rsidR="00656112" w:rsidRDefault="00656112" w:rsidP="00656112">
            <w:pPr>
              <w:ind w:right="-8"/>
              <w:rPr>
                <w:rFonts w:cstheme="minorHAnsi"/>
                <w:sz w:val="20"/>
                <w:szCs w:val="20"/>
              </w:rPr>
            </w:pPr>
          </w:p>
          <w:p w14:paraId="5B25F397" w14:textId="77777777" w:rsidR="00656112" w:rsidRPr="00F80219" w:rsidRDefault="00656112" w:rsidP="00656112">
            <w:pPr>
              <w:ind w:right="-8"/>
              <w:rPr>
                <w:rFonts w:cstheme="minorHAnsi"/>
                <w:sz w:val="20"/>
                <w:szCs w:val="20"/>
              </w:rPr>
            </w:pPr>
          </w:p>
        </w:tc>
      </w:tr>
      <w:tr w:rsidR="00656112" w:rsidRPr="005350A7" w14:paraId="3C76EC2A" w14:textId="77777777" w:rsidTr="001B674C">
        <w:trPr>
          <w:trHeight w:val="1119"/>
        </w:trPr>
        <w:tc>
          <w:tcPr>
            <w:tcW w:w="798" w:type="dxa"/>
            <w:shd w:val="clear" w:color="auto" w:fill="FAE7FF"/>
            <w:vAlign w:val="center"/>
          </w:tcPr>
          <w:p w14:paraId="1E0053D6" w14:textId="77777777" w:rsidR="00656112" w:rsidRPr="00885DA8" w:rsidRDefault="00656112" w:rsidP="00656112">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75</w:t>
            </w:r>
          </w:p>
        </w:tc>
        <w:tc>
          <w:tcPr>
            <w:tcW w:w="6024" w:type="dxa"/>
            <w:shd w:val="clear" w:color="auto" w:fill="FAE7FF"/>
          </w:tcPr>
          <w:p w14:paraId="34935DA3" w14:textId="77777777" w:rsidR="00656112" w:rsidRDefault="00656112" w:rsidP="00656112">
            <w:pPr>
              <w:ind w:right="-8"/>
              <w:rPr>
                <w:rFonts w:cstheme="minorHAnsi"/>
                <w:b/>
                <w:bCs/>
                <w:kern w:val="24"/>
                <w:sz w:val="18"/>
                <w:szCs w:val="18"/>
              </w:rPr>
            </w:pPr>
            <w:r w:rsidRPr="009B4F9C">
              <w:rPr>
                <w:rFonts w:cstheme="minorHAnsi"/>
                <w:noProof/>
                <w:kern w:val="24"/>
                <w:sz w:val="18"/>
                <w:szCs w:val="18"/>
              </w:rPr>
              <w:drawing>
                <wp:inline distT="0" distB="0" distL="0" distR="0" wp14:anchorId="46F6E872" wp14:editId="09403C47">
                  <wp:extent cx="194310" cy="223097"/>
                  <wp:effectExtent l="0" t="0" r="0" b="5715"/>
                  <wp:docPr id="650599860" name="Image 650599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6D4E1F">
              <w:rPr>
                <w:rFonts w:cstheme="minorHAnsi"/>
                <w:kern w:val="24"/>
                <w:sz w:val="18"/>
                <w:szCs w:val="18"/>
              </w:rPr>
              <w:t xml:space="preserve"> </w:t>
            </w:r>
            <w:proofErr w:type="spellStart"/>
            <w:r w:rsidRPr="006D4E1F">
              <w:rPr>
                <w:rFonts w:cstheme="minorHAnsi"/>
                <w:b/>
                <w:bCs/>
                <w:kern w:val="24"/>
                <w:sz w:val="18"/>
                <w:szCs w:val="18"/>
              </w:rPr>
              <w:t>Chronomath</w:t>
            </w:r>
            <w:r>
              <w:rPr>
                <w:rFonts w:cstheme="minorHAnsi"/>
                <w:b/>
                <w:bCs/>
                <w:kern w:val="24"/>
                <w:sz w:val="18"/>
                <w:szCs w:val="18"/>
              </w:rPr>
              <w:t>s</w:t>
            </w:r>
            <w:proofErr w:type="spellEnd"/>
            <w:r w:rsidRPr="006D4E1F">
              <w:rPr>
                <w:rFonts w:cstheme="minorHAnsi"/>
                <w:b/>
                <w:bCs/>
                <w:kern w:val="24"/>
                <w:sz w:val="18"/>
                <w:szCs w:val="18"/>
              </w:rPr>
              <w:t xml:space="preserve"> 11</w:t>
            </w:r>
            <w:r w:rsidRPr="009B4F9C">
              <w:rPr>
                <w:rFonts w:cstheme="minorHAnsi"/>
                <w:noProof/>
                <w:kern w:val="24"/>
                <w:sz w:val="18"/>
                <w:szCs w:val="18"/>
              </w:rPr>
              <w:drawing>
                <wp:inline distT="0" distB="0" distL="0" distR="0" wp14:anchorId="005521A0" wp14:editId="5CF7A295">
                  <wp:extent cx="194310" cy="223097"/>
                  <wp:effectExtent l="0" t="0" r="0" b="5715"/>
                  <wp:docPr id="650599861" name="Image 650599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b/>
                <w:bCs/>
                <w:kern w:val="24"/>
                <w:sz w:val="18"/>
                <w:szCs w:val="18"/>
              </w:rPr>
              <w:t xml:space="preserve">Correction </w:t>
            </w:r>
            <w:proofErr w:type="spellStart"/>
            <w:r w:rsidRPr="006D4E1F">
              <w:rPr>
                <w:rFonts w:cstheme="minorHAnsi"/>
                <w:b/>
                <w:bCs/>
                <w:kern w:val="24"/>
                <w:sz w:val="18"/>
                <w:szCs w:val="18"/>
              </w:rPr>
              <w:t>Chronomat</w:t>
            </w:r>
            <w:r>
              <w:rPr>
                <w:rFonts w:cstheme="minorHAnsi"/>
                <w:b/>
                <w:bCs/>
                <w:kern w:val="24"/>
                <w:sz w:val="18"/>
                <w:szCs w:val="18"/>
              </w:rPr>
              <w:t>hs</w:t>
            </w:r>
            <w:proofErr w:type="spellEnd"/>
            <w:r>
              <w:rPr>
                <w:rFonts w:cstheme="minorHAnsi"/>
                <w:b/>
                <w:bCs/>
                <w:kern w:val="24"/>
                <w:sz w:val="18"/>
                <w:szCs w:val="18"/>
              </w:rPr>
              <w:t xml:space="preserve"> </w:t>
            </w:r>
          </w:p>
          <w:p w14:paraId="147BFD06" w14:textId="77777777" w:rsidR="00656112" w:rsidRDefault="00656112" w:rsidP="00656112">
            <w:pPr>
              <w:ind w:right="-8"/>
              <w:rPr>
                <w:rFonts w:cstheme="minorHAnsi"/>
                <w:b/>
                <w:bCs/>
                <w:kern w:val="24"/>
                <w:sz w:val="18"/>
                <w:szCs w:val="18"/>
              </w:rPr>
            </w:pPr>
            <w:r w:rsidRPr="00C91491">
              <w:rPr>
                <w:noProof/>
                <w:color w:val="FF0000"/>
                <w:lang w:val="en-US"/>
              </w:rPr>
              <w:drawing>
                <wp:inline distT="0" distB="0" distL="0" distR="0" wp14:anchorId="23251575" wp14:editId="60B4FDDF">
                  <wp:extent cx="216568" cy="216568"/>
                  <wp:effectExtent l="0" t="0" r="0" b="0"/>
                  <wp:docPr id="650599862" name="Image 650599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8"/>
                <w:szCs w:val="18"/>
              </w:rPr>
              <w:t xml:space="preserve"> Cahier de leçons</w:t>
            </w:r>
          </w:p>
          <w:p w14:paraId="73A69B9B" w14:textId="77777777" w:rsidR="00656112" w:rsidRPr="008B2F2A" w:rsidRDefault="00656112" w:rsidP="00656112">
            <w:pPr>
              <w:ind w:right="-8"/>
              <w:rPr>
                <w:rFonts w:cstheme="minorHAnsi"/>
                <w:kern w:val="24"/>
                <w:sz w:val="12"/>
                <w:szCs w:val="12"/>
              </w:rPr>
            </w:pPr>
            <w:r>
              <w:rPr>
                <w:noProof/>
              </w:rPr>
              <w:drawing>
                <wp:inline distT="0" distB="0" distL="0" distR="0" wp14:anchorId="1A7C4216" wp14:editId="2BFFF2F3">
                  <wp:extent cx="215900" cy="215900"/>
                  <wp:effectExtent l="0" t="0" r="0" b="0"/>
                  <wp:docPr id="650599863"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heme="minorHAnsi"/>
                <w:color w:val="000000" w:themeColor="text1"/>
                <w:kern w:val="24"/>
                <w:szCs w:val="24"/>
              </w:rPr>
              <w:t xml:space="preserve"> </w:t>
            </w:r>
            <w:proofErr w:type="spellStart"/>
            <w:r>
              <w:rPr>
                <w:rFonts w:cstheme="minorHAnsi"/>
                <w:b/>
                <w:bCs/>
                <w:color w:val="000000" w:themeColor="text1"/>
                <w:kern w:val="24"/>
                <w:sz w:val="18"/>
                <w:szCs w:val="18"/>
              </w:rPr>
              <w:t>Problemus</w:t>
            </w:r>
            <w:proofErr w:type="spellEnd"/>
            <w:r w:rsidRPr="008B2F2A">
              <w:rPr>
                <w:rFonts w:cstheme="minorHAnsi"/>
                <w:b/>
                <w:bCs/>
                <w:color w:val="000000" w:themeColor="text1"/>
                <w:kern w:val="24"/>
                <w:sz w:val="18"/>
                <w:szCs w:val="18"/>
              </w:rPr>
              <w:t xml:space="preserve"> 2</w:t>
            </w:r>
            <w:r>
              <w:rPr>
                <w:rFonts w:cstheme="minorHAnsi"/>
                <w:b/>
                <w:bCs/>
                <w:color w:val="000000" w:themeColor="text1"/>
                <w:kern w:val="24"/>
                <w:sz w:val="18"/>
                <w:szCs w:val="18"/>
              </w:rPr>
              <w:t xml:space="preserve"> (pb 11-12)</w:t>
            </w:r>
          </w:p>
          <w:p w14:paraId="59AC6DA3" w14:textId="77777777" w:rsidR="00656112" w:rsidRPr="009A35AE" w:rsidRDefault="00656112" w:rsidP="00656112">
            <w:pPr>
              <w:tabs>
                <w:tab w:val="right" w:pos="5587"/>
              </w:tabs>
              <w:ind w:right="-8"/>
              <w:jc w:val="left"/>
              <w:rPr>
                <w:rFonts w:cstheme="minorHAnsi"/>
                <w:b/>
                <w:bCs/>
                <w:kern w:val="24"/>
                <w:sz w:val="18"/>
                <w:szCs w:val="18"/>
              </w:rPr>
            </w:pPr>
            <w:r>
              <w:rPr>
                <w:rFonts w:cstheme="minorHAnsi"/>
                <w:b/>
                <w:bCs/>
                <w:noProof/>
                <w:kern w:val="24"/>
                <w:sz w:val="18"/>
                <w:szCs w:val="18"/>
              </w:rPr>
              <w:t xml:space="preserve">Matériel de numération             </w:t>
            </w:r>
            <w:r w:rsidRPr="00C91491">
              <w:rPr>
                <w:noProof/>
                <w:lang w:val="en-US"/>
              </w:rPr>
              <w:drawing>
                <wp:inline distT="0" distB="0" distL="0" distR="0" wp14:anchorId="15182D85" wp14:editId="5B97079B">
                  <wp:extent cx="216568" cy="216568"/>
                  <wp:effectExtent l="0" t="0" r="0" b="0"/>
                  <wp:docPr id="650599865" name="Image 650599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CA16E0">
              <w:rPr>
                <w:rFonts w:cstheme="minorHAnsi"/>
                <w:color w:val="000000" w:themeColor="text1"/>
                <w:kern w:val="24"/>
                <w:sz w:val="18"/>
                <w:szCs w:val="18"/>
              </w:rPr>
              <w:t xml:space="preserve"> </w:t>
            </w:r>
            <w:r>
              <w:rPr>
                <w:rFonts w:cstheme="minorHAnsi"/>
                <w:color w:val="000000" w:themeColor="text1"/>
                <w:kern w:val="24"/>
                <w:sz w:val="18"/>
                <w:szCs w:val="18"/>
              </w:rPr>
              <w:t xml:space="preserve"> </w:t>
            </w:r>
            <w:r>
              <w:rPr>
                <w:rFonts w:cstheme="minorHAnsi"/>
                <w:b/>
                <w:bCs/>
                <w:color w:val="000000" w:themeColor="text1"/>
                <w:kern w:val="24"/>
                <w:sz w:val="18"/>
                <w:szCs w:val="18"/>
              </w:rPr>
              <w:t>Numerus 2</w:t>
            </w:r>
            <w:r>
              <w:rPr>
                <w:rFonts w:cstheme="minorHAnsi"/>
                <w:b/>
                <w:bCs/>
                <w:color w:val="000000" w:themeColor="text1"/>
                <w:kern w:val="24"/>
                <w:sz w:val="18"/>
                <w:szCs w:val="18"/>
              </w:rPr>
              <w:tab/>
            </w:r>
          </w:p>
          <w:p w14:paraId="4F421B96" w14:textId="77777777" w:rsidR="00656112" w:rsidRPr="00795C36" w:rsidRDefault="00656112" w:rsidP="00656112">
            <w:pPr>
              <w:ind w:right="-8"/>
              <w:rPr>
                <w:rFonts w:cstheme="minorHAnsi"/>
                <w:kern w:val="24"/>
                <w:sz w:val="12"/>
                <w:szCs w:val="12"/>
              </w:rPr>
            </w:pPr>
          </w:p>
        </w:tc>
        <w:tc>
          <w:tcPr>
            <w:tcW w:w="2524" w:type="dxa"/>
            <w:shd w:val="clear" w:color="auto" w:fill="FAE7FF"/>
          </w:tcPr>
          <w:p w14:paraId="4C0B994E" w14:textId="77777777" w:rsidR="00656112" w:rsidRPr="00D90843" w:rsidRDefault="00656112" w:rsidP="00656112">
            <w:pPr>
              <w:ind w:right="-8"/>
              <w:jc w:val="left"/>
              <w:rPr>
                <w:rFonts w:cstheme="minorHAnsi"/>
                <w:b/>
                <w:bCs/>
                <w:kern w:val="24"/>
                <w:sz w:val="12"/>
                <w:szCs w:val="12"/>
              </w:rPr>
            </w:pPr>
            <w:r w:rsidRPr="00D90843">
              <w:rPr>
                <w:rFonts w:cstheme="minorHAnsi"/>
                <w:noProof/>
                <w:kern w:val="24"/>
                <w:sz w:val="10"/>
                <w:szCs w:val="10"/>
              </w:rPr>
              <w:drawing>
                <wp:inline distT="0" distB="0" distL="0" distR="0" wp14:anchorId="74051090" wp14:editId="01594C3E">
                  <wp:extent cx="193607" cy="193607"/>
                  <wp:effectExtent l="0" t="0" r="0" b="0"/>
                  <wp:docPr id="650599867" name="Image 650599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D90843">
              <w:rPr>
                <w:rFonts w:cstheme="minorHAnsi"/>
                <w:color w:val="000000"/>
                <w:sz w:val="18"/>
                <w:szCs w:val="18"/>
              </w:rPr>
              <w:t xml:space="preserve"> </w:t>
            </w:r>
            <w:r w:rsidRPr="00D90843">
              <w:rPr>
                <w:rFonts w:cstheme="minorHAnsi"/>
                <w:b/>
                <w:bCs/>
                <w:color w:val="000000"/>
                <w:sz w:val="18"/>
                <w:szCs w:val="18"/>
              </w:rPr>
              <w:t>APP S75</w:t>
            </w:r>
          </w:p>
          <w:p w14:paraId="649ED5A4" w14:textId="77777777" w:rsidR="00656112" w:rsidRPr="00BC358A" w:rsidRDefault="00656112" w:rsidP="00656112">
            <w:pPr>
              <w:rPr>
                <w:rFonts w:cstheme="minorHAnsi"/>
                <w:sz w:val="18"/>
                <w:szCs w:val="18"/>
                <w:lang w:val="en-US"/>
              </w:rPr>
            </w:pPr>
          </w:p>
        </w:tc>
      </w:tr>
      <w:tr w:rsidR="00656112" w:rsidRPr="002F1AA0" w14:paraId="34BCF70E" w14:textId="77777777" w:rsidTr="001B674C">
        <w:trPr>
          <w:trHeight w:val="1112"/>
        </w:trPr>
        <w:tc>
          <w:tcPr>
            <w:tcW w:w="798" w:type="dxa"/>
            <w:shd w:val="clear" w:color="auto" w:fill="auto"/>
            <w:vAlign w:val="center"/>
          </w:tcPr>
          <w:p w14:paraId="394EDD34" w14:textId="77777777" w:rsidR="00656112" w:rsidRPr="00C566D5" w:rsidRDefault="00656112" w:rsidP="00656112">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76</w:t>
            </w:r>
          </w:p>
        </w:tc>
        <w:tc>
          <w:tcPr>
            <w:tcW w:w="6024" w:type="dxa"/>
          </w:tcPr>
          <w:p w14:paraId="59CE979A" w14:textId="77777777" w:rsidR="00656112" w:rsidRDefault="00656112" w:rsidP="00656112">
            <w:pPr>
              <w:ind w:right="-8"/>
              <w:rPr>
                <w:rFonts w:cstheme="minorHAnsi"/>
                <w:b/>
                <w:bCs/>
                <w:kern w:val="24"/>
                <w:sz w:val="18"/>
                <w:szCs w:val="18"/>
              </w:rPr>
            </w:pPr>
            <w:r>
              <w:rPr>
                <w:rFonts w:cstheme="minorHAnsi"/>
                <w:b/>
                <w:bCs/>
                <w:kern w:val="24"/>
                <w:sz w:val="18"/>
                <w:szCs w:val="18"/>
              </w:rPr>
              <w:t>Horloge</w:t>
            </w:r>
          </w:p>
          <w:p w14:paraId="659AC7CF" w14:textId="77777777" w:rsidR="00656112" w:rsidRPr="0075188C" w:rsidRDefault="00656112" w:rsidP="00656112">
            <w:pPr>
              <w:ind w:right="-8"/>
              <w:jc w:val="left"/>
              <w:rPr>
                <w:rFonts w:ascii="Corbel" w:hAnsi="Corbel" w:cstheme="minorHAnsi"/>
                <w:kern w:val="24"/>
                <w:sz w:val="12"/>
                <w:szCs w:val="12"/>
              </w:rPr>
            </w:pPr>
            <w:r w:rsidRPr="009B4F9C">
              <w:rPr>
                <w:rFonts w:cstheme="minorHAnsi"/>
                <w:noProof/>
                <w:kern w:val="24"/>
                <w:sz w:val="18"/>
                <w:szCs w:val="18"/>
              </w:rPr>
              <w:drawing>
                <wp:inline distT="0" distB="0" distL="0" distR="0" wp14:anchorId="528EF8E4" wp14:editId="51EF2EA6">
                  <wp:extent cx="194310" cy="223097"/>
                  <wp:effectExtent l="0" t="0" r="0" b="5715"/>
                  <wp:docPr id="650599868" name="Image 650599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sidRPr="0075188C">
              <w:rPr>
                <w:rFonts w:cstheme="minorHAnsi"/>
                <w:b/>
                <w:bCs/>
                <w:color w:val="000000" w:themeColor="text1"/>
                <w:kern w:val="24"/>
                <w:sz w:val="18"/>
                <w:szCs w:val="18"/>
              </w:rPr>
              <w:t>Positionner les aiguilles</w:t>
            </w:r>
          </w:p>
          <w:p w14:paraId="7DF045D5" w14:textId="77777777" w:rsidR="00656112" w:rsidRPr="0075188C" w:rsidRDefault="00656112" w:rsidP="00656112">
            <w:pPr>
              <w:ind w:right="-8"/>
              <w:jc w:val="left"/>
              <w:rPr>
                <w:rFonts w:ascii="Corbel" w:hAnsi="Corbel" w:cstheme="minorHAnsi"/>
                <w:kern w:val="24"/>
                <w:sz w:val="12"/>
                <w:szCs w:val="12"/>
              </w:rPr>
            </w:pPr>
            <w:r w:rsidRPr="009B4F9C">
              <w:rPr>
                <w:rFonts w:cstheme="minorHAnsi"/>
                <w:noProof/>
                <w:kern w:val="24"/>
                <w:sz w:val="18"/>
                <w:szCs w:val="18"/>
              </w:rPr>
              <w:drawing>
                <wp:inline distT="0" distB="0" distL="0" distR="0" wp14:anchorId="5FDD7EC1" wp14:editId="4F5493E5">
                  <wp:extent cx="194310" cy="223097"/>
                  <wp:effectExtent l="0" t="0" r="0" b="5715"/>
                  <wp:docPr id="650599869" name="Image 650599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Pr>
                <w:rFonts w:cstheme="minorHAnsi"/>
                <w:b/>
                <w:bCs/>
                <w:color w:val="000000" w:themeColor="text1"/>
                <w:kern w:val="24"/>
                <w:sz w:val="18"/>
                <w:szCs w:val="18"/>
              </w:rPr>
              <w:t>Cible décimaux</w:t>
            </w:r>
          </w:p>
          <w:p w14:paraId="05B40354" w14:textId="77777777" w:rsidR="00656112" w:rsidRDefault="00656112" w:rsidP="00656112">
            <w:pPr>
              <w:ind w:right="-8"/>
              <w:rPr>
                <w:rFonts w:cstheme="minorHAnsi"/>
                <w:b/>
                <w:bCs/>
                <w:color w:val="000000" w:themeColor="text1"/>
                <w:kern w:val="24"/>
                <w:sz w:val="18"/>
                <w:szCs w:val="18"/>
              </w:rPr>
            </w:pPr>
            <w:r w:rsidRPr="00C91491">
              <w:rPr>
                <w:noProof/>
                <w:lang w:val="en-US"/>
              </w:rPr>
              <w:drawing>
                <wp:inline distT="0" distB="0" distL="0" distR="0" wp14:anchorId="7ABA939A" wp14:editId="62BD6BDC">
                  <wp:extent cx="216568" cy="216568"/>
                  <wp:effectExtent l="0" t="0" r="0" b="0"/>
                  <wp:docPr id="650599870" name="Image 650599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93175C">
              <w:rPr>
                <w:rFonts w:cstheme="minorHAnsi"/>
                <w:b/>
                <w:bCs/>
                <w:color w:val="000000" w:themeColor="text1"/>
                <w:kern w:val="24"/>
                <w:sz w:val="12"/>
                <w:szCs w:val="12"/>
              </w:rPr>
              <w:t xml:space="preserve"> </w:t>
            </w:r>
            <w:r>
              <w:rPr>
                <w:rFonts w:cstheme="minorHAnsi"/>
                <w:b/>
                <w:bCs/>
                <w:color w:val="000000" w:themeColor="text1"/>
                <w:kern w:val="24"/>
                <w:sz w:val="18"/>
                <w:szCs w:val="18"/>
              </w:rPr>
              <w:t>Les experts géomètres (ex 1-2)</w:t>
            </w:r>
          </w:p>
          <w:p w14:paraId="553F63EB" w14:textId="65F0663C" w:rsidR="00656112" w:rsidRPr="001A0399" w:rsidRDefault="00656112" w:rsidP="00656112">
            <w:pPr>
              <w:ind w:right="-8"/>
              <w:rPr>
                <w:rFonts w:cstheme="minorHAnsi"/>
                <w:sz w:val="18"/>
                <w:szCs w:val="18"/>
              </w:rPr>
            </w:pPr>
            <w:r w:rsidRPr="00FE5624">
              <w:rPr>
                <w:rFonts w:cstheme="minorHAnsi"/>
                <w:noProof/>
                <w:kern w:val="24"/>
                <w:sz w:val="12"/>
                <w:szCs w:val="12"/>
              </w:rPr>
              <w:drawing>
                <wp:inline distT="0" distB="0" distL="0" distR="0" wp14:anchorId="17DFCCF0" wp14:editId="7FC5C9E2">
                  <wp:extent cx="194310" cy="223097"/>
                  <wp:effectExtent l="0" t="0" r="0" b="5715"/>
                  <wp:docPr id="650599871" name="Image 650599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FE5624">
              <w:rPr>
                <w:rFonts w:cstheme="minorHAnsi"/>
                <w:kern w:val="24"/>
                <w:sz w:val="12"/>
                <w:szCs w:val="12"/>
              </w:rPr>
              <w:t xml:space="preserve"> </w:t>
            </w:r>
            <w:r w:rsidRPr="00FE5624">
              <w:rPr>
                <w:rFonts w:cstheme="minorHAnsi"/>
                <w:b/>
                <w:bCs/>
                <w:kern w:val="24"/>
                <w:sz w:val="18"/>
                <w:szCs w:val="18"/>
              </w:rPr>
              <w:t>Symétrie</w:t>
            </w:r>
          </w:p>
        </w:tc>
        <w:tc>
          <w:tcPr>
            <w:tcW w:w="2524" w:type="dxa"/>
          </w:tcPr>
          <w:p w14:paraId="61DED3DE" w14:textId="77777777" w:rsidR="00656112" w:rsidRDefault="00656112" w:rsidP="00656112">
            <w:pPr>
              <w:ind w:right="-8"/>
              <w:rPr>
                <w:rFonts w:cstheme="minorHAnsi"/>
                <w:b/>
                <w:bCs/>
                <w:kern w:val="24"/>
                <w:sz w:val="18"/>
                <w:szCs w:val="18"/>
              </w:rPr>
            </w:pPr>
            <w:r w:rsidRPr="009B4F9C">
              <w:rPr>
                <w:rFonts w:cstheme="minorHAnsi"/>
                <w:noProof/>
                <w:kern w:val="24"/>
                <w:sz w:val="16"/>
                <w:szCs w:val="16"/>
              </w:rPr>
              <w:drawing>
                <wp:inline distT="0" distB="0" distL="0" distR="0" wp14:anchorId="3C72D3B9" wp14:editId="1C314583">
                  <wp:extent cx="193607" cy="193607"/>
                  <wp:effectExtent l="0" t="0" r="0" b="0"/>
                  <wp:docPr id="185181573" name="Image 185181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D9687C">
              <w:rPr>
                <w:rFonts w:cstheme="minorHAnsi"/>
                <w:b/>
                <w:bCs/>
                <w:kern w:val="24"/>
                <w:sz w:val="18"/>
                <w:szCs w:val="18"/>
              </w:rPr>
              <w:t xml:space="preserve"> APP S76</w:t>
            </w:r>
          </w:p>
          <w:p w14:paraId="5C689F87" w14:textId="77777777" w:rsidR="00656112" w:rsidRPr="002F1AA0" w:rsidRDefault="00656112" w:rsidP="00656112">
            <w:pPr>
              <w:ind w:right="-8"/>
              <w:rPr>
                <w:sz w:val="20"/>
                <w:szCs w:val="20"/>
                <w:lang w:val="en-US"/>
              </w:rPr>
            </w:pPr>
          </w:p>
        </w:tc>
      </w:tr>
      <w:bookmarkEnd w:id="10"/>
    </w:tbl>
    <w:p w14:paraId="3A914523" w14:textId="2A5291C5" w:rsidR="00EE20D0" w:rsidRPr="009D7930" w:rsidRDefault="00EE20D0" w:rsidP="00325BFE">
      <w:pPr>
        <w:rPr>
          <w:lang w:val="en-US"/>
        </w:rPr>
      </w:pPr>
    </w:p>
    <w:p w14:paraId="1FFF0525" w14:textId="77777777" w:rsidR="0081561F" w:rsidRDefault="0081561F" w:rsidP="00325BFE">
      <w:bookmarkStart w:id="11" w:name="_Hlk151908549"/>
      <w:r>
        <w:br w:type="page"/>
      </w:r>
    </w:p>
    <w:p w14:paraId="326C9F4B" w14:textId="1F5F2444" w:rsidR="008D5236" w:rsidRPr="00FB5B35" w:rsidRDefault="008D5236" w:rsidP="008D5236">
      <w:pPr>
        <w:spacing w:after="0" w:line="240" w:lineRule="auto"/>
        <w:jc w:val="center"/>
        <w:rPr>
          <w:rFonts w:cstheme="minorHAnsi"/>
          <w:b/>
          <w:bCs/>
          <w:color w:val="0070C0"/>
          <w:sz w:val="28"/>
          <w:szCs w:val="28"/>
        </w:rPr>
      </w:pPr>
      <w:r w:rsidRPr="00FB5B35">
        <w:rPr>
          <w:rFonts w:cstheme="minorHAnsi"/>
          <w:b/>
          <w:bCs/>
          <w:color w:val="0070C0"/>
          <w:sz w:val="28"/>
          <w:szCs w:val="28"/>
        </w:rPr>
        <w:lastRenderedPageBreak/>
        <w:t>Ce qu’il faut savoir</w:t>
      </w:r>
    </w:p>
    <w:p w14:paraId="318A92F6" w14:textId="77777777" w:rsidR="00B463FB" w:rsidRDefault="00B463FB" w:rsidP="008D5236">
      <w:pPr>
        <w:rPr>
          <w:b/>
          <w:bCs/>
          <w:color w:val="0070C0"/>
        </w:rPr>
      </w:pPr>
    </w:p>
    <w:p w14:paraId="4CE41AF6" w14:textId="25C90372" w:rsidR="008D5236" w:rsidRPr="001C2ADF" w:rsidRDefault="008D5236" w:rsidP="000C56AB">
      <w:pPr>
        <w:rPr>
          <w:rFonts w:cstheme="minorHAnsi"/>
          <w:b/>
          <w:bCs/>
          <w:color w:val="0070C0"/>
        </w:rPr>
      </w:pPr>
      <w:r w:rsidRPr="001C2ADF">
        <w:rPr>
          <w:rFonts w:cstheme="minorHAnsi"/>
          <w:b/>
          <w:bCs/>
          <w:color w:val="0070C0"/>
        </w:rPr>
        <w:t>Intercaler, encadrer des nombres</w:t>
      </w:r>
      <w:r w:rsidR="000C56AB" w:rsidRPr="001C2ADF">
        <w:rPr>
          <w:rFonts w:cstheme="minorHAnsi"/>
          <w:b/>
          <w:bCs/>
          <w:color w:val="0070C0"/>
        </w:rPr>
        <w:t xml:space="preserve"> décimaux</w:t>
      </w:r>
    </w:p>
    <w:bookmarkEnd w:id="11"/>
    <w:p w14:paraId="33EC2D85" w14:textId="393D314C" w:rsidR="000C56AB" w:rsidRPr="000C56AB" w:rsidRDefault="000C56AB" w:rsidP="000C56AB">
      <w:pPr>
        <w:rPr>
          <w:rFonts w:cstheme="minorHAnsi"/>
        </w:rPr>
      </w:pPr>
      <w:r w:rsidRPr="000C56AB">
        <w:rPr>
          <w:rFonts w:cstheme="minorHAnsi"/>
        </w:rPr>
        <w:t>Intercaler un nombre décimal entre deux autres, c’est trouver un nombre strictement compris entre ces deux valeurs. Par exemple, entre 1,8 et 1,9, on peut intercaler 1,</w:t>
      </w:r>
      <w:r>
        <w:rPr>
          <w:rFonts w:cstheme="minorHAnsi"/>
        </w:rPr>
        <w:t>8</w:t>
      </w:r>
      <w:r w:rsidRPr="000C56AB">
        <w:rPr>
          <w:rFonts w:cstheme="minorHAnsi"/>
        </w:rPr>
        <w:t>5. Le nombre 1,85 est alors encadré par 1,</w:t>
      </w:r>
      <w:r>
        <w:rPr>
          <w:rFonts w:cstheme="minorHAnsi"/>
        </w:rPr>
        <w:t>8</w:t>
      </w:r>
      <w:r w:rsidRPr="000C56AB">
        <w:rPr>
          <w:rFonts w:cstheme="minorHAnsi"/>
        </w:rPr>
        <w:t xml:space="preserve"> et 1,9. Cette notion mobilise fortement la représentation de la droite numérique et suppose que l’élève ait construit une compréhension fine de la continuité des nombres décimaux.</w:t>
      </w:r>
    </w:p>
    <w:p w14:paraId="069B291A" w14:textId="77777777" w:rsidR="000C56AB" w:rsidRPr="000C56AB" w:rsidRDefault="000C56AB" w:rsidP="000C56AB">
      <w:pPr>
        <w:rPr>
          <w:rFonts w:cstheme="minorHAnsi"/>
        </w:rPr>
      </w:pPr>
      <w:r w:rsidRPr="000C56AB">
        <w:rPr>
          <w:rFonts w:cstheme="minorHAnsi"/>
        </w:rPr>
        <w:t>Cet apprentissage est plus complexe qu’il n’y paraît, car il met en évidence une rupture conceptuelle majeure entre les nombres entiers et les nombres décimaux. Avec les nombres entiers, les élèves ont l’habitude de penser la suite numérique comme une succession discrète : entre 1 et 2, « il n’y a rien ». Cette conception devient un obstacle lorsqu’ils abordent les nombres décimaux. En effet, entre deux nombres décimaux distincts, il est toujours possible d’en intercaler une infinité d’autres. Par exemple, entre 1,9 et 2, on peut placer 1,91, 1,95, 1,99, mais aussi 1,901, 1,905, etc.</w:t>
      </w:r>
    </w:p>
    <w:p w14:paraId="09847F80" w14:textId="71BE3DC1" w:rsidR="000C56AB" w:rsidRPr="000C56AB" w:rsidRDefault="000C56AB" w:rsidP="000C56AB">
      <w:pPr>
        <w:rPr>
          <w:rFonts w:cstheme="minorHAnsi"/>
        </w:rPr>
      </w:pPr>
      <w:r w:rsidRPr="000C56AB">
        <w:rPr>
          <w:rFonts w:cstheme="minorHAnsi"/>
        </w:rPr>
        <w:t>Les difficultés rencontrées par les élèves tiennent souvent à une lecture erronée des écritures décimales : ils comparent les nombres comme des entiers juxtaposés (pensant par exemple que 1,12 est plus grand que 1,</w:t>
      </w:r>
      <w:r w:rsidR="008B098B">
        <w:rPr>
          <w:rFonts w:cstheme="minorHAnsi"/>
        </w:rPr>
        <w:t>3</w:t>
      </w:r>
      <w:r w:rsidRPr="000C56AB">
        <w:rPr>
          <w:rFonts w:cstheme="minorHAnsi"/>
        </w:rPr>
        <w:t xml:space="preserve"> parce que 12 est plus grand que </w:t>
      </w:r>
      <w:r w:rsidR="008B098B">
        <w:rPr>
          <w:rFonts w:cstheme="minorHAnsi"/>
        </w:rPr>
        <w:t>3</w:t>
      </w:r>
      <w:r w:rsidRPr="000C56AB">
        <w:rPr>
          <w:rFonts w:cstheme="minorHAnsi"/>
        </w:rPr>
        <w:t xml:space="preserve">), sans prendre en compte la valeur positionnelle des chiffres. L’enjeu didactique est donc de faire comprendre que les nombres décimaux ne forment pas une suite « à pas fixes », mais un ensemble dense, dans lequel l’intercalation est toujours possible. Le travail sur l’encadrement, l’intercalation et la représentation sur une droite graduée </w:t>
      </w:r>
      <w:r w:rsidR="008B098B">
        <w:rPr>
          <w:rFonts w:cstheme="minorHAnsi"/>
        </w:rPr>
        <w:t xml:space="preserve">(avec le matériel visant à symboliser l’effet « zoom ») </w:t>
      </w:r>
      <w:r w:rsidRPr="000C56AB">
        <w:rPr>
          <w:rFonts w:cstheme="minorHAnsi"/>
        </w:rPr>
        <w:t xml:space="preserve">est alors essentiel pour aider les élèves à </w:t>
      </w:r>
      <w:proofErr w:type="spellStart"/>
      <w:r w:rsidRPr="000C56AB">
        <w:rPr>
          <w:rFonts w:cstheme="minorHAnsi"/>
        </w:rPr>
        <w:t>à</w:t>
      </w:r>
      <w:proofErr w:type="spellEnd"/>
      <w:r w:rsidRPr="000C56AB">
        <w:rPr>
          <w:rFonts w:cstheme="minorHAnsi"/>
        </w:rPr>
        <w:t xml:space="preserve"> construire progressivement la notion de continuité numérique.</w:t>
      </w:r>
    </w:p>
    <w:p w14:paraId="08455712" w14:textId="77777777" w:rsidR="00A7002D" w:rsidRPr="008D5236" w:rsidRDefault="00A7002D" w:rsidP="00EE20D0">
      <w:pPr>
        <w:rPr>
          <w:rFonts w:ascii="Corbel" w:hAnsi="Corbel"/>
        </w:rPr>
      </w:pPr>
    </w:p>
    <w:p w14:paraId="2C884466" w14:textId="77777777" w:rsidR="008D5236" w:rsidRPr="00502371" w:rsidRDefault="008D5236" w:rsidP="00BF1BED">
      <w:pPr>
        <w:pBdr>
          <w:bottom w:val="single" w:sz="4" w:space="1" w:color="auto"/>
        </w:pBdr>
        <w:shd w:val="clear" w:color="auto" w:fill="7030A0"/>
        <w:spacing w:after="0" w:line="240" w:lineRule="auto"/>
        <w:rPr>
          <w:rFonts w:cstheme="minorHAnsi"/>
          <w:b/>
          <w:bCs/>
          <w:color w:val="FFFFFF" w:themeColor="background1"/>
          <w:sz w:val="36"/>
          <w:szCs w:val="36"/>
        </w:rPr>
      </w:pPr>
      <w:r w:rsidRPr="00502371">
        <w:rPr>
          <w:rFonts w:cstheme="minorHAnsi"/>
          <w:b/>
          <w:bCs/>
          <w:color w:val="FFFFFF" w:themeColor="background1"/>
          <w:sz w:val="36"/>
          <w:szCs w:val="36"/>
        </w:rPr>
        <w:t>Devoir</w:t>
      </w:r>
      <w:r>
        <w:rPr>
          <w:rFonts w:cstheme="minorHAnsi"/>
          <w:b/>
          <w:bCs/>
          <w:color w:val="FFFFFF" w:themeColor="background1"/>
          <w:sz w:val="36"/>
          <w:szCs w:val="36"/>
        </w:rPr>
        <w:t>s</w:t>
      </w:r>
    </w:p>
    <w:p w14:paraId="7A63C5D8" w14:textId="77777777" w:rsidR="009C5441" w:rsidRDefault="009C5441">
      <w:pPr>
        <w:jc w:val="left"/>
      </w:pPr>
    </w:p>
    <w:tbl>
      <w:tblPr>
        <w:tblStyle w:val="Grilledutableau"/>
        <w:tblW w:w="8427"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2024"/>
        <w:gridCol w:w="6403"/>
      </w:tblGrid>
      <w:tr w:rsidR="009C5441" w:rsidRPr="00946BAF" w14:paraId="6C7944A4" w14:textId="77777777" w:rsidTr="00FE57D4">
        <w:trPr>
          <w:trHeight w:val="565"/>
        </w:trPr>
        <w:tc>
          <w:tcPr>
            <w:tcW w:w="2024" w:type="dxa"/>
            <w:vAlign w:val="center"/>
          </w:tcPr>
          <w:p w14:paraId="60A9EA33" w14:textId="4C9FA830" w:rsidR="009C5441" w:rsidRPr="008516CB" w:rsidRDefault="009C5441" w:rsidP="00FE57D4">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7</w:t>
            </w:r>
            <w:r w:rsidR="00101CDE">
              <w:rPr>
                <w:rFonts w:cstheme="minorHAnsi"/>
                <w:b/>
                <w:bCs/>
                <w:szCs w:val="24"/>
              </w:rPr>
              <w:t>3</w:t>
            </w:r>
          </w:p>
        </w:tc>
        <w:tc>
          <w:tcPr>
            <w:tcW w:w="6403" w:type="dxa"/>
            <w:vAlign w:val="center"/>
          </w:tcPr>
          <w:p w14:paraId="718A94BF" w14:textId="5561C053" w:rsidR="009C5441" w:rsidRPr="003E1128" w:rsidRDefault="00ED4DB8" w:rsidP="00E56F3C">
            <w:pPr>
              <w:rPr>
                <w:rFonts w:cstheme="minorHAnsi"/>
                <w:iCs/>
                <w:noProof/>
                <w:color w:val="7030A0"/>
                <w:sz w:val="18"/>
                <w:szCs w:val="18"/>
              </w:rPr>
            </w:pPr>
            <w:r>
              <w:rPr>
                <w:rFonts w:cstheme="minorHAnsi"/>
              </w:rPr>
              <w:t xml:space="preserve">Revoir </w:t>
            </w:r>
            <w:r>
              <w:rPr>
                <w:rFonts w:cstheme="minorHAnsi"/>
              </w:rPr>
              <w:t>la leçon 7.</w:t>
            </w:r>
            <w:r w:rsidRPr="00E42587">
              <w:rPr>
                <w:noProof/>
              </w:rPr>
              <w:t xml:space="preserve"> </w:t>
            </w:r>
            <w:r w:rsidRPr="00E42587">
              <w:rPr>
                <w:noProof/>
              </w:rPr>
              <w:drawing>
                <wp:inline distT="0" distB="0" distL="0" distR="0" wp14:anchorId="4C7E56D2" wp14:editId="25D5929A">
                  <wp:extent cx="254609" cy="249980"/>
                  <wp:effectExtent l="0" t="0" r="0" b="4445"/>
                  <wp:docPr id="246" name="Image 246"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16</w:t>
            </w:r>
          </w:p>
        </w:tc>
      </w:tr>
      <w:tr w:rsidR="009C5441" w:rsidRPr="00946BAF" w14:paraId="30440BF5" w14:textId="77777777" w:rsidTr="00FE57D4">
        <w:trPr>
          <w:trHeight w:val="565"/>
        </w:trPr>
        <w:tc>
          <w:tcPr>
            <w:tcW w:w="2024" w:type="dxa"/>
            <w:vAlign w:val="center"/>
          </w:tcPr>
          <w:p w14:paraId="034B3F18" w14:textId="4AF161A3" w:rsidR="009C5441" w:rsidRPr="00946BAF" w:rsidRDefault="009C5441" w:rsidP="00FE57D4">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7</w:t>
            </w:r>
            <w:r w:rsidR="00101CDE">
              <w:rPr>
                <w:rFonts w:cstheme="minorHAnsi"/>
                <w:b/>
                <w:bCs/>
                <w:szCs w:val="24"/>
              </w:rPr>
              <w:t>4</w:t>
            </w:r>
          </w:p>
        </w:tc>
        <w:tc>
          <w:tcPr>
            <w:tcW w:w="6403" w:type="dxa"/>
            <w:vAlign w:val="center"/>
          </w:tcPr>
          <w:p w14:paraId="7E417575" w14:textId="508BDD48" w:rsidR="009C5441" w:rsidRPr="00ED4DB8" w:rsidRDefault="00ED4DB8" w:rsidP="00E56F3C">
            <w:pPr>
              <w:rPr>
                <w:rFonts w:cstheme="minorHAnsi"/>
              </w:rPr>
            </w:pPr>
            <w:r>
              <w:rPr>
                <w:rFonts w:cstheme="minorHAnsi"/>
                <w:kern w:val="24"/>
              </w:rPr>
              <w:t>S’entrainer à calculer avec la stratégie C4.</w:t>
            </w:r>
            <w:r w:rsidRPr="00EB5D04">
              <w:rPr>
                <w:noProof/>
              </w:rPr>
              <w:t xml:space="preserve"> </w:t>
            </w:r>
            <w:r w:rsidRPr="00E42587">
              <w:rPr>
                <w:noProof/>
              </w:rPr>
              <w:drawing>
                <wp:inline distT="0" distB="0" distL="0" distR="0" wp14:anchorId="780EBD18" wp14:editId="68794BA9">
                  <wp:extent cx="254609" cy="249980"/>
                  <wp:effectExtent l="0" t="0" r="0" b="4445"/>
                  <wp:docPr id="73" name="Image 73"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15</w:t>
            </w:r>
          </w:p>
        </w:tc>
      </w:tr>
      <w:tr w:rsidR="009C5441" w:rsidRPr="00946BAF" w14:paraId="3B0D9BBE" w14:textId="77777777" w:rsidTr="00FE57D4">
        <w:trPr>
          <w:trHeight w:val="565"/>
        </w:trPr>
        <w:tc>
          <w:tcPr>
            <w:tcW w:w="2024" w:type="dxa"/>
            <w:vAlign w:val="center"/>
          </w:tcPr>
          <w:p w14:paraId="3D8B729F" w14:textId="6CE98BE0" w:rsidR="009C5441" w:rsidRPr="00946BAF" w:rsidRDefault="009C5441" w:rsidP="00FE57D4">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7</w:t>
            </w:r>
            <w:r w:rsidR="00101CDE">
              <w:rPr>
                <w:rFonts w:cstheme="minorHAnsi"/>
                <w:b/>
                <w:bCs/>
                <w:szCs w:val="24"/>
              </w:rPr>
              <w:t>5</w:t>
            </w:r>
          </w:p>
        </w:tc>
        <w:tc>
          <w:tcPr>
            <w:tcW w:w="6403" w:type="dxa"/>
            <w:vAlign w:val="center"/>
          </w:tcPr>
          <w:p w14:paraId="3C7DA41C" w14:textId="29B4CFD5" w:rsidR="009C5441" w:rsidRPr="00ED4DB8" w:rsidRDefault="00ED4DB8" w:rsidP="00E56F3C">
            <w:pPr>
              <w:rPr>
                <w:rFonts w:cstheme="minorHAnsi"/>
                <w:iCs/>
                <w:noProof/>
                <w:color w:val="7030A0"/>
              </w:rPr>
            </w:pPr>
            <w:r>
              <w:rPr>
                <w:rFonts w:cstheme="minorHAnsi"/>
              </w:rPr>
              <w:t xml:space="preserve">Revoir </w:t>
            </w:r>
            <w:r>
              <w:rPr>
                <w:rFonts w:cstheme="minorHAnsi"/>
              </w:rPr>
              <w:t xml:space="preserve">la leçon 6. </w:t>
            </w:r>
            <w:r w:rsidRPr="00E42587">
              <w:rPr>
                <w:noProof/>
              </w:rPr>
              <w:drawing>
                <wp:inline distT="0" distB="0" distL="0" distR="0" wp14:anchorId="0C930FDD" wp14:editId="00D43C00">
                  <wp:extent cx="254609" cy="249980"/>
                  <wp:effectExtent l="0" t="0" r="0" b="4445"/>
                  <wp:docPr id="74" name="Image 74"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14</w:t>
            </w:r>
          </w:p>
        </w:tc>
      </w:tr>
      <w:tr w:rsidR="009C5441" w:rsidRPr="00946BAF" w14:paraId="6CEED819" w14:textId="77777777" w:rsidTr="00FE57D4">
        <w:trPr>
          <w:trHeight w:val="565"/>
        </w:trPr>
        <w:tc>
          <w:tcPr>
            <w:tcW w:w="2024" w:type="dxa"/>
            <w:vAlign w:val="center"/>
          </w:tcPr>
          <w:p w14:paraId="141C8C23" w14:textId="04917D8E" w:rsidR="009C5441" w:rsidRPr="00946BAF" w:rsidRDefault="009C5441" w:rsidP="00FE57D4">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7</w:t>
            </w:r>
            <w:r w:rsidR="00101CDE">
              <w:rPr>
                <w:rFonts w:cstheme="minorHAnsi"/>
                <w:b/>
                <w:bCs/>
                <w:szCs w:val="24"/>
              </w:rPr>
              <w:t>6</w:t>
            </w:r>
          </w:p>
        </w:tc>
        <w:tc>
          <w:tcPr>
            <w:tcW w:w="6403" w:type="dxa"/>
            <w:vAlign w:val="center"/>
          </w:tcPr>
          <w:p w14:paraId="2638D277" w14:textId="62B8FB30" w:rsidR="009C5441" w:rsidRPr="000208A6" w:rsidRDefault="00ED4DB8" w:rsidP="00ED4DB8">
            <w:pPr>
              <w:rPr>
                <w:rFonts w:cstheme="minorHAnsi"/>
              </w:rPr>
            </w:pPr>
            <w:r>
              <w:rPr>
                <w:rFonts w:cstheme="minorHAnsi"/>
                <w:kern w:val="24"/>
              </w:rPr>
              <w:t>S’entrainer à calculer avec la stratégie C5.</w:t>
            </w:r>
            <w:r w:rsidRPr="00EB5D04">
              <w:rPr>
                <w:noProof/>
              </w:rPr>
              <w:t xml:space="preserve"> </w:t>
            </w:r>
            <w:r w:rsidRPr="00E42587">
              <w:rPr>
                <w:noProof/>
              </w:rPr>
              <w:drawing>
                <wp:inline distT="0" distB="0" distL="0" distR="0" wp14:anchorId="68E736B4" wp14:editId="092A97F9">
                  <wp:extent cx="254609" cy="249980"/>
                  <wp:effectExtent l="0" t="0" r="0" b="4445"/>
                  <wp:docPr id="75" name="Image 75"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19</w:t>
            </w:r>
          </w:p>
        </w:tc>
      </w:tr>
    </w:tbl>
    <w:p w14:paraId="26B6DF04" w14:textId="3C00810E" w:rsidR="00ED1F11" w:rsidRDefault="00ED1F11">
      <w:pPr>
        <w:jc w:val="left"/>
        <w:rPr>
          <w:rFonts w:eastAsiaTheme="majorEastAsia" w:cstheme="minorHAnsi"/>
          <w:b/>
          <w:bCs/>
          <w:noProof/>
          <w:color w:val="FFFFFF" w:themeColor="background1"/>
          <w:sz w:val="32"/>
          <w:szCs w:val="32"/>
          <w:shd w:val="clear" w:color="auto" w:fill="00B0F0"/>
        </w:rPr>
      </w:pPr>
      <w:r>
        <w:br w:type="page"/>
      </w:r>
    </w:p>
    <w:p w14:paraId="4DB94495" w14:textId="72233BC1" w:rsidR="00EE20D0" w:rsidRPr="00885DA8" w:rsidRDefault="00AB2051" w:rsidP="00EE20D0">
      <w:pPr>
        <w:pStyle w:val="Titre1"/>
      </w:pPr>
      <w:r>
        <w:lastRenderedPageBreak/>
        <mc:AlternateContent>
          <mc:Choice Requires="wps">
            <w:drawing>
              <wp:anchor distT="0" distB="0" distL="114300" distR="114300" simplePos="0" relativeHeight="255678464" behindDoc="0" locked="0" layoutInCell="1" allowOverlap="1" wp14:anchorId="0A8485A3" wp14:editId="2FD145FB">
                <wp:simplePos x="0" y="0"/>
                <wp:positionH relativeFrom="column">
                  <wp:posOffset>5679440</wp:posOffset>
                </wp:positionH>
                <wp:positionV relativeFrom="paragraph">
                  <wp:posOffset>357180</wp:posOffset>
                </wp:positionV>
                <wp:extent cx="1080135" cy="340242"/>
                <wp:effectExtent l="0" t="0" r="5715" b="3175"/>
                <wp:wrapNone/>
                <wp:docPr id="1479452851" name="Zone de texte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340242"/>
                        </a:xfrm>
                        <a:prstGeom prst="rect">
                          <a:avLst/>
                        </a:prstGeom>
                        <a:solidFill>
                          <a:schemeClr val="accent4">
                            <a:lumMod val="20000"/>
                            <a:lumOff val="80000"/>
                          </a:schemeClr>
                        </a:solidFill>
                        <a:ln w="6350">
                          <a:noFill/>
                        </a:ln>
                      </wps:spPr>
                      <wps:txbx>
                        <w:txbxContent>
                          <w:p w14:paraId="4182B749" w14:textId="3EBEAC56" w:rsidR="00AB2051" w:rsidRDefault="00AB2051" w:rsidP="00AB2051">
                            <w:pPr>
                              <w:ind w:right="-8"/>
                              <w:rPr>
                                <w:rFonts w:cstheme="minorHAnsi"/>
                                <w:b/>
                                <w:bCs/>
                                <w:kern w:val="24"/>
                                <w:sz w:val="18"/>
                                <w:szCs w:val="18"/>
                              </w:rPr>
                            </w:pPr>
                            <w:r w:rsidRPr="009B4F9C">
                              <w:rPr>
                                <w:rFonts w:cstheme="minorHAnsi"/>
                                <w:noProof/>
                                <w:kern w:val="24"/>
                                <w:sz w:val="16"/>
                                <w:szCs w:val="16"/>
                              </w:rPr>
                              <w:drawing>
                                <wp:inline distT="0" distB="0" distL="0" distR="0" wp14:anchorId="5B45C8DC" wp14:editId="1F378035">
                                  <wp:extent cx="193607" cy="193607"/>
                                  <wp:effectExtent l="0" t="0" r="0" b="0"/>
                                  <wp:docPr id="1001038093" name="Image 1001038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B77FF6">
                              <w:rPr>
                                <w:rFonts w:cstheme="minorHAnsi"/>
                                <w:b/>
                                <w:bCs/>
                                <w:kern w:val="24"/>
                                <w:sz w:val="18"/>
                                <w:szCs w:val="18"/>
                              </w:rPr>
                              <w:t xml:space="preserve"> </w:t>
                            </w:r>
                            <w:r>
                              <w:rPr>
                                <w:rFonts w:cstheme="minorHAnsi"/>
                                <w:b/>
                                <w:bCs/>
                                <w:kern w:val="24"/>
                                <w:sz w:val="18"/>
                                <w:szCs w:val="18"/>
                              </w:rPr>
                              <w:t>RIT</w:t>
                            </w:r>
                            <w:r w:rsidRPr="00B77FF6">
                              <w:rPr>
                                <w:rFonts w:cstheme="minorHAnsi"/>
                                <w:b/>
                                <w:bCs/>
                                <w:kern w:val="24"/>
                                <w:sz w:val="18"/>
                                <w:szCs w:val="18"/>
                              </w:rPr>
                              <w:t xml:space="preserve"> S73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485A3" id="Zone de texte 239" o:spid="_x0000_s1044" type="#_x0000_t202" style="position:absolute;left:0;text-align:left;margin-left:447.2pt;margin-top:28.1pt;width:85.05pt;height:26.8pt;z-index:2556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" fillcolor="#fff2cc [663]" stroked="f" strokeweight=".5pt">
                <v:textbox inset="0,0,0,0">
                  <w:txbxContent>
                    <w:p w14:paraId="4182B749" w14:textId="3EBEAC56" w:rsidR="00AB2051" w:rsidRDefault="00AB2051" w:rsidP="00AB2051">
                      <w:pPr>
                        <w:ind w:right="-8"/>
                        <w:rPr>
                          <w:rFonts w:cstheme="minorHAnsi"/>
                          <w:b/>
                          <w:bCs/>
                          <w:kern w:val="24"/>
                          <w:sz w:val="18"/>
                          <w:szCs w:val="18"/>
                        </w:rPr>
                      </w:pPr>
                      <w:r w:rsidRPr="009B4F9C">
                        <w:rPr>
                          <w:rFonts w:cstheme="minorHAnsi"/>
                          <w:noProof/>
                          <w:kern w:val="24"/>
                          <w:sz w:val="16"/>
                          <w:szCs w:val="16"/>
                        </w:rPr>
                        <w:drawing>
                          <wp:inline distT="0" distB="0" distL="0" distR="0" wp14:anchorId="5B45C8DC" wp14:editId="1F378035">
                            <wp:extent cx="193607" cy="193607"/>
                            <wp:effectExtent l="0" t="0" r="0" b="0"/>
                            <wp:docPr id="1001038093" name="Image 1001038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B77FF6">
                        <w:rPr>
                          <w:rFonts w:cstheme="minorHAnsi"/>
                          <w:b/>
                          <w:bCs/>
                          <w:kern w:val="24"/>
                          <w:sz w:val="18"/>
                          <w:szCs w:val="18"/>
                        </w:rPr>
                        <w:t xml:space="preserve"> </w:t>
                      </w:r>
                      <w:r>
                        <w:rPr>
                          <w:rFonts w:cstheme="minorHAnsi"/>
                          <w:b/>
                          <w:bCs/>
                          <w:kern w:val="24"/>
                          <w:sz w:val="18"/>
                          <w:szCs w:val="18"/>
                        </w:rPr>
                        <w:t>RIT</w:t>
                      </w:r>
                      <w:r w:rsidRPr="00B77FF6">
                        <w:rPr>
                          <w:rFonts w:cstheme="minorHAnsi"/>
                          <w:b/>
                          <w:bCs/>
                          <w:kern w:val="24"/>
                          <w:sz w:val="18"/>
                          <w:szCs w:val="18"/>
                        </w:rPr>
                        <w:t xml:space="preserve"> S73</w:t>
                      </w:r>
                    </w:p>
                  </w:txbxContent>
                </v:textbox>
              </v:shape>
            </w:pict>
          </mc:Fallback>
        </mc:AlternateContent>
      </w:r>
      <w:r w:rsidR="00EE20D0" w:rsidRPr="00885DA8">
        <w:t>P</w:t>
      </w:r>
      <w:r w:rsidR="00EE20D0">
        <w:t>4</w:t>
      </w:r>
      <w:r w:rsidR="00EE20D0" w:rsidRPr="00885DA8">
        <w:t xml:space="preserve">- Séance </w:t>
      </w:r>
      <w:r w:rsidR="00EE20D0">
        <w:t>73</w:t>
      </w:r>
    </w:p>
    <w:p w14:paraId="5788D621" w14:textId="7C1698B4" w:rsidR="00EE20D0" w:rsidRPr="001F2869" w:rsidRDefault="000A2F2C" w:rsidP="00EE20D0">
      <w:pPr>
        <w:shd w:val="clear" w:color="auto" w:fill="FFC000"/>
        <w:spacing w:after="0"/>
        <w:ind w:right="-1"/>
        <w:rPr>
          <w:rFonts w:cstheme="minorHAnsi"/>
          <w:b/>
          <w:bCs/>
          <w:color w:val="FFFFFF" w:themeColor="background1"/>
          <w:szCs w:val="24"/>
        </w:rPr>
      </w:pPr>
      <w:r>
        <w:rPr>
          <w:rFonts w:cstheme="minorHAnsi"/>
          <w:b/>
          <w:bCs/>
          <w:color w:val="FFFFFF" w:themeColor="background1"/>
          <w:szCs w:val="24"/>
        </w:rPr>
        <w:t>Valeur des chiffres dans un nombre</w:t>
      </w:r>
      <w:r w:rsidR="00EE20D0" w:rsidRPr="001F2869">
        <w:rPr>
          <w:rFonts w:cstheme="minorHAnsi"/>
          <w:b/>
          <w:bCs/>
          <w:color w:val="FFFFFF" w:themeColor="background1"/>
          <w:szCs w:val="24"/>
        </w:rPr>
        <w:tab/>
        <w:t xml:space="preserve"> </w:t>
      </w:r>
      <w:r w:rsidR="009C63E2">
        <w:rPr>
          <w:rFonts w:cstheme="minorHAnsi"/>
          <w:b/>
          <w:bCs/>
          <w:color w:val="FFFFFF" w:themeColor="background1"/>
          <w:szCs w:val="24"/>
        </w:rPr>
        <w:t>décimal</w:t>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10’</w:t>
      </w:r>
    </w:p>
    <w:p w14:paraId="53378BA3" w14:textId="1F4C77BF" w:rsidR="00B66C3A" w:rsidRDefault="00B66C3A" w:rsidP="000A2F2C">
      <w:pPr>
        <w:ind w:right="-1"/>
        <w:rPr>
          <w:rFonts w:cstheme="minorHAnsi"/>
          <w:color w:val="FFC000"/>
          <w:kern w:val="24"/>
          <w:sz w:val="22"/>
          <w:szCs w:val="20"/>
        </w:rPr>
      </w:pPr>
      <w:r w:rsidRPr="00B66C3A">
        <w:rPr>
          <w:rFonts w:cstheme="minorHAnsi"/>
          <w:color w:val="FFC000"/>
          <w:kern w:val="24"/>
          <w:sz w:val="22"/>
          <w:szCs w:val="20"/>
        </w:rPr>
        <w:t>Connaitre et utiliser les relations entre unités simples, dixièmes et centièmes.</w:t>
      </w:r>
      <w:r w:rsidRPr="00B66C3A">
        <w:t xml:space="preserve"> </w:t>
      </w:r>
      <w:r w:rsidRPr="00B66C3A">
        <w:rPr>
          <w:rFonts w:cstheme="minorHAnsi"/>
          <w:color w:val="FFC000"/>
          <w:kern w:val="24"/>
          <w:sz w:val="22"/>
          <w:szCs w:val="20"/>
        </w:rPr>
        <w:t>Interpréter, représenter, écrire et lire des nombres décimaux (écriture à virgule).</w:t>
      </w:r>
      <w:r w:rsidRPr="00B66C3A">
        <w:t xml:space="preserve"> </w:t>
      </w:r>
      <w:r w:rsidRPr="00B66C3A">
        <w:rPr>
          <w:rFonts w:cstheme="minorHAnsi"/>
          <w:color w:val="FFC000"/>
          <w:kern w:val="24"/>
          <w:sz w:val="22"/>
          <w:szCs w:val="20"/>
        </w:rPr>
        <w:t>Savoir donner la partie entière et l'arrondi à l'entier d'un nombre décimal.</w:t>
      </w:r>
    </w:p>
    <w:p w14:paraId="2395CAE4" w14:textId="1E8BB492" w:rsidR="000A2F2C" w:rsidRDefault="00AD46A3" w:rsidP="000A2F2C">
      <w:pPr>
        <w:ind w:right="-1"/>
        <w:rPr>
          <w:rFonts w:cstheme="minorHAnsi"/>
          <w:kern w:val="24"/>
          <w:szCs w:val="24"/>
        </w:rPr>
      </w:pPr>
      <w:r>
        <w:rPr>
          <w:rFonts w:cstheme="minorHAnsi"/>
          <w:color w:val="000000"/>
          <w:szCs w:val="24"/>
        </w:rPr>
        <w:sym w:font="Wingdings" w:char="F09F"/>
      </w:r>
      <w:r w:rsidR="000A2F2C" w:rsidRPr="00885DA8">
        <w:rPr>
          <w:rFonts w:cstheme="minorHAnsi"/>
          <w:color w:val="000000" w:themeColor="text1"/>
          <w:kern w:val="24"/>
          <w:szCs w:val="24"/>
        </w:rPr>
        <w:t xml:space="preserve"> Afficher le</w:t>
      </w:r>
      <w:r w:rsidR="000A2F2C">
        <w:rPr>
          <w:rFonts w:cstheme="minorHAnsi"/>
          <w:color w:val="000000" w:themeColor="text1"/>
          <w:kern w:val="24"/>
          <w:szCs w:val="24"/>
        </w:rPr>
        <w:t xml:space="preserve"> diaporama</w:t>
      </w:r>
      <w:r w:rsidR="000A2F2C" w:rsidRPr="00885DA8">
        <w:rPr>
          <w:rFonts w:cstheme="minorHAnsi"/>
          <w:color w:val="000000" w:themeColor="text1"/>
          <w:kern w:val="24"/>
          <w:szCs w:val="24"/>
        </w:rPr>
        <w:t xml:space="preserve">  </w:t>
      </w:r>
      <w:r w:rsidR="00AB2051" w:rsidRPr="009B4F9C">
        <w:rPr>
          <w:rFonts w:cstheme="minorHAnsi"/>
          <w:noProof/>
          <w:kern w:val="24"/>
          <w:sz w:val="16"/>
          <w:szCs w:val="16"/>
        </w:rPr>
        <w:drawing>
          <wp:inline distT="0" distB="0" distL="0" distR="0" wp14:anchorId="71F23AE9" wp14:editId="74CAE817">
            <wp:extent cx="193607" cy="193607"/>
            <wp:effectExtent l="0" t="0" r="0" b="0"/>
            <wp:docPr id="1960292533" name="Image 1960292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0A2F2C" w:rsidRPr="00885DA8">
        <w:rPr>
          <w:rFonts w:cstheme="minorHAnsi"/>
          <w:b/>
          <w:bCs/>
          <w:kern w:val="24"/>
          <w:sz w:val="18"/>
          <w:szCs w:val="18"/>
        </w:rPr>
        <w:t xml:space="preserve"> </w:t>
      </w:r>
      <w:r w:rsidR="000A2F2C" w:rsidRPr="00885DA8">
        <w:rPr>
          <w:rFonts w:cstheme="minorHAnsi"/>
          <w:b/>
          <w:bCs/>
          <w:kern w:val="24"/>
          <w:szCs w:val="24"/>
        </w:rPr>
        <w:t xml:space="preserve">RIT S73.  </w:t>
      </w:r>
      <w:r w:rsidR="000A2F2C" w:rsidRPr="00885DA8">
        <w:rPr>
          <w:rFonts w:cstheme="minorHAnsi"/>
          <w:kern w:val="24"/>
          <w:szCs w:val="24"/>
        </w:rPr>
        <w:t xml:space="preserve">Lire la </w:t>
      </w:r>
      <w:r w:rsidR="000A2F2C">
        <w:rPr>
          <w:rFonts w:cstheme="minorHAnsi"/>
          <w:kern w:val="24"/>
          <w:szCs w:val="24"/>
        </w:rPr>
        <w:t>1</w:t>
      </w:r>
      <w:r w:rsidR="000A2F2C" w:rsidRPr="002B278B">
        <w:rPr>
          <w:rFonts w:cstheme="minorHAnsi"/>
          <w:kern w:val="24"/>
          <w:szCs w:val="24"/>
          <w:vertAlign w:val="superscript"/>
        </w:rPr>
        <w:t>re</w:t>
      </w:r>
      <w:r w:rsidR="000A2F2C">
        <w:rPr>
          <w:rFonts w:cstheme="minorHAnsi"/>
          <w:kern w:val="24"/>
          <w:szCs w:val="24"/>
        </w:rPr>
        <w:t xml:space="preserve"> </w:t>
      </w:r>
      <w:r w:rsidR="000A2F2C" w:rsidRPr="00885DA8">
        <w:rPr>
          <w:rFonts w:cstheme="minorHAnsi"/>
          <w:kern w:val="24"/>
          <w:szCs w:val="24"/>
        </w:rPr>
        <w:t xml:space="preserve">devinette. Afficher les trois solutions possibles. Les élèves répondent sur leur ardoise. Corriger en relisant la devinette, en </w:t>
      </w:r>
      <w:r w:rsidR="00B66C3A">
        <w:rPr>
          <w:rFonts w:cstheme="minorHAnsi"/>
          <w:kern w:val="24"/>
          <w:szCs w:val="24"/>
        </w:rPr>
        <w:t>revenant aux fractions décimales si besoin. Après la correction, demander oralement aux élèves de nommer la partie entière et la partie décimale du nombre</w:t>
      </w:r>
    </w:p>
    <w:p w14:paraId="44956458" w14:textId="67A56A9E" w:rsidR="000A2F2C" w:rsidRPr="00885DA8" w:rsidRDefault="00AD46A3" w:rsidP="000A2F2C">
      <w:pPr>
        <w:ind w:right="-1"/>
        <w:rPr>
          <w:rFonts w:cstheme="minorHAnsi"/>
          <w:kern w:val="24"/>
          <w:szCs w:val="24"/>
        </w:rPr>
      </w:pPr>
      <w:r>
        <w:rPr>
          <w:rFonts w:cstheme="minorHAnsi"/>
          <w:color w:val="000000"/>
          <w:szCs w:val="24"/>
        </w:rPr>
        <w:sym w:font="Wingdings" w:char="F09F"/>
      </w:r>
      <w:r>
        <w:rPr>
          <w:rFonts w:cstheme="minorHAnsi"/>
          <w:color w:val="000000"/>
          <w:szCs w:val="24"/>
        </w:rPr>
        <w:t xml:space="preserve"> </w:t>
      </w:r>
      <w:r w:rsidR="000A2F2C">
        <w:rPr>
          <w:rFonts w:cstheme="minorHAnsi"/>
          <w:color w:val="000000" w:themeColor="text1"/>
          <w:kern w:val="24"/>
          <w:szCs w:val="24"/>
        </w:rPr>
        <w:t>Procéder de même avec les devinettes suivantes.</w:t>
      </w:r>
    </w:p>
    <w:p w14:paraId="311D6180" w14:textId="43BA924F" w:rsidR="00CD66E8" w:rsidRPr="00885DA8" w:rsidRDefault="00C16672" w:rsidP="00CD66E8">
      <w:pPr>
        <w:spacing w:after="0"/>
        <w:ind w:right="-1"/>
        <w:rPr>
          <w:rFonts w:cstheme="minorHAnsi"/>
          <w:szCs w:val="24"/>
        </w:rPr>
      </w:pPr>
      <w:r w:rsidRPr="00C8673B">
        <w:rPr>
          <w:rFonts w:cstheme="minorHAnsi"/>
          <w:b/>
          <w:bCs/>
          <w:i/>
          <w:iCs/>
          <w:noProof/>
          <w:color w:val="FFFFFF" w:themeColor="background1"/>
          <w:sz w:val="20"/>
          <w:szCs w:val="18"/>
        </w:rPr>
        <mc:AlternateContent>
          <mc:Choice Requires="wps">
            <w:drawing>
              <wp:anchor distT="0" distB="0" distL="114300" distR="114300" simplePos="0" relativeHeight="255696896" behindDoc="0" locked="0" layoutInCell="1" allowOverlap="1" wp14:anchorId="5ABE84F5" wp14:editId="1D0FBF02">
                <wp:simplePos x="0" y="0"/>
                <wp:positionH relativeFrom="column">
                  <wp:posOffset>5609342</wp:posOffset>
                </wp:positionH>
                <wp:positionV relativeFrom="paragraph">
                  <wp:posOffset>258086</wp:posOffset>
                </wp:positionV>
                <wp:extent cx="985961" cy="850790"/>
                <wp:effectExtent l="0" t="0" r="5080" b="6985"/>
                <wp:wrapNone/>
                <wp:docPr id="27" name="Zone de texte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5961" cy="850790"/>
                        </a:xfrm>
                        <a:prstGeom prst="rect">
                          <a:avLst/>
                        </a:prstGeom>
                        <a:solidFill>
                          <a:schemeClr val="accent4">
                            <a:lumMod val="20000"/>
                            <a:lumOff val="80000"/>
                          </a:schemeClr>
                        </a:solidFill>
                        <a:ln w="6350">
                          <a:noFill/>
                        </a:ln>
                      </wps:spPr>
                      <wps:txbx>
                        <w:txbxContent>
                          <w:p w14:paraId="1CA679BD" w14:textId="009AE639" w:rsidR="00C16672" w:rsidRDefault="00C16672" w:rsidP="00C16672">
                            <w:pPr>
                              <w:ind w:right="-8"/>
                              <w:rPr>
                                <w:rFonts w:cstheme="minorHAnsi"/>
                                <w:b/>
                                <w:bCs/>
                                <w:kern w:val="24"/>
                                <w:sz w:val="18"/>
                                <w:szCs w:val="18"/>
                              </w:rPr>
                            </w:pPr>
                            <w:r w:rsidRPr="009B4F9C">
                              <w:rPr>
                                <w:rFonts w:cstheme="minorHAnsi"/>
                                <w:noProof/>
                                <w:kern w:val="24"/>
                                <w:sz w:val="16"/>
                                <w:szCs w:val="16"/>
                              </w:rPr>
                              <w:drawing>
                                <wp:inline distT="0" distB="0" distL="0" distR="0" wp14:anchorId="39991A4F" wp14:editId="41930996">
                                  <wp:extent cx="193607" cy="193607"/>
                                  <wp:effectExtent l="0" t="0" r="0" b="0"/>
                                  <wp:docPr id="650599839" name="Image 650599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B77FF6">
                              <w:rPr>
                                <w:rFonts w:cstheme="minorHAnsi"/>
                                <w:b/>
                                <w:bCs/>
                                <w:kern w:val="24"/>
                                <w:sz w:val="18"/>
                                <w:szCs w:val="18"/>
                              </w:rPr>
                              <w:t xml:space="preserve"> </w:t>
                            </w:r>
                            <w:r>
                              <w:rPr>
                                <w:rFonts w:cstheme="minorHAnsi"/>
                                <w:b/>
                                <w:bCs/>
                                <w:kern w:val="24"/>
                                <w:sz w:val="18"/>
                                <w:szCs w:val="18"/>
                              </w:rPr>
                              <w:t>CM</w:t>
                            </w:r>
                            <w:r w:rsidRPr="00B77FF6">
                              <w:rPr>
                                <w:rFonts w:cstheme="minorHAnsi"/>
                                <w:b/>
                                <w:bCs/>
                                <w:kern w:val="24"/>
                                <w:sz w:val="18"/>
                                <w:szCs w:val="18"/>
                              </w:rPr>
                              <w:t xml:space="preserve"> S73</w:t>
                            </w:r>
                          </w:p>
                          <w:p w14:paraId="23245693" w14:textId="6BB32CDA" w:rsidR="0062793E" w:rsidRDefault="000E1757" w:rsidP="00C16672">
                            <w:pPr>
                              <w:ind w:right="-8"/>
                              <w:jc w:val="left"/>
                              <w:rPr>
                                <w:rFonts w:cstheme="minorHAnsi"/>
                                <w:b/>
                                <w:bCs/>
                                <w:color w:val="000000" w:themeColor="text1"/>
                                <w:kern w:val="24"/>
                                <w:sz w:val="18"/>
                                <w:szCs w:val="18"/>
                              </w:rPr>
                            </w:pPr>
                            <w:r>
                              <w:rPr>
                                <w:rFonts w:cstheme="minorHAnsi"/>
                                <w:b/>
                                <w:bCs/>
                                <w:color w:val="000000" w:themeColor="text1"/>
                                <w:kern w:val="24"/>
                                <w:sz w:val="18"/>
                                <w:szCs w:val="18"/>
                              </w:rPr>
                              <w:t>1 cible plastifiée par élève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BE84F5" id="_x0000_s1045" type="#_x0000_t202" style="position:absolute;left:0;text-align:left;margin-left:441.7pt;margin-top:20.3pt;width:77.65pt;height:67pt;z-index:2556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" fillcolor="#fff2cc [663]" stroked="f" strokeweight=".5pt">
                <v:textbox inset="0,0,0,0">
                  <w:txbxContent>
                    <w:p w14:paraId="1CA679BD" w14:textId="009AE639" w:rsidR="00C16672" w:rsidRDefault="00C16672" w:rsidP="00C16672">
                      <w:pPr>
                        <w:ind w:right="-8"/>
                        <w:rPr>
                          <w:rFonts w:cstheme="minorHAnsi"/>
                          <w:b/>
                          <w:bCs/>
                          <w:kern w:val="24"/>
                          <w:sz w:val="18"/>
                          <w:szCs w:val="18"/>
                        </w:rPr>
                      </w:pPr>
                      <w:r w:rsidRPr="009B4F9C">
                        <w:rPr>
                          <w:rFonts w:cstheme="minorHAnsi"/>
                          <w:noProof/>
                          <w:kern w:val="24"/>
                          <w:sz w:val="16"/>
                          <w:szCs w:val="16"/>
                        </w:rPr>
                        <w:drawing>
                          <wp:inline distT="0" distB="0" distL="0" distR="0" wp14:anchorId="39991A4F" wp14:editId="41930996">
                            <wp:extent cx="193607" cy="193607"/>
                            <wp:effectExtent l="0" t="0" r="0" b="0"/>
                            <wp:docPr id="650599839" name="Image 650599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B77FF6">
                        <w:rPr>
                          <w:rFonts w:cstheme="minorHAnsi"/>
                          <w:b/>
                          <w:bCs/>
                          <w:kern w:val="24"/>
                          <w:sz w:val="18"/>
                          <w:szCs w:val="18"/>
                        </w:rPr>
                        <w:t xml:space="preserve"> </w:t>
                      </w:r>
                      <w:r>
                        <w:rPr>
                          <w:rFonts w:cstheme="minorHAnsi"/>
                          <w:b/>
                          <w:bCs/>
                          <w:kern w:val="24"/>
                          <w:sz w:val="18"/>
                          <w:szCs w:val="18"/>
                        </w:rPr>
                        <w:t>CM</w:t>
                      </w:r>
                      <w:r w:rsidRPr="00B77FF6">
                        <w:rPr>
                          <w:rFonts w:cstheme="minorHAnsi"/>
                          <w:b/>
                          <w:bCs/>
                          <w:kern w:val="24"/>
                          <w:sz w:val="18"/>
                          <w:szCs w:val="18"/>
                        </w:rPr>
                        <w:t xml:space="preserve"> S73</w:t>
                      </w:r>
                    </w:p>
                    <w:p w14:paraId="23245693" w14:textId="6BB32CDA" w:rsidR="0062793E" w:rsidRDefault="000E1757" w:rsidP="00C16672">
                      <w:pPr>
                        <w:ind w:right="-8"/>
                        <w:jc w:val="left"/>
                        <w:rPr>
                          <w:rFonts w:cstheme="minorHAnsi"/>
                          <w:b/>
                          <w:bCs/>
                          <w:color w:val="000000" w:themeColor="text1"/>
                          <w:kern w:val="24"/>
                          <w:sz w:val="18"/>
                          <w:szCs w:val="18"/>
                        </w:rPr>
                      </w:pPr>
                      <w:r>
                        <w:rPr>
                          <w:rFonts w:cstheme="minorHAnsi"/>
                          <w:b/>
                          <w:bCs/>
                          <w:color w:val="000000" w:themeColor="text1"/>
                          <w:kern w:val="24"/>
                          <w:sz w:val="18"/>
                          <w:szCs w:val="18"/>
                        </w:rPr>
                        <w:t>1 cible plastifiée par élève</w:t>
                      </w:r>
                    </w:p>
                  </w:txbxContent>
                </v:textbox>
              </v:shape>
            </w:pict>
          </mc:Fallback>
        </mc:AlternateContent>
      </w:r>
    </w:p>
    <w:p w14:paraId="2D565859" w14:textId="5376F704" w:rsidR="0062793E" w:rsidRPr="007546CC" w:rsidRDefault="00C74E4E" w:rsidP="0062793E">
      <w:pPr>
        <w:shd w:val="clear" w:color="auto" w:fill="00B050"/>
        <w:spacing w:after="0"/>
        <w:ind w:right="-1"/>
        <w:rPr>
          <w:rFonts w:cstheme="minorHAnsi"/>
          <w:b/>
          <w:bCs/>
          <w:color w:val="FFFFFF" w:themeColor="background1"/>
          <w:szCs w:val="24"/>
        </w:rPr>
      </w:pPr>
      <w:r>
        <w:rPr>
          <w:rFonts w:cstheme="minorHAnsi"/>
          <w:b/>
          <w:bCs/>
          <w:color w:val="FFFFFF" w:themeColor="background1"/>
          <w:szCs w:val="24"/>
        </w:rPr>
        <w:t>La cible des nombres décimaux</w:t>
      </w:r>
      <w:r w:rsidR="0062793E" w:rsidRPr="007546CC">
        <w:rPr>
          <w:rFonts w:cstheme="minorHAnsi"/>
          <w:b/>
          <w:bCs/>
          <w:color w:val="FFFFFF" w:themeColor="background1"/>
        </w:rPr>
        <w:t xml:space="preserve"> </w:t>
      </w:r>
      <w:r w:rsidR="0062793E" w:rsidRPr="007546CC">
        <w:rPr>
          <w:rFonts w:cstheme="minorHAnsi"/>
          <w:b/>
          <w:bCs/>
          <w:color w:val="FFFFFF" w:themeColor="background1"/>
          <w:szCs w:val="24"/>
        </w:rPr>
        <w:tab/>
      </w:r>
      <w:r w:rsidR="0062793E">
        <w:rPr>
          <w:rFonts w:cstheme="minorHAnsi"/>
          <w:b/>
          <w:bCs/>
          <w:color w:val="FFFFFF" w:themeColor="background1"/>
          <w:szCs w:val="24"/>
        </w:rPr>
        <w:tab/>
      </w:r>
      <w:r w:rsidR="0062793E">
        <w:rPr>
          <w:rFonts w:cstheme="minorHAnsi"/>
          <w:b/>
          <w:bCs/>
          <w:color w:val="FFFFFF" w:themeColor="background1"/>
          <w:szCs w:val="24"/>
        </w:rPr>
        <w:tab/>
      </w:r>
      <w:r w:rsidR="0062793E">
        <w:rPr>
          <w:rFonts w:cstheme="minorHAnsi"/>
          <w:b/>
          <w:bCs/>
          <w:color w:val="FFFFFF" w:themeColor="background1"/>
          <w:szCs w:val="24"/>
        </w:rPr>
        <w:tab/>
      </w:r>
      <w:r w:rsidR="0062793E">
        <w:rPr>
          <w:rFonts w:cstheme="minorHAnsi"/>
          <w:b/>
          <w:bCs/>
          <w:color w:val="FFFFFF" w:themeColor="background1"/>
          <w:szCs w:val="24"/>
        </w:rPr>
        <w:tab/>
      </w:r>
      <w:r w:rsidR="0062793E">
        <w:rPr>
          <w:rFonts w:cstheme="minorHAnsi"/>
          <w:b/>
          <w:bCs/>
          <w:color w:val="FFFFFF" w:themeColor="background1"/>
          <w:szCs w:val="24"/>
        </w:rPr>
        <w:tab/>
      </w:r>
      <w:r w:rsidR="0062793E">
        <w:rPr>
          <w:rFonts w:cstheme="minorHAnsi"/>
          <w:b/>
          <w:bCs/>
          <w:color w:val="FFFFFF" w:themeColor="background1"/>
          <w:szCs w:val="24"/>
        </w:rPr>
        <w:tab/>
      </w:r>
      <w:r w:rsidR="0062793E" w:rsidRPr="007546CC">
        <w:rPr>
          <w:rFonts w:cstheme="minorHAnsi"/>
          <w:b/>
          <w:bCs/>
          <w:color w:val="FFFFFF" w:themeColor="background1"/>
          <w:szCs w:val="24"/>
        </w:rPr>
        <w:sym w:font="Wingdings" w:char="F0B8"/>
      </w:r>
      <w:r w:rsidR="0062793E" w:rsidRPr="007546CC">
        <w:rPr>
          <w:rFonts w:cstheme="minorHAnsi"/>
          <w:b/>
          <w:bCs/>
          <w:color w:val="FFFFFF" w:themeColor="background1"/>
          <w:szCs w:val="24"/>
        </w:rPr>
        <w:t>15’</w:t>
      </w:r>
    </w:p>
    <w:p w14:paraId="412B3873" w14:textId="53CC9304" w:rsidR="000E1757" w:rsidRPr="000E1757" w:rsidRDefault="000E1757" w:rsidP="000E1757">
      <w:pPr>
        <w:spacing w:after="0"/>
        <w:rPr>
          <w:rFonts w:cstheme="minorHAnsi"/>
          <w:color w:val="00B050"/>
          <w:kern w:val="24"/>
          <w:sz w:val="22"/>
          <w:szCs w:val="20"/>
        </w:rPr>
      </w:pPr>
      <w:r w:rsidRPr="000E1757">
        <w:rPr>
          <w:rFonts w:cstheme="minorHAnsi"/>
          <w:color w:val="00B050"/>
          <w:kern w:val="24"/>
          <w:sz w:val="22"/>
          <w:szCs w:val="20"/>
        </w:rPr>
        <w:t>Passer d'une écriture sous forme d'une fraction décimale ou d'une somme de fractions décimales à une écriture à virgule et réciproquement. Interpréter, représenter, écrire et lire des nombres décimaux (écriture à virgule).</w:t>
      </w:r>
      <w:r w:rsidRPr="000E1757">
        <w:rPr>
          <w:color w:val="00B050"/>
        </w:rPr>
        <w:t xml:space="preserve"> </w:t>
      </w:r>
    </w:p>
    <w:p w14:paraId="577A082A" w14:textId="1BB2B62F" w:rsidR="008D17E3" w:rsidRDefault="000E1757" w:rsidP="000E1757">
      <w:pPr>
        <w:spacing w:after="0"/>
        <w:rPr>
          <w:rFonts w:cstheme="minorHAnsi"/>
          <w:color w:val="000000" w:themeColor="text1"/>
          <w:kern w:val="24"/>
          <w:szCs w:val="24"/>
        </w:rPr>
      </w:pPr>
      <w:r w:rsidRPr="008E0AA3">
        <w:rPr>
          <w:color w:val="000000" w:themeColor="text1"/>
        </w:rPr>
        <w:t xml:space="preserve">• </w:t>
      </w:r>
      <w:r>
        <w:rPr>
          <w:color w:val="000000" w:themeColor="text1"/>
        </w:rPr>
        <w:t xml:space="preserve">Afficher le diaporama </w:t>
      </w:r>
      <w:r w:rsidRPr="000E7298">
        <w:rPr>
          <w:noProof/>
        </w:rPr>
        <w:drawing>
          <wp:inline distT="0" distB="0" distL="0" distR="0" wp14:anchorId="4A983EDD" wp14:editId="4DB08F35">
            <wp:extent cx="196850" cy="196850"/>
            <wp:effectExtent l="0" t="0" r="6350" b="6350"/>
            <wp:docPr id="9" name="Image 1545345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885DA8">
        <w:rPr>
          <w:rFonts w:cstheme="minorHAnsi"/>
          <w:b/>
          <w:bCs/>
          <w:kern w:val="24"/>
          <w:sz w:val="18"/>
          <w:szCs w:val="18"/>
        </w:rPr>
        <w:t xml:space="preserve"> </w:t>
      </w:r>
      <w:r>
        <w:rPr>
          <w:rFonts w:cstheme="minorHAnsi"/>
          <w:b/>
          <w:bCs/>
          <w:kern w:val="24"/>
          <w:szCs w:val="24"/>
        </w:rPr>
        <w:t>CM</w:t>
      </w:r>
      <w:r w:rsidRPr="0010741A">
        <w:rPr>
          <w:rFonts w:cstheme="minorHAnsi"/>
          <w:b/>
          <w:bCs/>
          <w:kern w:val="24"/>
          <w:szCs w:val="24"/>
        </w:rPr>
        <w:t xml:space="preserve"> </w:t>
      </w:r>
      <w:r w:rsidRPr="00D46972">
        <w:rPr>
          <w:rStyle w:val="Gras"/>
          <w:color w:val="000000" w:themeColor="text1"/>
        </w:rPr>
        <w:t>S</w:t>
      </w:r>
      <w:r>
        <w:rPr>
          <w:rStyle w:val="Gras"/>
          <w:color w:val="000000" w:themeColor="text1"/>
        </w:rPr>
        <w:t>73</w:t>
      </w:r>
      <w:r w:rsidRPr="00D46972">
        <w:rPr>
          <w:rFonts w:cstheme="minorHAnsi"/>
          <w:color w:val="000000" w:themeColor="text1"/>
          <w:kern w:val="24"/>
          <w:szCs w:val="24"/>
        </w:rPr>
        <w:t>.</w:t>
      </w:r>
      <w:r>
        <w:rPr>
          <w:rFonts w:cstheme="minorHAnsi"/>
          <w:color w:val="000000" w:themeColor="text1"/>
          <w:kern w:val="24"/>
          <w:szCs w:val="24"/>
        </w:rPr>
        <w:t xml:space="preserve"> Lire collectivement la valeur de chaque zone. Faire collectivement le premier exemple : il s’agit ici de trouver où placer les marques en connaissant le total atteint.  </w:t>
      </w:r>
      <w:r w:rsidR="00656112">
        <w:rPr>
          <w:rFonts w:cstheme="minorHAnsi"/>
          <w:color w:val="000000" w:themeColor="text1"/>
          <w:kern w:val="24"/>
          <w:szCs w:val="24"/>
        </w:rPr>
        <w:t xml:space="preserve">Distribuer une </w:t>
      </w:r>
      <w:r w:rsidR="00656112" w:rsidRPr="00656112">
        <w:rPr>
          <w:rFonts w:cstheme="minorHAnsi"/>
          <w:b/>
          <w:bCs/>
          <w:color w:val="000000" w:themeColor="text1"/>
          <w:kern w:val="24"/>
          <w:szCs w:val="24"/>
        </w:rPr>
        <w:t>cible</w:t>
      </w:r>
      <w:r w:rsidR="00656112">
        <w:rPr>
          <w:rFonts w:cstheme="minorHAnsi"/>
          <w:color w:val="000000" w:themeColor="text1"/>
          <w:kern w:val="24"/>
          <w:szCs w:val="24"/>
        </w:rPr>
        <w:t xml:space="preserve"> par élève.</w:t>
      </w:r>
    </w:p>
    <w:p w14:paraId="25B4C6BD" w14:textId="34855431" w:rsidR="000E1757" w:rsidRPr="00CE47F5" w:rsidRDefault="000E1757" w:rsidP="000E1757">
      <w:pPr>
        <w:spacing w:after="0"/>
        <w:rPr>
          <w:rFonts w:cstheme="minorHAnsi"/>
          <w:i/>
          <w:iCs/>
          <w:color w:val="0070C0"/>
          <w:kern w:val="24"/>
          <w:szCs w:val="24"/>
        </w:rPr>
      </w:pPr>
      <w:r w:rsidRPr="008E0AA3">
        <w:rPr>
          <w:color w:val="000000" w:themeColor="text1"/>
        </w:rPr>
        <w:t xml:space="preserve">• </w:t>
      </w:r>
      <w:r>
        <w:rPr>
          <w:rFonts w:cstheme="minorHAnsi"/>
          <w:color w:val="000000" w:themeColor="text1"/>
          <w:kern w:val="24"/>
          <w:szCs w:val="24"/>
        </w:rPr>
        <w:t xml:space="preserve">Faire chaque situation en laissant 1 min aux élèves pour manipuler la cible et formaliser l’écriture mathématique dans leur cahier ou sur l’ardoise. Corriger à partir du diaporama. </w:t>
      </w:r>
      <w:r w:rsidR="00CE47F5">
        <w:rPr>
          <w:rFonts w:cstheme="minorHAnsi"/>
          <w:color w:val="000000" w:themeColor="text1"/>
          <w:kern w:val="24"/>
          <w:szCs w:val="24"/>
        </w:rPr>
        <w:t xml:space="preserve">Verbaliser la partie entière et la partie décimale. Par exemple : </w:t>
      </w:r>
      <w:r w:rsidR="00CE47F5" w:rsidRPr="00CE47F5">
        <w:rPr>
          <w:rFonts w:cstheme="minorHAnsi"/>
          <w:i/>
          <w:iCs/>
          <w:color w:val="0070C0"/>
          <w:kern w:val="24"/>
          <w:szCs w:val="24"/>
        </w:rPr>
        <w:t>Dans 7,26, 7 est la partie entière et 0,26 ou 26 centièmes est la partie décimale.</w:t>
      </w:r>
    </w:p>
    <w:p w14:paraId="4D5CAF4F" w14:textId="06469488" w:rsidR="0062793E" w:rsidRPr="00CE47F5" w:rsidRDefault="00CE47F5" w:rsidP="00CE47F5">
      <w:pPr>
        <w:shd w:val="clear" w:color="auto" w:fill="DEEAF6" w:themeFill="accent5" w:themeFillTint="33"/>
        <w:spacing w:after="0"/>
        <w:rPr>
          <w:rFonts w:cstheme="minorHAnsi"/>
          <w:color w:val="0070C0"/>
          <w:kern w:val="24"/>
          <w:sz w:val="20"/>
          <w:szCs w:val="20"/>
        </w:rPr>
      </w:pPr>
      <w:r w:rsidRPr="00CE47F5">
        <w:rPr>
          <w:rFonts w:cstheme="minorHAnsi"/>
          <w:b/>
          <w:bCs/>
          <w:color w:val="0070C0"/>
          <w:kern w:val="24"/>
          <w:sz w:val="20"/>
          <w:szCs w:val="20"/>
        </w:rPr>
        <w:t>Infos</w:t>
      </w:r>
      <w:r w:rsidRPr="00CE47F5">
        <w:rPr>
          <w:rFonts w:cstheme="minorHAnsi"/>
          <w:color w:val="0070C0"/>
          <w:kern w:val="24"/>
          <w:sz w:val="20"/>
          <w:szCs w:val="20"/>
        </w:rPr>
        <w:t xml:space="preserve"> Comme ils l’ont appris avec les nombres entiers, les élèves vont apprendre que le zéro a un rôle fondamental dans un nombre décimal, en indiquant une absence : l’absence de dixième par exemple.</w:t>
      </w:r>
    </w:p>
    <w:p w14:paraId="407E0FF0" w14:textId="05FDBF2D" w:rsidR="00EE20D0" w:rsidRPr="00885DA8" w:rsidRDefault="005973F7" w:rsidP="00CD66E8">
      <w:pPr>
        <w:spacing w:after="0"/>
        <w:ind w:right="-1"/>
        <w:rPr>
          <w:rFonts w:cstheme="minorHAnsi"/>
          <w:szCs w:val="24"/>
        </w:rPr>
      </w:pPr>
      <w:r>
        <w:rPr>
          <w:noProof/>
        </w:rPr>
        <mc:AlternateContent>
          <mc:Choice Requires="wps">
            <w:drawing>
              <wp:anchor distT="0" distB="0" distL="114300" distR="114300" simplePos="0" relativeHeight="255325184" behindDoc="0" locked="0" layoutInCell="1" allowOverlap="1" wp14:anchorId="7BE1F04F" wp14:editId="6254ADFD">
                <wp:simplePos x="0" y="0"/>
                <wp:positionH relativeFrom="column">
                  <wp:posOffset>5485765</wp:posOffset>
                </wp:positionH>
                <wp:positionV relativeFrom="paragraph">
                  <wp:posOffset>299720</wp:posOffset>
                </wp:positionV>
                <wp:extent cx="1079500" cy="360680"/>
                <wp:effectExtent l="0" t="0" r="0" b="0"/>
                <wp:wrapNone/>
                <wp:docPr id="809793675" name="Zone de texte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360680"/>
                        </a:xfrm>
                        <a:prstGeom prst="rect">
                          <a:avLst/>
                        </a:prstGeom>
                        <a:solidFill>
                          <a:schemeClr val="accent4">
                            <a:lumMod val="20000"/>
                            <a:lumOff val="80000"/>
                          </a:schemeClr>
                        </a:solidFill>
                        <a:ln w="6350">
                          <a:noFill/>
                        </a:ln>
                      </wps:spPr>
                      <wps:txbx>
                        <w:txbxContent>
                          <w:p w14:paraId="701BBE17" w14:textId="5C67DBAD" w:rsidR="00EE20D0" w:rsidRPr="00A7002D" w:rsidRDefault="00A7002D" w:rsidP="00EE20D0">
                            <w:pPr>
                              <w:ind w:right="-8"/>
                              <w:rPr>
                                <w:rFonts w:cstheme="minorHAnsi"/>
                                <w:b/>
                                <w:bCs/>
                                <w:kern w:val="24"/>
                                <w:sz w:val="18"/>
                                <w:szCs w:val="18"/>
                              </w:rPr>
                            </w:pPr>
                            <w:r w:rsidRPr="009B4F9C">
                              <w:rPr>
                                <w:rFonts w:cstheme="minorHAnsi"/>
                                <w:noProof/>
                                <w:kern w:val="24"/>
                                <w:sz w:val="16"/>
                                <w:szCs w:val="16"/>
                              </w:rPr>
                              <w:drawing>
                                <wp:inline distT="0" distB="0" distL="0" distR="0" wp14:anchorId="61CD8291" wp14:editId="2416DBB4">
                                  <wp:extent cx="193607" cy="193607"/>
                                  <wp:effectExtent l="0" t="0" r="0" b="0"/>
                                  <wp:docPr id="83" name="Imag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B77FF6">
                              <w:rPr>
                                <w:rFonts w:cstheme="minorHAnsi"/>
                                <w:b/>
                                <w:bCs/>
                                <w:kern w:val="24"/>
                                <w:sz w:val="18"/>
                                <w:szCs w:val="18"/>
                              </w:rPr>
                              <w:t xml:space="preserve"> </w:t>
                            </w:r>
                            <w:r w:rsidR="00EE20D0" w:rsidRPr="006D4E1F">
                              <w:rPr>
                                <w:rFonts w:cstheme="minorHAnsi"/>
                                <w:b/>
                                <w:bCs/>
                                <w:kern w:val="24"/>
                                <w:sz w:val="18"/>
                                <w:szCs w:val="18"/>
                              </w:rPr>
                              <w:t>RP S73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1F04F" id="Zone de texte 237" o:spid="_x0000_s1046" type="#_x0000_t202" style="position:absolute;left:0;text-align:left;margin-left:431.95pt;margin-top:23.6pt;width:85pt;height:28.4pt;z-index:2553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" fillcolor="#fff2cc [663]" stroked="f" strokeweight=".5pt">
                <v:textbox inset="0,0,0,0">
                  <w:txbxContent>
                    <w:p w14:paraId="701BBE17" w14:textId="5C67DBAD" w:rsidR="00EE20D0" w:rsidRPr="00A7002D" w:rsidRDefault="00A7002D" w:rsidP="00EE20D0">
                      <w:pPr>
                        <w:ind w:right="-8"/>
                        <w:rPr>
                          <w:rFonts w:cstheme="minorHAnsi"/>
                          <w:b/>
                          <w:bCs/>
                          <w:kern w:val="24"/>
                          <w:sz w:val="18"/>
                          <w:szCs w:val="18"/>
                        </w:rPr>
                      </w:pPr>
                      <w:r w:rsidRPr="009B4F9C">
                        <w:rPr>
                          <w:rFonts w:cstheme="minorHAnsi"/>
                          <w:noProof/>
                          <w:kern w:val="24"/>
                          <w:sz w:val="16"/>
                          <w:szCs w:val="16"/>
                        </w:rPr>
                        <w:drawing>
                          <wp:inline distT="0" distB="0" distL="0" distR="0" wp14:anchorId="61CD8291" wp14:editId="2416DBB4">
                            <wp:extent cx="193607" cy="193607"/>
                            <wp:effectExtent l="0" t="0" r="0" b="0"/>
                            <wp:docPr id="83" name="Imag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B77FF6">
                        <w:rPr>
                          <w:rFonts w:cstheme="minorHAnsi"/>
                          <w:b/>
                          <w:bCs/>
                          <w:kern w:val="24"/>
                          <w:sz w:val="18"/>
                          <w:szCs w:val="18"/>
                        </w:rPr>
                        <w:t xml:space="preserve"> </w:t>
                      </w:r>
                      <w:r w:rsidR="00EE20D0" w:rsidRPr="006D4E1F">
                        <w:rPr>
                          <w:rFonts w:cstheme="minorHAnsi"/>
                          <w:b/>
                          <w:bCs/>
                          <w:kern w:val="24"/>
                          <w:sz w:val="18"/>
                          <w:szCs w:val="18"/>
                        </w:rPr>
                        <w:t>RP S73</w:t>
                      </w:r>
                    </w:p>
                  </w:txbxContent>
                </v:textbox>
              </v:shape>
            </w:pict>
          </mc:Fallback>
        </mc:AlternateContent>
      </w:r>
    </w:p>
    <w:p w14:paraId="42ABB654" w14:textId="670E2CBF" w:rsidR="00E965FE" w:rsidRPr="000C103E" w:rsidRDefault="00ED09B8" w:rsidP="00ED09B8">
      <w:pPr>
        <w:shd w:val="clear" w:color="auto" w:fill="F4B083" w:themeFill="accent2" w:themeFillTint="99"/>
        <w:spacing w:after="0"/>
        <w:ind w:right="-1"/>
        <w:rPr>
          <w:rFonts w:cstheme="minorHAnsi"/>
          <w:b/>
          <w:bCs/>
          <w:color w:val="FFFFFF" w:themeColor="background1"/>
          <w:szCs w:val="24"/>
        </w:rPr>
      </w:pPr>
      <w:r>
        <w:rPr>
          <w:rFonts w:cstheme="minorHAnsi"/>
          <w:b/>
          <w:bCs/>
          <w:color w:val="FFFFFF" w:themeColor="background1"/>
          <w:szCs w:val="24"/>
        </w:rPr>
        <w:t>Associer un schéma à un énoncé de problème</w:t>
      </w:r>
      <w:r w:rsidR="00C76AE9">
        <w:rPr>
          <w:rFonts w:cstheme="minorHAnsi"/>
          <w:b/>
          <w:bCs/>
          <w:color w:val="FFFFFF" w:themeColor="background1"/>
          <w:szCs w:val="24"/>
        </w:rPr>
        <w:tab/>
      </w:r>
      <w:r w:rsidR="00C76AE9">
        <w:rPr>
          <w:rFonts w:cstheme="minorHAnsi"/>
          <w:b/>
          <w:bCs/>
          <w:color w:val="FFFFFF" w:themeColor="background1"/>
          <w:szCs w:val="24"/>
        </w:rPr>
        <w:tab/>
      </w:r>
      <w:r w:rsidR="00C76AE9">
        <w:rPr>
          <w:rFonts w:cstheme="minorHAnsi"/>
          <w:b/>
          <w:bCs/>
          <w:color w:val="FFFFFF" w:themeColor="background1"/>
          <w:szCs w:val="24"/>
        </w:rPr>
        <w:tab/>
      </w:r>
      <w:r w:rsidR="00E965FE">
        <w:rPr>
          <w:rFonts w:cstheme="minorHAnsi"/>
          <w:b/>
          <w:bCs/>
          <w:color w:val="FFFFFF" w:themeColor="background1"/>
          <w:szCs w:val="24"/>
        </w:rPr>
        <w:tab/>
      </w:r>
      <w:r w:rsidR="00E965FE">
        <w:rPr>
          <w:rFonts w:cstheme="minorHAnsi"/>
          <w:b/>
          <w:bCs/>
          <w:color w:val="FFFFFF" w:themeColor="background1"/>
          <w:szCs w:val="24"/>
        </w:rPr>
        <w:tab/>
      </w:r>
      <w:r w:rsidR="00E965FE" w:rsidRPr="000C103E">
        <w:rPr>
          <w:rFonts w:cstheme="minorHAnsi"/>
          <w:b/>
          <w:bCs/>
          <w:color w:val="FFFFFF" w:themeColor="background1"/>
          <w:szCs w:val="24"/>
        </w:rPr>
        <w:sym w:font="Wingdings" w:char="F0B8"/>
      </w:r>
      <w:r w:rsidR="00E965FE" w:rsidRPr="000C103E">
        <w:rPr>
          <w:rFonts w:cstheme="minorHAnsi"/>
          <w:b/>
          <w:bCs/>
          <w:color w:val="FFFFFF" w:themeColor="background1"/>
          <w:szCs w:val="24"/>
        </w:rPr>
        <w:t>15’</w:t>
      </w:r>
    </w:p>
    <w:p w14:paraId="23032D0B" w14:textId="1D46826F" w:rsidR="002D239E" w:rsidRDefault="002D239E" w:rsidP="00EE20D0">
      <w:pPr>
        <w:ind w:right="-8"/>
        <w:rPr>
          <w:rFonts w:cstheme="minorHAnsi"/>
          <w:color w:val="F4B083" w:themeColor="accent2" w:themeTint="99"/>
          <w:kern w:val="24"/>
          <w:sz w:val="22"/>
          <w:szCs w:val="20"/>
        </w:rPr>
      </w:pPr>
      <w:r w:rsidRPr="002D239E">
        <w:rPr>
          <w:rFonts w:cstheme="minorHAnsi"/>
          <w:color w:val="F4B083" w:themeColor="accent2" w:themeTint="99"/>
          <w:kern w:val="24"/>
          <w:sz w:val="22"/>
          <w:szCs w:val="20"/>
        </w:rPr>
        <w:t>Résoudre des problèmes additifs en une étape des types "parties-tout" et "comparaison".</w:t>
      </w:r>
      <w:r w:rsidR="00517418">
        <w:rPr>
          <w:rFonts w:cstheme="minorHAnsi"/>
          <w:color w:val="F4B083" w:themeColor="accent2" w:themeTint="99"/>
          <w:kern w:val="24"/>
          <w:sz w:val="22"/>
          <w:szCs w:val="20"/>
        </w:rPr>
        <w:t xml:space="preserve"> </w:t>
      </w:r>
      <w:r w:rsidRPr="002D239E">
        <w:rPr>
          <w:rFonts w:cstheme="minorHAnsi"/>
          <w:color w:val="F4B083" w:themeColor="accent2" w:themeTint="99"/>
          <w:kern w:val="24"/>
          <w:sz w:val="22"/>
          <w:szCs w:val="20"/>
        </w:rPr>
        <w:t>Résoudre des problèmes multiplicatifs de types "parties-tout" en une étape.</w:t>
      </w:r>
      <w:r w:rsidRPr="002D239E">
        <w:t xml:space="preserve"> </w:t>
      </w:r>
      <w:r w:rsidRPr="002D239E">
        <w:rPr>
          <w:rFonts w:cstheme="minorHAnsi"/>
          <w:color w:val="F4B083" w:themeColor="accent2" w:themeTint="99"/>
          <w:kern w:val="24"/>
          <w:sz w:val="22"/>
          <w:szCs w:val="20"/>
        </w:rPr>
        <w:t>Résoudre des problèmes mixtes en deux ou trois étapes.</w:t>
      </w:r>
    </w:p>
    <w:p w14:paraId="5029636A" w14:textId="2683A2A4" w:rsidR="00ED09B8" w:rsidRDefault="00EE20D0" w:rsidP="00EE20D0">
      <w:pPr>
        <w:ind w:right="-8"/>
      </w:pPr>
      <w:r>
        <w:rPr>
          <w:rFonts w:cstheme="minorHAnsi"/>
          <w:color w:val="000000" w:themeColor="text1"/>
          <w:kern w:val="24"/>
          <w:szCs w:val="24"/>
        </w:rPr>
        <w:t xml:space="preserve">• </w:t>
      </w:r>
      <w:r w:rsidRPr="00885DA8">
        <w:rPr>
          <w:rFonts w:cstheme="minorHAnsi"/>
          <w:color w:val="000000" w:themeColor="text1"/>
          <w:kern w:val="24"/>
          <w:szCs w:val="24"/>
        </w:rPr>
        <w:t xml:space="preserve">Afficher le </w:t>
      </w:r>
      <w:r>
        <w:rPr>
          <w:rFonts w:cstheme="minorHAnsi"/>
          <w:color w:val="000000" w:themeColor="text1"/>
          <w:kern w:val="24"/>
          <w:szCs w:val="24"/>
        </w:rPr>
        <w:t>diaporama</w:t>
      </w:r>
      <w:r w:rsidRPr="00885DA8">
        <w:rPr>
          <w:rFonts w:cstheme="minorHAnsi"/>
          <w:color w:val="000000" w:themeColor="text1"/>
          <w:kern w:val="24"/>
          <w:szCs w:val="24"/>
        </w:rPr>
        <w:t xml:space="preserve"> </w:t>
      </w:r>
      <w:r w:rsidR="00A7002D" w:rsidRPr="009B4F9C">
        <w:rPr>
          <w:rFonts w:cstheme="minorHAnsi"/>
          <w:noProof/>
          <w:kern w:val="24"/>
          <w:sz w:val="16"/>
          <w:szCs w:val="16"/>
        </w:rPr>
        <w:drawing>
          <wp:inline distT="0" distB="0" distL="0" distR="0" wp14:anchorId="6255EF90" wp14:editId="15D43FE1">
            <wp:extent cx="193607" cy="193607"/>
            <wp:effectExtent l="0" t="0" r="0" b="0"/>
            <wp:docPr id="84" name="Imag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885DA8">
        <w:rPr>
          <w:rFonts w:cstheme="minorHAnsi"/>
          <w:b/>
          <w:bCs/>
          <w:kern w:val="24"/>
          <w:sz w:val="18"/>
          <w:szCs w:val="18"/>
        </w:rPr>
        <w:t xml:space="preserve"> </w:t>
      </w:r>
      <w:r w:rsidRPr="00A7002D">
        <w:rPr>
          <w:rStyle w:val="Gras"/>
        </w:rPr>
        <w:t>RP S73</w:t>
      </w:r>
      <w:r w:rsidRPr="00A7002D">
        <w:t xml:space="preserve">. </w:t>
      </w:r>
      <w:r w:rsidR="00ED09B8">
        <w:t xml:space="preserve">Expliquer la consigne : </w:t>
      </w:r>
      <w:r w:rsidR="00371A68">
        <w:t xml:space="preserve">il faut lire les problèmes et identifier quel schéma permet de construire la solution. Les élèves cherchent en binômes pendant 2 min. Corriger collectivement en explicitant la stratégie en jeu. </w:t>
      </w:r>
    </w:p>
    <w:p w14:paraId="00F97ABA" w14:textId="06300E24" w:rsidR="00EE20D0" w:rsidRPr="00885DA8" w:rsidRDefault="00EE20D0" w:rsidP="00EE20D0">
      <w:pPr>
        <w:spacing w:after="0"/>
        <w:rPr>
          <w:rFonts w:cstheme="minorHAnsi"/>
          <w:color w:val="000000" w:themeColor="text1"/>
          <w:kern w:val="24"/>
          <w:szCs w:val="24"/>
        </w:rPr>
      </w:pPr>
      <w:r>
        <w:rPr>
          <w:rFonts w:cstheme="minorHAnsi"/>
          <w:color w:val="000000" w:themeColor="text1"/>
          <w:kern w:val="24"/>
          <w:szCs w:val="24"/>
        </w:rPr>
        <w:t xml:space="preserve">• </w:t>
      </w:r>
      <w:r w:rsidR="00371A68">
        <w:rPr>
          <w:rFonts w:cstheme="minorHAnsi"/>
          <w:color w:val="000000" w:themeColor="text1"/>
          <w:kern w:val="24"/>
          <w:szCs w:val="24"/>
        </w:rPr>
        <w:t xml:space="preserve">Les élèves résolvent ensuite les problèmes dans le cahier (ils recopient, ou non, les énoncés). La correction est individuelle. </w:t>
      </w:r>
    </w:p>
    <w:p w14:paraId="7DE5E57E" w14:textId="5F48CE6D" w:rsidR="00EE20D0" w:rsidRPr="00ED09B8" w:rsidRDefault="002A19BF" w:rsidP="002A19BF">
      <w:pPr>
        <w:pStyle w:val="Citation"/>
        <w:rPr>
          <w:i w:val="0"/>
          <w:iCs w:val="0"/>
        </w:rPr>
      </w:pPr>
      <w:r w:rsidRPr="00ED09B8">
        <w:rPr>
          <w:b/>
          <w:bCs/>
          <w:i w:val="0"/>
          <w:iCs w:val="0"/>
        </w:rPr>
        <w:t>Infos</w:t>
      </w:r>
      <w:r w:rsidRPr="00ED09B8">
        <w:rPr>
          <w:i w:val="0"/>
          <w:iCs w:val="0"/>
        </w:rPr>
        <w:t xml:space="preserve"> </w:t>
      </w:r>
      <w:r w:rsidR="00ED09B8" w:rsidRPr="00ED09B8">
        <w:rPr>
          <w:i w:val="0"/>
          <w:iCs w:val="0"/>
        </w:rPr>
        <w:t xml:space="preserve">L’objectif de cette séance est de </w:t>
      </w:r>
      <w:proofErr w:type="spellStart"/>
      <w:r w:rsidR="00ED09B8" w:rsidRPr="00ED09B8">
        <w:rPr>
          <w:i w:val="0"/>
          <w:iCs w:val="0"/>
        </w:rPr>
        <w:t>rebrasser</w:t>
      </w:r>
      <w:proofErr w:type="spellEnd"/>
      <w:r w:rsidR="00ED09B8" w:rsidRPr="00ED09B8">
        <w:rPr>
          <w:i w:val="0"/>
          <w:iCs w:val="0"/>
        </w:rPr>
        <w:t xml:space="preserve"> les différentes typologies étudiées depuis le début de l’année, tout en accompagnant l’élève dans une compréhension plus fine. En effet, il ne peut pas se satisfaire de prendre des nombres et de calculer…il doit analyser, réfléchir, tester.</w:t>
      </w:r>
      <w:r w:rsidR="00AB2978">
        <w:rPr>
          <w:i w:val="0"/>
          <w:iCs w:val="0"/>
        </w:rPr>
        <w:t xml:space="preserve"> Ainsi, même s’ils ne maitrisent l’opération experte pour le 3</w:t>
      </w:r>
      <w:r w:rsidR="00AB2978" w:rsidRPr="00AB2978">
        <w:rPr>
          <w:i w:val="0"/>
          <w:iCs w:val="0"/>
          <w:vertAlign w:val="superscript"/>
        </w:rPr>
        <w:t>e</w:t>
      </w:r>
      <w:r w:rsidR="00AB2978">
        <w:rPr>
          <w:i w:val="0"/>
          <w:iCs w:val="0"/>
        </w:rPr>
        <w:t xml:space="preserve"> exercice, ils peuvent être flexibles et tester différentes approches. </w:t>
      </w:r>
    </w:p>
    <w:p w14:paraId="15EF9D28" w14:textId="77777777" w:rsidR="00371A68" w:rsidRDefault="00371A68">
      <w:pPr>
        <w:jc w:val="left"/>
        <w:rPr>
          <w:rFonts w:eastAsiaTheme="majorEastAsia" w:cstheme="minorHAnsi"/>
          <w:b/>
          <w:bCs/>
          <w:noProof/>
          <w:color w:val="FFFFFF" w:themeColor="background1"/>
          <w:sz w:val="32"/>
          <w:szCs w:val="32"/>
          <w:shd w:val="clear" w:color="auto" w:fill="00B0F0"/>
        </w:rPr>
      </w:pPr>
      <w:r>
        <w:br w:type="page"/>
      </w:r>
    </w:p>
    <w:p w14:paraId="1F09C62E" w14:textId="0D1CB1AD" w:rsidR="00EE20D0" w:rsidRDefault="00D74007" w:rsidP="00EE20D0">
      <w:pPr>
        <w:pStyle w:val="Titre1"/>
      </w:pPr>
      <w:r>
        <w:lastRenderedPageBreak/>
        <mc:AlternateContent>
          <mc:Choice Requires="wps">
            <w:drawing>
              <wp:anchor distT="0" distB="0" distL="114300" distR="114300" simplePos="0" relativeHeight="255282176" behindDoc="0" locked="0" layoutInCell="1" allowOverlap="1" wp14:anchorId="1D66DFA2" wp14:editId="50CECB72">
                <wp:simplePos x="0" y="0"/>
                <wp:positionH relativeFrom="column">
                  <wp:posOffset>5576619</wp:posOffset>
                </wp:positionH>
                <wp:positionV relativeFrom="paragraph">
                  <wp:posOffset>333131</wp:posOffset>
                </wp:positionV>
                <wp:extent cx="1079500" cy="1427871"/>
                <wp:effectExtent l="0" t="0" r="6350" b="1270"/>
                <wp:wrapNone/>
                <wp:docPr id="2137866201" name="Zone de texte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427871"/>
                        </a:xfrm>
                        <a:prstGeom prst="rect">
                          <a:avLst/>
                        </a:prstGeom>
                        <a:solidFill>
                          <a:schemeClr val="accent4">
                            <a:lumMod val="20000"/>
                            <a:lumOff val="80000"/>
                          </a:schemeClr>
                        </a:solidFill>
                        <a:ln w="6350">
                          <a:noFill/>
                        </a:ln>
                      </wps:spPr>
                      <wps:txbx>
                        <w:txbxContent>
                          <w:p w14:paraId="6E9FE279" w14:textId="0F24FC16" w:rsidR="005F49C4" w:rsidRPr="00A7002D" w:rsidRDefault="005F49C4" w:rsidP="005F49C4">
                            <w:pPr>
                              <w:ind w:right="-8"/>
                              <w:rPr>
                                <w:rFonts w:cstheme="minorHAnsi"/>
                                <w:b/>
                                <w:bCs/>
                                <w:kern w:val="24"/>
                                <w:sz w:val="18"/>
                                <w:szCs w:val="18"/>
                              </w:rPr>
                            </w:pPr>
                            <w:r w:rsidRPr="009B4F9C">
                              <w:rPr>
                                <w:rFonts w:cstheme="minorHAnsi"/>
                                <w:noProof/>
                                <w:kern w:val="24"/>
                                <w:sz w:val="16"/>
                                <w:szCs w:val="16"/>
                              </w:rPr>
                              <w:drawing>
                                <wp:inline distT="0" distB="0" distL="0" distR="0" wp14:anchorId="06C040F5" wp14:editId="1888BA5E">
                                  <wp:extent cx="193607" cy="193607"/>
                                  <wp:effectExtent l="0" t="0" r="0" b="0"/>
                                  <wp:docPr id="724266912" name="Image 724266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B77FF6">
                              <w:rPr>
                                <w:rFonts w:cstheme="minorHAnsi"/>
                                <w:b/>
                                <w:bCs/>
                                <w:kern w:val="24"/>
                                <w:sz w:val="18"/>
                                <w:szCs w:val="18"/>
                              </w:rPr>
                              <w:t xml:space="preserve"> </w:t>
                            </w:r>
                            <w:r>
                              <w:rPr>
                                <w:rFonts w:cstheme="minorHAnsi"/>
                                <w:b/>
                                <w:bCs/>
                                <w:kern w:val="24"/>
                                <w:sz w:val="18"/>
                                <w:szCs w:val="18"/>
                              </w:rPr>
                              <w:t>AP</w:t>
                            </w:r>
                            <w:r w:rsidRPr="006D4E1F">
                              <w:rPr>
                                <w:rFonts w:cstheme="minorHAnsi"/>
                                <w:b/>
                                <w:bCs/>
                                <w:kern w:val="24"/>
                                <w:sz w:val="18"/>
                                <w:szCs w:val="18"/>
                              </w:rPr>
                              <w:t>P S73</w:t>
                            </w:r>
                          </w:p>
                          <w:p w14:paraId="6A5CB74E" w14:textId="5BF41538" w:rsidR="00312376" w:rsidRDefault="00F848D0" w:rsidP="00C60BCD">
                            <w:pPr>
                              <w:ind w:right="-8"/>
                              <w:rPr>
                                <w:rFonts w:cstheme="minorHAnsi"/>
                                <w:b/>
                                <w:bCs/>
                                <w:color w:val="000000" w:themeColor="text1"/>
                                <w:kern w:val="24"/>
                                <w:sz w:val="18"/>
                                <w:szCs w:val="20"/>
                              </w:rPr>
                            </w:pPr>
                            <w:r w:rsidRPr="00F848D0">
                              <w:rPr>
                                <w:rFonts w:cstheme="minorHAnsi"/>
                                <w:b/>
                                <w:bCs/>
                                <w:noProof/>
                                <w:kern w:val="24"/>
                                <w:sz w:val="14"/>
                                <w:szCs w:val="14"/>
                                <w:lang w:eastAsia="fr-FR"/>
                              </w:rPr>
                              <w:drawing>
                                <wp:inline distT="0" distB="0" distL="0" distR="0" wp14:anchorId="3DDEE03B" wp14:editId="2A4D1DF0">
                                  <wp:extent cx="194310" cy="223097"/>
                                  <wp:effectExtent l="0" t="0" r="0" b="5715"/>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F848D0">
                              <w:rPr>
                                <w:rFonts w:cstheme="minorHAnsi"/>
                                <w:b/>
                                <w:bCs/>
                                <w:color w:val="000000" w:themeColor="text1"/>
                                <w:kern w:val="24"/>
                                <w:sz w:val="18"/>
                                <w:szCs w:val="20"/>
                              </w:rPr>
                              <w:t>Droite graduée</w:t>
                            </w:r>
                          </w:p>
                          <w:p w14:paraId="2697417C" w14:textId="16BE0D7D" w:rsidR="00D74007" w:rsidRDefault="00D74007" w:rsidP="00C60BCD">
                            <w:pPr>
                              <w:ind w:right="-8"/>
                              <w:rPr>
                                <w:rFonts w:cstheme="minorHAnsi"/>
                                <w:b/>
                                <w:bCs/>
                                <w:kern w:val="24"/>
                                <w:sz w:val="18"/>
                                <w:szCs w:val="18"/>
                              </w:rPr>
                            </w:pPr>
                            <w:r w:rsidRPr="00D74007">
                              <w:rPr>
                                <w:b/>
                                <w:bCs/>
                                <w:noProof/>
                                <w:sz w:val="18"/>
                                <w:szCs w:val="18"/>
                              </w:rPr>
                              <w:drawing>
                                <wp:inline distT="0" distB="0" distL="0" distR="0" wp14:anchorId="14A76C6B" wp14:editId="75F704C8">
                                  <wp:extent cx="220345" cy="220345"/>
                                  <wp:effectExtent l="0" t="0" r="0" b="0"/>
                                  <wp:docPr id="650599828"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D74007">
                              <w:rPr>
                                <w:rFonts w:cstheme="minorHAnsi"/>
                                <w:b/>
                                <w:bCs/>
                                <w:kern w:val="24"/>
                                <w:sz w:val="18"/>
                                <w:szCs w:val="18"/>
                              </w:rPr>
                              <w:t xml:space="preserve"> Cahier de leçons</w:t>
                            </w:r>
                          </w:p>
                          <w:p w14:paraId="71346E27" w14:textId="18A9C98D" w:rsidR="00D74007" w:rsidRPr="00D74007" w:rsidRDefault="00D74007" w:rsidP="00C60BCD">
                            <w:pPr>
                              <w:ind w:right="-8"/>
                              <w:rPr>
                                <w:rFonts w:cstheme="minorHAnsi"/>
                                <w:b/>
                                <w:bCs/>
                                <w:kern w:val="24"/>
                                <w:sz w:val="18"/>
                                <w:szCs w:val="18"/>
                              </w:rPr>
                            </w:pPr>
                            <w:r>
                              <w:rPr>
                                <w:rFonts w:cstheme="minorHAnsi"/>
                                <w:b/>
                                <w:bCs/>
                                <w:kern w:val="24"/>
                                <w:sz w:val="18"/>
                                <w:szCs w:val="18"/>
                              </w:rPr>
                              <w:t xml:space="preserve">Super </w:t>
                            </w:r>
                            <w:proofErr w:type="spellStart"/>
                            <w:r>
                              <w:rPr>
                                <w:rFonts w:cstheme="minorHAnsi"/>
                                <w:b/>
                                <w:bCs/>
                                <w:kern w:val="24"/>
                                <w:sz w:val="18"/>
                                <w:szCs w:val="18"/>
                              </w:rPr>
                              <w:t>calculus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6DFA2" id="Zone de texte 233" o:spid="_x0000_s1047" type="#_x0000_t202" style="position:absolute;left:0;text-align:left;margin-left:439.1pt;margin-top:26.25pt;width:85pt;height:112.45pt;z-index:2552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" fillcolor="#fff2cc [663]" stroked="f" strokeweight=".5pt">
                <v:textbox inset="0,0,0,0">
                  <w:txbxContent>
                    <w:p w14:paraId="6E9FE279" w14:textId="0F24FC16" w:rsidR="005F49C4" w:rsidRPr="00A7002D" w:rsidRDefault="005F49C4" w:rsidP="005F49C4">
                      <w:pPr>
                        <w:ind w:right="-8"/>
                        <w:rPr>
                          <w:rFonts w:cstheme="minorHAnsi"/>
                          <w:b/>
                          <w:bCs/>
                          <w:kern w:val="24"/>
                          <w:sz w:val="18"/>
                          <w:szCs w:val="18"/>
                        </w:rPr>
                      </w:pPr>
                      <w:r w:rsidRPr="009B4F9C">
                        <w:rPr>
                          <w:rFonts w:cstheme="minorHAnsi"/>
                          <w:noProof/>
                          <w:kern w:val="24"/>
                          <w:sz w:val="16"/>
                          <w:szCs w:val="16"/>
                        </w:rPr>
                        <w:drawing>
                          <wp:inline distT="0" distB="0" distL="0" distR="0" wp14:anchorId="06C040F5" wp14:editId="1888BA5E">
                            <wp:extent cx="193607" cy="193607"/>
                            <wp:effectExtent l="0" t="0" r="0" b="0"/>
                            <wp:docPr id="724266912" name="Image 724266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B77FF6">
                        <w:rPr>
                          <w:rFonts w:cstheme="minorHAnsi"/>
                          <w:b/>
                          <w:bCs/>
                          <w:kern w:val="24"/>
                          <w:sz w:val="18"/>
                          <w:szCs w:val="18"/>
                        </w:rPr>
                        <w:t xml:space="preserve"> </w:t>
                      </w:r>
                      <w:r>
                        <w:rPr>
                          <w:rFonts w:cstheme="minorHAnsi"/>
                          <w:b/>
                          <w:bCs/>
                          <w:kern w:val="24"/>
                          <w:sz w:val="18"/>
                          <w:szCs w:val="18"/>
                        </w:rPr>
                        <w:t>AP</w:t>
                      </w:r>
                      <w:r w:rsidRPr="006D4E1F">
                        <w:rPr>
                          <w:rFonts w:cstheme="minorHAnsi"/>
                          <w:b/>
                          <w:bCs/>
                          <w:kern w:val="24"/>
                          <w:sz w:val="18"/>
                          <w:szCs w:val="18"/>
                        </w:rPr>
                        <w:t>P S73</w:t>
                      </w:r>
                    </w:p>
                    <w:p w14:paraId="6A5CB74E" w14:textId="5BF41538" w:rsidR="00312376" w:rsidRDefault="00F848D0" w:rsidP="00C60BCD">
                      <w:pPr>
                        <w:ind w:right="-8"/>
                        <w:rPr>
                          <w:rFonts w:cstheme="minorHAnsi"/>
                          <w:b/>
                          <w:bCs/>
                          <w:color w:val="000000" w:themeColor="text1"/>
                          <w:kern w:val="24"/>
                          <w:sz w:val="18"/>
                          <w:szCs w:val="20"/>
                        </w:rPr>
                      </w:pPr>
                      <w:r w:rsidRPr="00F848D0">
                        <w:rPr>
                          <w:rFonts w:cstheme="minorHAnsi"/>
                          <w:b/>
                          <w:bCs/>
                          <w:noProof/>
                          <w:kern w:val="24"/>
                          <w:sz w:val="14"/>
                          <w:szCs w:val="14"/>
                          <w:lang w:eastAsia="fr-FR"/>
                        </w:rPr>
                        <w:drawing>
                          <wp:inline distT="0" distB="0" distL="0" distR="0" wp14:anchorId="3DDEE03B" wp14:editId="2A4D1DF0">
                            <wp:extent cx="194310" cy="223097"/>
                            <wp:effectExtent l="0" t="0" r="0" b="5715"/>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F848D0">
                        <w:rPr>
                          <w:rFonts w:cstheme="minorHAnsi"/>
                          <w:b/>
                          <w:bCs/>
                          <w:color w:val="000000" w:themeColor="text1"/>
                          <w:kern w:val="24"/>
                          <w:sz w:val="18"/>
                          <w:szCs w:val="20"/>
                        </w:rPr>
                        <w:t>Droite graduée</w:t>
                      </w:r>
                    </w:p>
                    <w:p w14:paraId="2697417C" w14:textId="16BE0D7D" w:rsidR="00D74007" w:rsidRDefault="00D74007" w:rsidP="00C60BCD">
                      <w:pPr>
                        <w:ind w:right="-8"/>
                        <w:rPr>
                          <w:rFonts w:cstheme="minorHAnsi"/>
                          <w:b/>
                          <w:bCs/>
                          <w:kern w:val="24"/>
                          <w:sz w:val="18"/>
                          <w:szCs w:val="18"/>
                        </w:rPr>
                      </w:pPr>
                      <w:r w:rsidRPr="00D74007">
                        <w:rPr>
                          <w:b/>
                          <w:bCs/>
                          <w:noProof/>
                          <w:sz w:val="18"/>
                          <w:szCs w:val="18"/>
                        </w:rPr>
                        <w:drawing>
                          <wp:inline distT="0" distB="0" distL="0" distR="0" wp14:anchorId="14A76C6B" wp14:editId="75F704C8">
                            <wp:extent cx="220345" cy="220345"/>
                            <wp:effectExtent l="0" t="0" r="0" b="0"/>
                            <wp:docPr id="650599828"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D74007">
                        <w:rPr>
                          <w:rFonts w:cstheme="minorHAnsi"/>
                          <w:b/>
                          <w:bCs/>
                          <w:kern w:val="24"/>
                          <w:sz w:val="18"/>
                          <w:szCs w:val="18"/>
                        </w:rPr>
                        <w:t xml:space="preserve"> Cahier de leçons</w:t>
                      </w:r>
                    </w:p>
                    <w:p w14:paraId="71346E27" w14:textId="18A9C98D" w:rsidR="00D74007" w:rsidRPr="00D74007" w:rsidRDefault="00D74007" w:rsidP="00C60BCD">
                      <w:pPr>
                        <w:ind w:right="-8"/>
                        <w:rPr>
                          <w:rFonts w:cstheme="minorHAnsi"/>
                          <w:b/>
                          <w:bCs/>
                          <w:kern w:val="24"/>
                          <w:sz w:val="18"/>
                          <w:szCs w:val="18"/>
                        </w:rPr>
                      </w:pPr>
                      <w:r>
                        <w:rPr>
                          <w:rFonts w:cstheme="minorHAnsi"/>
                          <w:b/>
                          <w:bCs/>
                          <w:kern w:val="24"/>
                          <w:sz w:val="18"/>
                          <w:szCs w:val="18"/>
                        </w:rPr>
                        <w:t xml:space="preserve">Super </w:t>
                      </w:r>
                      <w:proofErr w:type="spellStart"/>
                      <w:r>
                        <w:rPr>
                          <w:rFonts w:cstheme="minorHAnsi"/>
                          <w:b/>
                          <w:bCs/>
                          <w:kern w:val="24"/>
                          <w:sz w:val="18"/>
                          <w:szCs w:val="18"/>
                        </w:rPr>
                        <w:t>calculus</w:t>
                      </w:r>
                      <w:proofErr w:type="spellEnd"/>
                    </w:p>
                  </w:txbxContent>
                </v:textbox>
              </v:shape>
            </w:pict>
          </mc:Fallback>
        </mc:AlternateContent>
      </w:r>
      <w:r w:rsidR="00EE20D0" w:rsidRPr="00885DA8">
        <w:t>P</w:t>
      </w:r>
      <w:r w:rsidR="00EE20D0">
        <w:t>4</w:t>
      </w:r>
      <w:r w:rsidR="00EE20D0" w:rsidRPr="00885DA8">
        <w:t xml:space="preserve">- Séance </w:t>
      </w:r>
      <w:r w:rsidR="00EE20D0">
        <w:t>73</w:t>
      </w:r>
    </w:p>
    <w:p w14:paraId="316F83D6" w14:textId="30E99C44" w:rsidR="004C428A" w:rsidRPr="001F2869" w:rsidRDefault="0008743F" w:rsidP="004C428A">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 xml:space="preserve">Placer un nombre décimal sur une droite graduée </w:t>
      </w:r>
      <w:r w:rsidR="004C428A" w:rsidRPr="00E965FE">
        <w:rPr>
          <w:rFonts w:cstheme="minorHAnsi"/>
          <w:b/>
          <w:bCs/>
          <w:color w:val="FFFFFF" w:themeColor="background1"/>
          <w:szCs w:val="24"/>
        </w:rPr>
        <w:t xml:space="preserve">• </w:t>
      </w:r>
      <w:r w:rsidR="00497029">
        <w:rPr>
          <w:rFonts w:cstheme="minorHAnsi"/>
          <w:b/>
          <w:bCs/>
          <w:color w:val="FFFFFF" w:themeColor="background1"/>
          <w:szCs w:val="24"/>
        </w:rPr>
        <w:t>Multiplier et diviser</w:t>
      </w:r>
      <w:r w:rsidR="00C60BCD">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30’</w:t>
      </w:r>
    </w:p>
    <w:p w14:paraId="6D7D76E8" w14:textId="38773603" w:rsidR="00813845" w:rsidRDefault="00813845" w:rsidP="00C60BCD">
      <w:pPr>
        <w:rPr>
          <w:rFonts w:cstheme="minorHAnsi"/>
          <w:color w:val="0070C0"/>
          <w:kern w:val="24"/>
        </w:rPr>
      </w:pPr>
      <w:r w:rsidRPr="00813845">
        <w:rPr>
          <w:rFonts w:cstheme="minorHAnsi"/>
          <w:color w:val="0070C0"/>
          <w:kern w:val="24"/>
        </w:rPr>
        <w:t>Connaitre et utiliser les relations entre unités simples, dixièmes et centièmes.</w:t>
      </w:r>
      <w:r w:rsidRPr="00813845">
        <w:t xml:space="preserve"> </w:t>
      </w:r>
      <w:r w:rsidRPr="00813845">
        <w:rPr>
          <w:rFonts w:cstheme="minorHAnsi"/>
          <w:color w:val="0070C0"/>
          <w:kern w:val="24"/>
        </w:rPr>
        <w:t>Placer un nombre décimal en écriture à virgule sur une demi-droite graduée et repérer un point d'une demi-droite graduée par un nombre décimal</w:t>
      </w:r>
      <w:r w:rsidR="005E79B4">
        <w:rPr>
          <w:rFonts w:cstheme="minorHAnsi"/>
          <w:color w:val="0070C0"/>
          <w:kern w:val="24"/>
        </w:rPr>
        <w:t xml:space="preserve">. </w:t>
      </w:r>
      <w:r w:rsidRPr="00813845">
        <w:rPr>
          <w:rFonts w:cstheme="minorHAnsi"/>
          <w:color w:val="0070C0"/>
          <w:kern w:val="24"/>
        </w:rPr>
        <w:t>Comparer, encadrer, intercaler, ordonner, par ordre croissant ou décroissant, des nombres décimaux donnés par leur écriture à virgule en utilisant les symboles =,&lt; et &gt;.</w:t>
      </w:r>
      <w:r w:rsidR="00497029" w:rsidRPr="00497029">
        <w:rPr>
          <w:rFonts w:cstheme="minorHAnsi"/>
          <w:color w:val="0070C0"/>
          <w:kern w:val="24"/>
        </w:rPr>
        <w:t>Multiplier un nombre entier par 4 ou 8.</w:t>
      </w:r>
      <w:r w:rsidR="00497029">
        <w:rPr>
          <w:rFonts w:cstheme="minorHAnsi"/>
          <w:color w:val="0070C0"/>
          <w:kern w:val="24"/>
        </w:rPr>
        <w:t xml:space="preserve"> </w:t>
      </w:r>
      <w:r w:rsidR="00497029" w:rsidRPr="00497029">
        <w:rPr>
          <w:rFonts w:cstheme="minorHAnsi"/>
          <w:color w:val="0070C0"/>
          <w:kern w:val="24"/>
        </w:rPr>
        <w:t>Multiplier un nombre entier par 5.</w:t>
      </w:r>
      <w:r w:rsidR="00497029" w:rsidRPr="00497029">
        <w:t xml:space="preserve"> </w:t>
      </w:r>
      <w:r w:rsidR="00497029" w:rsidRPr="00497029">
        <w:rPr>
          <w:rFonts w:cstheme="minorHAnsi"/>
          <w:color w:val="0070C0"/>
          <w:kern w:val="24"/>
        </w:rPr>
        <w:t>Poser et effectuer des divisions euclidiennes avec un diviseur à un chiffre.</w:t>
      </w:r>
    </w:p>
    <w:p w14:paraId="4AD25F7A" w14:textId="5196A5CF" w:rsidR="00312376" w:rsidRDefault="004C428A" w:rsidP="00C60BCD">
      <w:pPr>
        <w:rPr>
          <w:rFonts w:cstheme="minorHAnsi"/>
          <w:color w:val="000000"/>
          <w:szCs w:val="24"/>
        </w:rPr>
      </w:pPr>
      <w:r>
        <w:rPr>
          <w:rFonts w:cstheme="minorHAnsi"/>
          <w:color w:val="000000" w:themeColor="text1"/>
          <w:kern w:val="24"/>
          <w:szCs w:val="24"/>
        </w:rPr>
        <w:t xml:space="preserve">• </w:t>
      </w:r>
      <w:r w:rsidR="00C60BCD">
        <w:rPr>
          <w:rFonts w:cstheme="minorHAnsi"/>
          <w:color w:val="000000"/>
          <w:szCs w:val="24"/>
        </w:rPr>
        <w:t>Afficher le diaporama</w:t>
      </w:r>
      <w:r w:rsidR="00BE5A24">
        <w:rPr>
          <w:rFonts w:cstheme="minorHAnsi"/>
          <w:color w:val="000000"/>
          <w:szCs w:val="24"/>
        </w:rPr>
        <w:t xml:space="preserve"> </w:t>
      </w:r>
      <w:r w:rsidR="00BE5A24" w:rsidRPr="009B4F9C">
        <w:rPr>
          <w:rFonts w:cstheme="minorHAnsi"/>
          <w:noProof/>
          <w:kern w:val="24"/>
          <w:sz w:val="16"/>
          <w:szCs w:val="16"/>
        </w:rPr>
        <w:drawing>
          <wp:inline distT="0" distB="0" distL="0" distR="0" wp14:anchorId="797C9789" wp14:editId="3BCE6811">
            <wp:extent cx="193607" cy="193607"/>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C60BCD">
        <w:rPr>
          <w:rFonts w:cstheme="minorHAnsi"/>
          <w:color w:val="000000"/>
          <w:szCs w:val="24"/>
        </w:rPr>
        <w:t xml:space="preserve"> </w:t>
      </w:r>
      <w:r w:rsidR="00C60BCD" w:rsidRPr="00C60BCD">
        <w:rPr>
          <w:rFonts w:cstheme="minorHAnsi"/>
          <w:b/>
          <w:bCs/>
          <w:color w:val="000000"/>
          <w:szCs w:val="24"/>
        </w:rPr>
        <w:t>APP S73</w:t>
      </w:r>
      <w:r w:rsidR="00C60BCD">
        <w:rPr>
          <w:rFonts w:cstheme="minorHAnsi"/>
          <w:color w:val="000000"/>
          <w:szCs w:val="24"/>
        </w:rPr>
        <w:t xml:space="preserve">. </w:t>
      </w:r>
      <w:r w:rsidR="00312376">
        <w:rPr>
          <w:rFonts w:cstheme="minorHAnsi"/>
          <w:color w:val="000000"/>
          <w:szCs w:val="24"/>
        </w:rPr>
        <w:t xml:space="preserve">Lire les repères de la droite graduée. Identifier la valeur de chaque graduation puis compter collectivement de 0,1 en 0,1 en suivant la droite. </w:t>
      </w:r>
    </w:p>
    <w:p w14:paraId="3CDB30E6" w14:textId="77777777" w:rsidR="004506D9" w:rsidRDefault="00F848D0" w:rsidP="00F848D0">
      <w:pPr>
        <w:rPr>
          <w:rFonts w:cstheme="minorHAnsi"/>
          <w:color w:val="000000" w:themeColor="text1"/>
          <w:kern w:val="24"/>
          <w:szCs w:val="28"/>
        </w:rPr>
      </w:pPr>
      <w:r w:rsidRPr="006717BD">
        <w:rPr>
          <w:rFonts w:cstheme="minorHAnsi"/>
          <w:color w:val="000000" w:themeColor="text1"/>
          <w:kern w:val="24"/>
          <w:szCs w:val="28"/>
        </w:rPr>
        <w:t>•</w:t>
      </w:r>
      <w:r>
        <w:rPr>
          <w:rFonts w:cstheme="minorHAnsi"/>
          <w:color w:val="000000" w:themeColor="text1"/>
          <w:kern w:val="24"/>
          <w:szCs w:val="28"/>
        </w:rPr>
        <w:t>Distribu</w:t>
      </w:r>
      <w:r w:rsidRPr="006717BD">
        <w:rPr>
          <w:rFonts w:cstheme="minorHAnsi"/>
          <w:color w:val="000000" w:themeColor="text1"/>
          <w:kern w:val="24"/>
          <w:szCs w:val="28"/>
        </w:rPr>
        <w:t>er la fiche</w:t>
      </w:r>
      <w:r>
        <w:rPr>
          <w:rFonts w:cstheme="minorHAnsi"/>
          <w:color w:val="000000" w:themeColor="text1"/>
          <w:kern w:val="24"/>
          <w:szCs w:val="28"/>
        </w:rPr>
        <w:t xml:space="preserve"> élève</w:t>
      </w:r>
      <w:r w:rsidRPr="006717BD">
        <w:rPr>
          <w:rFonts w:cstheme="minorHAnsi"/>
          <w:color w:val="000000" w:themeColor="text1"/>
          <w:kern w:val="24"/>
          <w:szCs w:val="28"/>
        </w:rPr>
        <w:t xml:space="preserve"> </w:t>
      </w:r>
      <w:r w:rsidRPr="006717BD">
        <w:rPr>
          <w:rFonts w:cstheme="minorHAnsi"/>
          <w:b/>
          <w:bCs/>
          <w:noProof/>
          <w:kern w:val="24"/>
          <w:sz w:val="20"/>
          <w:szCs w:val="20"/>
          <w:lang w:eastAsia="fr-FR"/>
        </w:rPr>
        <w:drawing>
          <wp:inline distT="0" distB="0" distL="0" distR="0" wp14:anchorId="64F148D5" wp14:editId="1784057F">
            <wp:extent cx="194310" cy="223097"/>
            <wp:effectExtent l="0" t="0" r="0" b="571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b/>
          <w:bCs/>
          <w:color w:val="000000" w:themeColor="text1"/>
          <w:kern w:val="24"/>
          <w:szCs w:val="28"/>
        </w:rPr>
        <w:t>Droite graduée</w:t>
      </w:r>
      <w:r w:rsidRPr="006717BD">
        <w:rPr>
          <w:rFonts w:cstheme="minorHAnsi"/>
          <w:color w:val="000000" w:themeColor="text1"/>
          <w:kern w:val="24"/>
          <w:szCs w:val="28"/>
        </w:rPr>
        <w:t xml:space="preserve">. </w:t>
      </w:r>
    </w:p>
    <w:p w14:paraId="4C9E034C" w14:textId="740AA733" w:rsidR="00F848D0" w:rsidRDefault="008776C2" w:rsidP="00F848D0">
      <w:pPr>
        <w:rPr>
          <w:rFonts w:cstheme="minorHAnsi"/>
          <w:color w:val="000000" w:themeColor="text1"/>
          <w:kern w:val="24"/>
          <w:szCs w:val="28"/>
        </w:rPr>
      </w:pPr>
      <w:r w:rsidRPr="006717BD">
        <w:rPr>
          <w:rFonts w:cstheme="minorHAnsi"/>
          <w:color w:val="000000" w:themeColor="text1"/>
          <w:kern w:val="24"/>
          <w:szCs w:val="28"/>
        </w:rPr>
        <w:t>•</w:t>
      </w:r>
      <w:r w:rsidR="004506D9">
        <w:rPr>
          <w:rFonts w:cstheme="minorHAnsi"/>
          <w:color w:val="000000" w:themeColor="text1"/>
          <w:kern w:val="24"/>
          <w:szCs w:val="28"/>
        </w:rPr>
        <w:t>Affiche</w:t>
      </w:r>
      <w:r w:rsidR="007A7F9E">
        <w:rPr>
          <w:rFonts w:cstheme="minorHAnsi"/>
          <w:color w:val="000000" w:themeColor="text1"/>
          <w:kern w:val="24"/>
          <w:szCs w:val="28"/>
        </w:rPr>
        <w:t>r</w:t>
      </w:r>
      <w:r w:rsidR="004506D9">
        <w:rPr>
          <w:rFonts w:cstheme="minorHAnsi"/>
          <w:color w:val="000000" w:themeColor="text1"/>
          <w:kern w:val="24"/>
          <w:szCs w:val="28"/>
        </w:rPr>
        <w:t xml:space="preserve"> la </w:t>
      </w:r>
      <w:r w:rsidR="006E7A91">
        <w:rPr>
          <w:rFonts w:cstheme="minorHAnsi"/>
          <w:color w:val="000000" w:themeColor="text1"/>
          <w:kern w:val="24"/>
          <w:szCs w:val="28"/>
        </w:rPr>
        <w:t>première situation</w:t>
      </w:r>
      <w:r w:rsidR="004506D9">
        <w:rPr>
          <w:rFonts w:cstheme="minorHAnsi"/>
          <w:color w:val="000000" w:themeColor="text1"/>
          <w:kern w:val="24"/>
          <w:szCs w:val="28"/>
        </w:rPr>
        <w:t xml:space="preserve"> du diaporama. Les élèves </w:t>
      </w:r>
      <w:r>
        <w:rPr>
          <w:rFonts w:cstheme="minorHAnsi"/>
          <w:color w:val="000000" w:themeColor="text1"/>
          <w:kern w:val="24"/>
          <w:szCs w:val="28"/>
        </w:rPr>
        <w:t>doivent</w:t>
      </w:r>
      <w:r w:rsidR="004506D9">
        <w:rPr>
          <w:rFonts w:cstheme="minorHAnsi"/>
          <w:color w:val="000000" w:themeColor="text1"/>
          <w:kern w:val="24"/>
          <w:szCs w:val="28"/>
        </w:rPr>
        <w:t xml:space="preserve"> placer </w:t>
      </w:r>
      <w:r>
        <w:rPr>
          <w:rFonts w:cstheme="minorHAnsi"/>
          <w:color w:val="000000" w:themeColor="text1"/>
          <w:kern w:val="24"/>
          <w:szCs w:val="28"/>
        </w:rPr>
        <w:t xml:space="preserve">le nombre demandé </w:t>
      </w:r>
      <w:r w:rsidR="004506D9">
        <w:rPr>
          <w:rFonts w:cstheme="minorHAnsi"/>
          <w:color w:val="000000" w:themeColor="text1"/>
          <w:kern w:val="24"/>
          <w:szCs w:val="28"/>
        </w:rPr>
        <w:t>sur la droite. Corriger à partir du diaporama</w:t>
      </w:r>
      <w:r w:rsidR="0011628C">
        <w:rPr>
          <w:rFonts w:cstheme="minorHAnsi"/>
          <w:color w:val="000000" w:themeColor="text1"/>
          <w:kern w:val="24"/>
          <w:szCs w:val="28"/>
        </w:rPr>
        <w:t xml:space="preserve"> et justifier que 1,4 = 1,40.</w:t>
      </w:r>
    </w:p>
    <w:p w14:paraId="14B6BEA1" w14:textId="6846D6EC" w:rsidR="004506D9" w:rsidRDefault="004506D9" w:rsidP="00F848D0">
      <w:pPr>
        <w:rPr>
          <w:rFonts w:cstheme="minorHAnsi"/>
          <w:color w:val="000000" w:themeColor="text1"/>
          <w:kern w:val="24"/>
          <w:szCs w:val="28"/>
        </w:rPr>
      </w:pPr>
      <w:r>
        <w:rPr>
          <w:rFonts w:cstheme="minorHAnsi"/>
          <w:color w:val="000000" w:themeColor="text1"/>
          <w:kern w:val="24"/>
          <w:szCs w:val="28"/>
        </w:rPr>
        <w:t>Afficher ensuite la question suivante et répondre collectivement.</w:t>
      </w:r>
    </w:p>
    <w:p w14:paraId="7DCB07C3" w14:textId="144101D0" w:rsidR="004506D9" w:rsidRDefault="00F90C03" w:rsidP="00F848D0">
      <w:pPr>
        <w:rPr>
          <w:rFonts w:cstheme="minorHAnsi"/>
          <w:color w:val="000000"/>
          <w:szCs w:val="24"/>
        </w:rPr>
      </w:pPr>
      <w:r w:rsidRPr="006717BD">
        <w:rPr>
          <w:rFonts w:cstheme="minorHAnsi"/>
          <w:color w:val="000000" w:themeColor="text1"/>
          <w:kern w:val="24"/>
          <w:szCs w:val="28"/>
        </w:rPr>
        <w:t>•</w:t>
      </w:r>
      <w:r w:rsidR="004506D9">
        <w:rPr>
          <w:rFonts w:cstheme="minorHAnsi"/>
          <w:color w:val="000000" w:themeColor="text1"/>
          <w:kern w:val="24"/>
          <w:szCs w:val="28"/>
        </w:rPr>
        <w:t xml:space="preserve">Procéder de même pour les situations suivantes. </w:t>
      </w:r>
    </w:p>
    <w:p w14:paraId="4C916B21" w14:textId="6D93FE61" w:rsidR="00C60BCD" w:rsidRDefault="00C60BCD" w:rsidP="00C60BCD">
      <w:pPr>
        <w:rPr>
          <w:rFonts w:cstheme="minorHAnsi"/>
          <w:kern w:val="24"/>
          <w:szCs w:val="24"/>
        </w:rPr>
      </w:pPr>
      <w:r>
        <w:rPr>
          <w:rFonts w:cstheme="minorHAnsi"/>
          <w:kern w:val="24"/>
          <w:szCs w:val="24"/>
        </w:rPr>
        <w:t>___________________________</w:t>
      </w:r>
    </w:p>
    <w:p w14:paraId="48695447" w14:textId="376EFE5F" w:rsidR="00C60BCD" w:rsidRDefault="00EE20D0" w:rsidP="00D74007">
      <w:pPr>
        <w:rPr>
          <w:rFonts w:cstheme="minorHAnsi"/>
          <w:kern w:val="24"/>
          <w:szCs w:val="24"/>
        </w:rPr>
      </w:pPr>
      <w:r>
        <w:rPr>
          <w:rFonts w:cstheme="minorHAnsi"/>
          <w:kern w:val="24"/>
          <w:szCs w:val="24"/>
        </w:rPr>
        <w:t xml:space="preserve">• </w:t>
      </w:r>
      <w:r w:rsidR="00C60BCD" w:rsidRPr="00885DA8">
        <w:rPr>
          <w:rFonts w:cstheme="minorHAnsi"/>
          <w:color w:val="000000" w:themeColor="text1"/>
          <w:kern w:val="24"/>
          <w:szCs w:val="24"/>
        </w:rPr>
        <w:t xml:space="preserve">Les élèves </w:t>
      </w:r>
      <w:r w:rsidR="00497029">
        <w:rPr>
          <w:rFonts w:cstheme="minorHAnsi"/>
          <w:color w:val="000000" w:themeColor="text1"/>
          <w:kern w:val="24"/>
          <w:szCs w:val="24"/>
        </w:rPr>
        <w:t xml:space="preserve">relisent la </w:t>
      </w:r>
      <w:r w:rsidR="00497029" w:rsidRPr="00D74007">
        <w:rPr>
          <w:rFonts w:cstheme="minorHAnsi"/>
          <w:b/>
          <w:bCs/>
          <w:color w:val="000000" w:themeColor="text1"/>
          <w:kern w:val="24"/>
          <w:szCs w:val="24"/>
        </w:rPr>
        <w:t xml:space="preserve">leçon </w:t>
      </w:r>
      <w:r w:rsidR="00D74007" w:rsidRPr="00D74007">
        <w:rPr>
          <w:rFonts w:cstheme="minorHAnsi"/>
          <w:b/>
          <w:bCs/>
          <w:color w:val="000000" w:themeColor="text1"/>
          <w:kern w:val="24"/>
          <w:szCs w:val="24"/>
        </w:rPr>
        <w:t>13 : la division posé</w:t>
      </w:r>
      <w:r w:rsidR="00D74007" w:rsidRPr="007D1782">
        <w:rPr>
          <w:rFonts w:cstheme="minorHAnsi"/>
          <w:b/>
          <w:bCs/>
          <w:color w:val="000000" w:themeColor="text1"/>
          <w:kern w:val="24"/>
          <w:szCs w:val="24"/>
        </w:rPr>
        <w:t xml:space="preserve">e </w:t>
      </w:r>
      <w:r w:rsidR="00D74007">
        <w:rPr>
          <w:rFonts w:cstheme="minorHAnsi"/>
          <w:color w:val="000000" w:themeColor="text1"/>
          <w:kern w:val="24"/>
          <w:szCs w:val="24"/>
        </w:rPr>
        <w:t xml:space="preserve">puis ils font </w:t>
      </w:r>
      <w:r w:rsidR="00D74007" w:rsidRPr="00DC65A4">
        <w:rPr>
          <w:rFonts w:cstheme="minorHAnsi"/>
          <w:b/>
          <w:bCs/>
          <w:color w:val="000000" w:themeColor="text1"/>
          <w:kern w:val="24"/>
          <w:szCs w:val="24"/>
        </w:rPr>
        <w:t>l’exercice 6</w:t>
      </w:r>
      <w:r w:rsidR="00D74007">
        <w:rPr>
          <w:rFonts w:cstheme="minorHAnsi"/>
          <w:color w:val="000000" w:themeColor="text1"/>
          <w:kern w:val="24"/>
          <w:szCs w:val="24"/>
        </w:rPr>
        <w:t xml:space="preserve"> du </w:t>
      </w:r>
      <w:r w:rsidR="00C60BCD" w:rsidRPr="00E75326">
        <w:rPr>
          <w:noProof/>
        </w:rPr>
        <w:drawing>
          <wp:inline distT="0" distB="0" distL="0" distR="0" wp14:anchorId="3973CFB4" wp14:editId="2AF40C27">
            <wp:extent cx="220345" cy="220345"/>
            <wp:effectExtent l="0" t="0" r="0" b="0"/>
            <wp:docPr id="191"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00C60BCD" w:rsidRPr="00885DA8">
        <w:rPr>
          <w:rFonts w:cstheme="minorHAnsi"/>
          <w:b/>
          <w:bCs/>
          <w:kern w:val="24"/>
          <w:sz w:val="12"/>
          <w:szCs w:val="12"/>
        </w:rPr>
        <w:t xml:space="preserve"> </w:t>
      </w:r>
      <w:r w:rsidR="00D74007">
        <w:rPr>
          <w:rFonts w:cstheme="minorHAnsi"/>
          <w:b/>
          <w:bCs/>
          <w:kern w:val="24"/>
          <w:szCs w:val="24"/>
        </w:rPr>
        <w:t xml:space="preserve">Super </w:t>
      </w:r>
      <w:proofErr w:type="spellStart"/>
      <w:r w:rsidR="00D74007">
        <w:rPr>
          <w:rFonts w:cstheme="minorHAnsi"/>
          <w:b/>
          <w:bCs/>
          <w:kern w:val="24"/>
          <w:szCs w:val="24"/>
        </w:rPr>
        <w:t>calculus</w:t>
      </w:r>
      <w:proofErr w:type="spellEnd"/>
      <w:r w:rsidR="005F49C4" w:rsidRPr="00885DA8">
        <w:rPr>
          <w:rFonts w:cstheme="minorHAnsi"/>
          <w:kern w:val="24"/>
          <w:szCs w:val="24"/>
        </w:rPr>
        <w:t>.</w:t>
      </w:r>
      <w:r w:rsidR="005F49C4">
        <w:rPr>
          <w:rFonts w:cstheme="minorHAnsi"/>
          <w:kern w:val="24"/>
          <w:szCs w:val="24"/>
        </w:rPr>
        <w:t xml:space="preserve"> La</w:t>
      </w:r>
      <w:r w:rsidR="00C60BCD">
        <w:rPr>
          <w:rFonts w:cstheme="minorHAnsi"/>
          <w:kern w:val="24"/>
          <w:szCs w:val="24"/>
        </w:rPr>
        <w:t xml:space="preserve"> correction est individuelle.</w:t>
      </w:r>
    </w:p>
    <w:p w14:paraId="0FCE960B" w14:textId="6ADB9357" w:rsidR="00D74007" w:rsidRDefault="00D74007" w:rsidP="00D74007">
      <w:pPr>
        <w:rPr>
          <w:rFonts w:cstheme="minorHAnsi"/>
          <w:kern w:val="24"/>
          <w:szCs w:val="24"/>
        </w:rPr>
      </w:pPr>
      <w:r>
        <w:rPr>
          <w:rFonts w:cstheme="minorHAnsi"/>
          <w:kern w:val="24"/>
          <w:szCs w:val="24"/>
        </w:rPr>
        <w:t>Les élèves font ensuite l’</w:t>
      </w:r>
      <w:r w:rsidRPr="00D74007">
        <w:rPr>
          <w:rFonts w:cstheme="minorHAnsi"/>
          <w:b/>
          <w:bCs/>
          <w:kern w:val="24"/>
          <w:szCs w:val="24"/>
        </w:rPr>
        <w:t>exercice 7</w:t>
      </w:r>
      <w:r>
        <w:rPr>
          <w:rFonts w:cstheme="minorHAnsi"/>
          <w:kern w:val="24"/>
          <w:szCs w:val="24"/>
        </w:rPr>
        <w:t>.</w:t>
      </w:r>
      <w:r w:rsidRPr="00D74007">
        <w:rPr>
          <w:rFonts w:cstheme="minorHAnsi"/>
          <w:kern w:val="24"/>
          <w:szCs w:val="24"/>
        </w:rPr>
        <w:t xml:space="preserve"> </w:t>
      </w:r>
      <w:r>
        <w:rPr>
          <w:rFonts w:cstheme="minorHAnsi"/>
          <w:kern w:val="24"/>
          <w:szCs w:val="24"/>
        </w:rPr>
        <w:t>La correction est individuelle.</w:t>
      </w:r>
    </w:p>
    <w:p w14:paraId="3BFEACF1" w14:textId="6F188BB9" w:rsidR="00EE20D0" w:rsidRDefault="00EE20D0" w:rsidP="00EE20D0">
      <w:pPr>
        <w:rPr>
          <w:rFonts w:eastAsiaTheme="majorEastAsia" w:cstheme="minorHAnsi"/>
          <w:b/>
          <w:bCs/>
          <w:noProof/>
          <w:color w:val="FFFFFF" w:themeColor="background1"/>
          <w:sz w:val="32"/>
          <w:szCs w:val="32"/>
          <w:shd w:val="clear" w:color="auto" w:fill="00B0F0"/>
        </w:rPr>
      </w:pPr>
    </w:p>
    <w:p w14:paraId="0E706444" w14:textId="77777777" w:rsidR="00076D51" w:rsidRDefault="00076D51">
      <w:pPr>
        <w:jc w:val="left"/>
        <w:rPr>
          <w:rFonts w:eastAsiaTheme="majorEastAsia" w:cstheme="minorHAnsi"/>
          <w:b/>
          <w:bCs/>
          <w:noProof/>
          <w:color w:val="FFFFFF" w:themeColor="background1"/>
          <w:sz w:val="32"/>
          <w:szCs w:val="32"/>
          <w:shd w:val="clear" w:color="auto" w:fill="00B0F0"/>
        </w:rPr>
      </w:pPr>
      <w:r>
        <w:br w:type="page"/>
      </w:r>
    </w:p>
    <w:p w14:paraId="343D6395" w14:textId="5CD73A3C" w:rsidR="00EE20D0" w:rsidRPr="00885DA8" w:rsidRDefault="00EE20D0" w:rsidP="00EE20D0">
      <w:pPr>
        <w:pStyle w:val="Titre1"/>
      </w:pPr>
      <w:r w:rsidRPr="00885DA8">
        <w:lastRenderedPageBreak/>
        <w:t>P</w:t>
      </w:r>
      <w:r>
        <w:t>4</w:t>
      </w:r>
      <w:r w:rsidRPr="00885DA8">
        <w:t xml:space="preserve"> - Séance </w:t>
      </w:r>
      <w:r>
        <w:t>74</w:t>
      </w:r>
    </w:p>
    <w:p w14:paraId="2AF2332F" w14:textId="5D411C86" w:rsidR="00430ADD" w:rsidRPr="00EC74E1" w:rsidRDefault="00430ADD" w:rsidP="00430ADD">
      <w:pPr>
        <w:shd w:val="clear" w:color="auto" w:fill="FFC000"/>
        <w:spacing w:after="0"/>
        <w:ind w:right="-1"/>
        <w:rPr>
          <w:rFonts w:cstheme="minorHAnsi"/>
          <w:b/>
          <w:bCs/>
          <w:color w:val="FFFFFF" w:themeColor="background1"/>
          <w:sz w:val="28"/>
          <w:szCs w:val="28"/>
        </w:rPr>
      </w:pPr>
      <w:bookmarkStart w:id="12" w:name="_Hlk217198607"/>
      <w:r>
        <w:rPr>
          <w:rFonts w:cstheme="minorHAnsi"/>
          <w:b/>
          <w:bCs/>
          <w:color w:val="FFFFFF" w:themeColor="background1"/>
          <w:szCs w:val="24"/>
        </w:rPr>
        <w:t>Additionner / Soustraire des fractions</w:t>
      </w:r>
      <w:r w:rsidR="002A26A5">
        <w:rPr>
          <w:rFonts w:cstheme="minorHAnsi"/>
          <w:b/>
          <w:bCs/>
          <w:color w:val="FFFFFF" w:themeColor="background1"/>
          <w:szCs w:val="24"/>
        </w:rPr>
        <w:t xml:space="preserve"> décimales </w:t>
      </w:r>
      <w:r>
        <w:rPr>
          <w:rFonts w:cstheme="minorHAnsi"/>
          <w:b/>
          <w:bCs/>
          <w:color w:val="FFFFFF" w:themeColor="background1"/>
          <w:szCs w:val="24"/>
        </w:rPr>
        <w:tab/>
      </w:r>
      <w:r w:rsidRPr="00EC74E1">
        <w:rPr>
          <w:rFonts w:cstheme="minorHAnsi"/>
          <w:b/>
          <w:bCs/>
          <w:color w:val="FFFFFF" w:themeColor="background1"/>
          <w:szCs w:val="24"/>
        </w:rPr>
        <w:t xml:space="preserve">                                                  </w:t>
      </w:r>
      <w:r w:rsidRPr="00EC74E1">
        <w:rPr>
          <w:rFonts w:cstheme="minorHAnsi"/>
          <w:b/>
          <w:bCs/>
          <w:color w:val="FFFFFF" w:themeColor="background1"/>
          <w:szCs w:val="24"/>
        </w:rPr>
        <w:sym w:font="Wingdings" w:char="F0B8"/>
      </w:r>
      <w:r w:rsidRPr="00EC74E1">
        <w:rPr>
          <w:rFonts w:cstheme="minorHAnsi"/>
          <w:b/>
          <w:bCs/>
          <w:color w:val="FFFFFF" w:themeColor="background1"/>
          <w:szCs w:val="24"/>
        </w:rPr>
        <w:t>10’</w:t>
      </w:r>
    </w:p>
    <w:p w14:paraId="28A25D27" w14:textId="77777777" w:rsidR="00430ADD" w:rsidRDefault="00430ADD" w:rsidP="00430ADD">
      <w:pPr>
        <w:rPr>
          <w:rFonts w:cstheme="minorHAnsi"/>
          <w:color w:val="FFC000"/>
          <w:kern w:val="24"/>
          <w:sz w:val="22"/>
          <w:szCs w:val="20"/>
        </w:rPr>
      </w:pPr>
      <w:r>
        <w:rPr>
          <w:rFonts w:cstheme="minorHAnsi"/>
          <w:color w:val="FFC000"/>
          <w:kern w:val="24"/>
          <w:sz w:val="22"/>
          <w:szCs w:val="20"/>
        </w:rPr>
        <w:t>Additionner, soustraire des fractions.</w:t>
      </w:r>
      <w:r w:rsidRPr="00796506">
        <w:rPr>
          <w:rFonts w:cstheme="minorHAnsi"/>
          <w:color w:val="FFC000"/>
          <w:kern w:val="24"/>
          <w:sz w:val="22"/>
          <w:szCs w:val="20"/>
        </w:rPr>
        <w:t xml:space="preserve"> </w:t>
      </w:r>
      <w:r w:rsidRPr="00690F0F">
        <w:rPr>
          <w:rFonts w:cstheme="minorHAnsi"/>
          <w:color w:val="FFC000"/>
          <w:kern w:val="24"/>
          <w:sz w:val="22"/>
          <w:szCs w:val="20"/>
        </w:rPr>
        <w:t xml:space="preserve">Interpréter, représenter, écrire et lire des fractions décimales. </w:t>
      </w:r>
    </w:p>
    <w:p w14:paraId="77DC7B27" w14:textId="7CBB63CC" w:rsidR="00430ADD" w:rsidRPr="004B66BA" w:rsidRDefault="00430ADD" w:rsidP="00430ADD">
      <w:r w:rsidRPr="00EC74E1">
        <w:rPr>
          <w:rFonts w:cstheme="minorHAnsi"/>
          <w:kern w:val="24"/>
          <w:szCs w:val="24"/>
        </w:rPr>
        <w:t>•</w:t>
      </w:r>
      <w:r>
        <w:rPr>
          <w:rFonts w:cstheme="minorHAnsi"/>
          <w:kern w:val="24"/>
          <w:szCs w:val="24"/>
        </w:rPr>
        <w:t xml:space="preserve"> </w:t>
      </w:r>
      <w:r>
        <w:t>Demander aux élèves de recopier dans leur cahier et calculer :</w:t>
      </w:r>
      <w:r w:rsidRPr="00C50FFE">
        <w:rPr>
          <w:rFonts w:ascii="Cambria Math" w:hAnsi="Cambria Math"/>
          <w:i/>
        </w:rPr>
        <w:t xml:space="preserve"> </w:t>
      </w:r>
      <m:oMath>
        <m:f>
          <m:fPr>
            <m:ctrlPr>
              <w:rPr>
                <w:rFonts w:ascii="Cambria Math" w:hAnsi="Cambria Math"/>
                <w:i/>
              </w:rPr>
            </m:ctrlPr>
          </m:fPr>
          <m:num>
            <m:r>
              <w:rPr>
                <w:rFonts w:ascii="Cambria Math" w:hAnsi="Cambria Math"/>
              </w:rPr>
              <m:t>145</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310</m:t>
            </m:r>
          </m:num>
          <m:den>
            <m:r>
              <w:rPr>
                <w:rFonts w:ascii="Cambria Math" w:hAnsi="Cambria Math"/>
              </w:rPr>
              <m:t>100</m:t>
            </m:r>
          </m:den>
        </m:f>
      </m:oMath>
      <w:r>
        <w:rPr>
          <w:rFonts w:ascii="Cambria Math" w:eastAsiaTheme="minorEastAsia" w:hAnsi="Cambria Math"/>
          <w:i/>
        </w:rPr>
        <w:t xml:space="preserve">  </w:t>
      </w:r>
      <w:r>
        <w:t xml:space="preserve">en précisant qu’il faut écrire le résultat de deux façons : sous forme d’une fraction décimale puis sous forme d’un nombre décimal. Laisser 1 à 2 min puis corriger collectivement en explicitant la procédure. </w:t>
      </w:r>
    </w:p>
    <w:p w14:paraId="606D8D23" w14:textId="63F42CE5" w:rsidR="00430ADD" w:rsidRPr="00C50FFE" w:rsidRDefault="00430ADD" w:rsidP="00430ADD">
      <w:pPr>
        <w:spacing w:after="0"/>
        <w:ind w:right="-1"/>
        <w:rPr>
          <w:rFonts w:ascii="Cambria Math" w:eastAsiaTheme="minorEastAsia" w:hAnsi="Cambria Math"/>
          <w:i/>
          <w:color w:val="000000" w:themeColor="text1"/>
        </w:rPr>
      </w:pPr>
      <w:r w:rsidRPr="00EC74E1">
        <w:rPr>
          <w:rFonts w:cstheme="minorHAnsi"/>
          <w:color w:val="000000" w:themeColor="text1"/>
          <w:kern w:val="24"/>
          <w:szCs w:val="24"/>
        </w:rPr>
        <w:t>•</w:t>
      </w:r>
      <w:r>
        <w:rPr>
          <w:rFonts w:cstheme="minorHAnsi"/>
          <w:color w:val="000000" w:themeColor="text1"/>
          <w:kern w:val="24"/>
          <w:szCs w:val="24"/>
        </w:rPr>
        <w:t xml:space="preserve"> </w:t>
      </w:r>
      <w:r>
        <w:t xml:space="preserve">Procéder de même avec les opérations suivantes :  </w:t>
      </w:r>
    </w:p>
    <w:p w14:paraId="65CC6F39" w14:textId="75070A1B" w:rsidR="00430ADD" w:rsidRPr="00EC74E1" w:rsidRDefault="00430ADD" w:rsidP="00430ADD">
      <w:pPr>
        <w:rPr>
          <w:color w:val="000000" w:themeColor="text1"/>
        </w:rPr>
      </w:pPr>
      <m:oMathPara>
        <m:oMath>
          <m:r>
            <w:rPr>
              <w:rFonts w:ascii="Cambria Math" w:hAnsi="Cambria Math"/>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24</m:t>
              </m:r>
            </m:num>
            <m:den>
              <m:r>
                <w:rPr>
                  <w:rFonts w:ascii="Cambria Math" w:hAnsi="Cambria Math"/>
                  <w:color w:val="000000" w:themeColor="text1"/>
                </w:rPr>
                <m:t>100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102</m:t>
              </m:r>
            </m:num>
            <m:den>
              <m:r>
                <w:rPr>
                  <w:rFonts w:ascii="Cambria Math" w:hAnsi="Cambria Math"/>
                  <w:color w:val="000000" w:themeColor="text1"/>
                </w:rPr>
                <m:t>100</m:t>
              </m:r>
            </m:den>
          </m:f>
          <m:r>
            <w:rPr>
              <w:rFonts w:ascii="Cambria Math" w:hAnsi="Cambria Math"/>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324</m:t>
              </m:r>
            </m:num>
            <m:den>
              <m:r>
                <w:rPr>
                  <w:rFonts w:ascii="Cambria Math" w:hAnsi="Cambria Math"/>
                  <w:color w:val="000000" w:themeColor="text1"/>
                </w:rPr>
                <m:t>100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101</m:t>
              </m:r>
            </m:num>
            <m:den>
              <m:r>
                <w:rPr>
                  <w:rFonts w:ascii="Cambria Math" w:hAnsi="Cambria Math"/>
                  <w:color w:val="000000" w:themeColor="text1"/>
                </w:rPr>
                <m:t>100</m:t>
              </m:r>
            </m:den>
          </m:f>
          <m:r>
            <w:rPr>
              <w:rFonts w:ascii="Cambria Math" w:hAnsi="Cambria Math"/>
              <w:color w:val="000000" w:themeColor="text1"/>
            </w:rPr>
            <m:t xml:space="preserve"> =…                    </m:t>
          </m:r>
          <m:f>
            <m:fPr>
              <m:ctrlPr>
                <w:rPr>
                  <w:rFonts w:ascii="Cambria Math" w:hAnsi="Cambria Math"/>
                  <w:i/>
                  <w:color w:val="000000" w:themeColor="text1"/>
                </w:rPr>
              </m:ctrlPr>
            </m:fPr>
            <m:num>
              <m:r>
                <w:rPr>
                  <w:rFonts w:ascii="Cambria Math" w:hAnsi="Cambria Math"/>
                  <w:color w:val="000000" w:themeColor="text1"/>
                </w:rPr>
                <m:t>571</m:t>
              </m:r>
            </m:num>
            <m:den>
              <m:r>
                <w:rPr>
                  <w:rFonts w:ascii="Cambria Math" w:hAnsi="Cambria Math"/>
                  <w:color w:val="000000" w:themeColor="text1"/>
                </w:rPr>
                <m:t>100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19</m:t>
              </m:r>
            </m:num>
            <m:den>
              <m:r>
                <w:rPr>
                  <w:rFonts w:ascii="Cambria Math" w:hAnsi="Cambria Math"/>
                  <w:color w:val="000000" w:themeColor="text1"/>
                </w:rPr>
                <m:t>100</m:t>
              </m:r>
            </m:den>
          </m:f>
          <m:r>
            <w:rPr>
              <w:rFonts w:ascii="Cambria Math" w:hAnsi="Cambria Math"/>
              <w:color w:val="000000" w:themeColor="text1"/>
            </w:rPr>
            <m:t xml:space="preserve"> =…</m:t>
          </m:r>
        </m:oMath>
      </m:oMathPara>
    </w:p>
    <w:p w14:paraId="646E2C6B" w14:textId="47E1E956" w:rsidR="00EE20D0" w:rsidRPr="00885DA8" w:rsidRDefault="00D82115" w:rsidP="00EE20D0">
      <w:pPr>
        <w:spacing w:after="0"/>
        <w:ind w:right="-1"/>
        <w:rPr>
          <w:rFonts w:cstheme="minorHAnsi"/>
          <w:szCs w:val="24"/>
        </w:rPr>
      </w:pPr>
      <w:r>
        <w:rPr>
          <w:noProof/>
        </w:rPr>
        <mc:AlternateContent>
          <mc:Choice Requires="wps">
            <w:drawing>
              <wp:anchor distT="0" distB="0" distL="114300" distR="114300" simplePos="0" relativeHeight="255756288" behindDoc="0" locked="0" layoutInCell="1" allowOverlap="1" wp14:anchorId="3F5B77FB" wp14:editId="48A824AF">
                <wp:simplePos x="0" y="0"/>
                <wp:positionH relativeFrom="column">
                  <wp:posOffset>5599075</wp:posOffset>
                </wp:positionH>
                <wp:positionV relativeFrom="paragraph">
                  <wp:posOffset>202733</wp:posOffset>
                </wp:positionV>
                <wp:extent cx="1080135" cy="538620"/>
                <wp:effectExtent l="0" t="0" r="5715" b="0"/>
                <wp:wrapNone/>
                <wp:docPr id="650599819" name="Zone de texte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538620"/>
                        </a:xfrm>
                        <a:prstGeom prst="rect">
                          <a:avLst/>
                        </a:prstGeom>
                        <a:solidFill>
                          <a:schemeClr val="accent4">
                            <a:lumMod val="20000"/>
                            <a:lumOff val="80000"/>
                          </a:schemeClr>
                        </a:solidFill>
                        <a:ln w="6350">
                          <a:noFill/>
                        </a:ln>
                      </wps:spPr>
                      <wps:txbx>
                        <w:txbxContent>
                          <w:p w14:paraId="494E7733" w14:textId="77777777" w:rsidR="00D82115" w:rsidRPr="00582C09" w:rsidRDefault="00D82115" w:rsidP="00D82115">
                            <w:pPr>
                              <w:ind w:right="-8"/>
                              <w:rPr>
                                <w:rFonts w:cstheme="minorHAnsi"/>
                                <w:kern w:val="24"/>
                                <w:sz w:val="20"/>
                                <w:szCs w:val="20"/>
                              </w:rPr>
                            </w:pPr>
                            <w:r>
                              <w:rPr>
                                <w:rFonts w:cstheme="minorHAnsi"/>
                                <w:b/>
                                <w:bCs/>
                                <w:kern w:val="24"/>
                                <w:sz w:val="18"/>
                                <w:szCs w:val="18"/>
                              </w:rPr>
                              <w:t>Tableau numération décimaux : Classe + 1 par élève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B77FB" id="Zone de texte 195" o:spid="_x0000_s1048" type="#_x0000_t202" style="position:absolute;left:0;text-align:left;margin-left:440.85pt;margin-top:15.95pt;width:85.05pt;height:42.4pt;z-index:2557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" fillcolor="#fff2cc [663]" stroked="f" strokeweight=".5pt">
                <v:textbox inset="0,0,0,0">
                  <w:txbxContent>
                    <w:p w14:paraId="494E7733" w14:textId="77777777" w:rsidR="00D82115" w:rsidRPr="00582C09" w:rsidRDefault="00D82115" w:rsidP="00D82115">
                      <w:pPr>
                        <w:ind w:right="-8"/>
                        <w:rPr>
                          <w:rFonts w:cstheme="minorHAnsi"/>
                          <w:kern w:val="24"/>
                          <w:sz w:val="20"/>
                          <w:szCs w:val="20"/>
                        </w:rPr>
                      </w:pPr>
                      <w:r>
                        <w:rPr>
                          <w:rFonts w:cstheme="minorHAnsi"/>
                          <w:b/>
                          <w:bCs/>
                          <w:kern w:val="24"/>
                          <w:sz w:val="18"/>
                          <w:szCs w:val="18"/>
                        </w:rPr>
                        <w:t>Tableau numération décimaux : Classe + 1 par élève</w:t>
                      </w:r>
                    </w:p>
                  </w:txbxContent>
                </v:textbox>
              </v:shape>
            </w:pict>
          </mc:Fallback>
        </mc:AlternateContent>
      </w:r>
    </w:p>
    <w:bookmarkEnd w:id="12"/>
    <w:p w14:paraId="474FBB7E" w14:textId="77777777" w:rsidR="00D82115" w:rsidRPr="00885DA8" w:rsidRDefault="00D82115" w:rsidP="00D82115">
      <w:pPr>
        <w:shd w:val="clear" w:color="auto" w:fill="00B050"/>
        <w:spacing w:after="0"/>
        <w:ind w:right="-1"/>
        <w:rPr>
          <w:rFonts w:cstheme="minorHAnsi"/>
          <w:b/>
          <w:bCs/>
          <w:color w:val="FFFFFF" w:themeColor="background1"/>
          <w:sz w:val="28"/>
          <w:szCs w:val="28"/>
        </w:rPr>
      </w:pPr>
      <w:r>
        <w:rPr>
          <w:rFonts w:cstheme="minorHAnsi"/>
          <w:b/>
          <w:bCs/>
          <w:color w:val="FFFFFF" w:themeColor="background1"/>
          <w:szCs w:val="24"/>
        </w:rPr>
        <w:t>Additionner avec les décimaux</w:t>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sidRPr="00C92616">
        <w:rPr>
          <w:rFonts w:cstheme="minorHAnsi"/>
          <w:b/>
          <w:bCs/>
          <w:color w:val="FFFFFF" w:themeColor="background1"/>
          <w:szCs w:val="24"/>
        </w:rPr>
        <w:sym w:font="Wingdings" w:char="F0B8"/>
      </w:r>
      <w:r w:rsidRPr="00185CEA">
        <w:rPr>
          <w:rFonts w:cstheme="minorHAnsi"/>
          <w:b/>
          <w:bCs/>
          <w:color w:val="FFFFFF" w:themeColor="background1"/>
          <w:szCs w:val="24"/>
        </w:rPr>
        <w:t>1</w:t>
      </w:r>
      <w:r>
        <w:rPr>
          <w:rFonts w:cstheme="minorHAnsi"/>
          <w:b/>
          <w:bCs/>
          <w:color w:val="FFFFFF" w:themeColor="background1"/>
          <w:szCs w:val="24"/>
        </w:rPr>
        <w:t>5’</w:t>
      </w:r>
    </w:p>
    <w:p w14:paraId="58D8BB3F" w14:textId="77777777" w:rsidR="00D82115" w:rsidRPr="008F32A4" w:rsidRDefault="00D82115" w:rsidP="00D82115">
      <w:pPr>
        <w:autoSpaceDE w:val="0"/>
        <w:autoSpaceDN w:val="0"/>
        <w:adjustRightInd w:val="0"/>
        <w:spacing w:after="0" w:line="240" w:lineRule="auto"/>
        <w:rPr>
          <w:rFonts w:cstheme="minorHAnsi"/>
          <w:color w:val="00B050"/>
          <w:sz w:val="22"/>
        </w:rPr>
      </w:pPr>
      <w:r w:rsidRPr="008F32A4">
        <w:rPr>
          <w:rFonts w:cstheme="minorHAnsi"/>
          <w:color w:val="00B050"/>
          <w:sz w:val="22"/>
        </w:rPr>
        <w:t xml:space="preserve">Ajouter ou soustraire un nombre entier inférieur à 10, d’unités, de dizaines, de centaines, de dixièmes ou de centièmes à un nombre décimal, lorsqu’il n’y a pas de retenue. </w:t>
      </w:r>
    </w:p>
    <w:p w14:paraId="0D943E00" w14:textId="3953E557" w:rsidR="00D82115" w:rsidRDefault="00D82115" w:rsidP="00D82115">
      <w:pPr>
        <w:spacing w:after="0"/>
        <w:ind w:right="-1"/>
        <w:rPr>
          <w:rFonts w:cstheme="minorHAnsi"/>
          <w:color w:val="000000" w:themeColor="text1"/>
          <w:kern w:val="24"/>
        </w:rPr>
      </w:pPr>
      <w:r>
        <w:rPr>
          <w:rFonts w:cstheme="minorHAnsi"/>
          <w:color w:val="000000" w:themeColor="text1"/>
          <w:kern w:val="24"/>
        </w:rPr>
        <w:t xml:space="preserve">• Énoncer : </w:t>
      </w:r>
      <w:r w:rsidRPr="000368B5">
        <w:rPr>
          <w:rFonts w:cstheme="minorHAnsi"/>
          <w:i/>
          <w:iCs/>
          <w:color w:val="0070C0"/>
          <w:kern w:val="24"/>
        </w:rPr>
        <w:t>un</w:t>
      </w:r>
      <w:r w:rsidR="006519ED">
        <w:rPr>
          <w:rFonts w:cstheme="minorHAnsi"/>
          <w:i/>
          <w:iCs/>
          <w:color w:val="0070C0"/>
          <w:kern w:val="24"/>
        </w:rPr>
        <w:t xml:space="preserve"> virgule 2</w:t>
      </w:r>
      <w:r w:rsidRPr="000368B5">
        <w:rPr>
          <w:rFonts w:cstheme="minorHAnsi"/>
          <w:i/>
          <w:iCs/>
          <w:color w:val="0070C0"/>
          <w:kern w:val="24"/>
        </w:rPr>
        <w:t xml:space="preserve"> plus </w:t>
      </w:r>
      <w:r w:rsidR="006519ED">
        <w:rPr>
          <w:rFonts w:cstheme="minorHAnsi"/>
          <w:i/>
          <w:iCs/>
          <w:color w:val="0070C0"/>
          <w:kern w:val="24"/>
        </w:rPr>
        <w:t>zéro virgule</w:t>
      </w:r>
      <w:r w:rsidRPr="000368B5">
        <w:rPr>
          <w:rFonts w:cstheme="minorHAnsi"/>
          <w:i/>
          <w:iCs/>
          <w:color w:val="0070C0"/>
          <w:kern w:val="24"/>
        </w:rPr>
        <w:t xml:space="preserve"> cinq</w:t>
      </w:r>
      <w:r>
        <w:rPr>
          <w:rFonts w:cstheme="minorHAnsi"/>
          <w:color w:val="000000" w:themeColor="text1"/>
          <w:kern w:val="24"/>
        </w:rPr>
        <w:t>. Les élèves écrivent à l’ardoise et calculent. Corriger en écrivant au tableau : 1</w:t>
      </w:r>
      <w:r w:rsidR="006519ED">
        <w:rPr>
          <w:rFonts w:cstheme="minorHAnsi"/>
          <w:color w:val="000000" w:themeColor="text1"/>
          <w:kern w:val="24"/>
        </w:rPr>
        <w:t>,2</w:t>
      </w:r>
      <w:r>
        <w:rPr>
          <w:rFonts w:cstheme="minorHAnsi"/>
          <w:color w:val="000000" w:themeColor="text1"/>
          <w:kern w:val="24"/>
        </w:rPr>
        <w:t xml:space="preserve"> + </w:t>
      </w:r>
      <w:r w:rsidR="006C05AB">
        <w:rPr>
          <w:rFonts w:cstheme="minorHAnsi"/>
          <w:color w:val="000000" w:themeColor="text1"/>
          <w:kern w:val="24"/>
        </w:rPr>
        <w:t>0</w:t>
      </w:r>
      <w:r>
        <w:rPr>
          <w:rFonts w:cstheme="minorHAnsi"/>
          <w:color w:val="000000" w:themeColor="text1"/>
          <w:kern w:val="24"/>
        </w:rPr>
        <w:t>,5 =</w:t>
      </w:r>
      <w:r w:rsidR="006519ED">
        <w:rPr>
          <w:rFonts w:cstheme="minorHAnsi"/>
          <w:color w:val="000000" w:themeColor="text1"/>
          <w:kern w:val="24"/>
        </w:rPr>
        <w:t xml:space="preserve"> </w:t>
      </w:r>
      <w:r w:rsidR="006C05AB">
        <w:rPr>
          <w:rFonts w:cstheme="minorHAnsi"/>
          <w:color w:val="000000" w:themeColor="text1"/>
          <w:kern w:val="24"/>
        </w:rPr>
        <w:t>1,</w:t>
      </w:r>
      <w:r w:rsidR="006519ED">
        <w:rPr>
          <w:rFonts w:cstheme="minorHAnsi"/>
          <w:color w:val="000000" w:themeColor="text1"/>
          <w:kern w:val="24"/>
        </w:rPr>
        <w:t>7</w:t>
      </w:r>
      <w:r>
        <w:rPr>
          <w:rFonts w:cstheme="minorHAnsi"/>
          <w:color w:val="000000" w:themeColor="text1"/>
          <w:kern w:val="24"/>
        </w:rPr>
        <w:t>.</w:t>
      </w:r>
    </w:p>
    <w:p w14:paraId="0B1B3EE0" w14:textId="33C5303F" w:rsidR="00D82115" w:rsidRPr="000368B5" w:rsidRDefault="00D82115" w:rsidP="00D82115">
      <w:pPr>
        <w:spacing w:after="0"/>
        <w:ind w:right="-1"/>
        <w:rPr>
          <w:rFonts w:cstheme="minorHAnsi"/>
          <w:color w:val="000000" w:themeColor="text1"/>
          <w:kern w:val="24"/>
        </w:rPr>
      </w:pPr>
      <w:r>
        <w:rPr>
          <w:rFonts w:cstheme="minorHAnsi"/>
          <w:color w:val="000000" w:themeColor="text1"/>
          <w:kern w:val="24"/>
        </w:rPr>
        <w:t>• Expliciter :</w:t>
      </w:r>
      <w:r w:rsidRPr="000368B5">
        <w:t xml:space="preserve"> </w:t>
      </w:r>
      <w:r w:rsidRPr="000368B5">
        <w:rPr>
          <w:rFonts w:cstheme="minorHAnsi"/>
          <w:i/>
          <w:iCs/>
          <w:color w:val="0070C0"/>
          <w:kern w:val="24"/>
        </w:rPr>
        <w:t>On ajoute 1 unité entière</w:t>
      </w:r>
      <w:r w:rsidR="006519ED">
        <w:rPr>
          <w:rFonts w:cstheme="minorHAnsi"/>
          <w:i/>
          <w:iCs/>
          <w:color w:val="0070C0"/>
          <w:kern w:val="24"/>
        </w:rPr>
        <w:t xml:space="preserve"> et deux dixièmes</w:t>
      </w:r>
      <w:r w:rsidRPr="000368B5">
        <w:rPr>
          <w:rFonts w:cstheme="minorHAnsi"/>
          <w:i/>
          <w:iCs/>
          <w:color w:val="0070C0"/>
          <w:kern w:val="24"/>
        </w:rPr>
        <w:t xml:space="preserve"> à 5 dixièmes. On regroupe les unités ensemble : 1 unité plus </w:t>
      </w:r>
      <w:r w:rsidR="006519ED">
        <w:rPr>
          <w:rFonts w:cstheme="minorHAnsi"/>
          <w:i/>
          <w:iCs/>
          <w:color w:val="0070C0"/>
          <w:kern w:val="24"/>
        </w:rPr>
        <w:t>0</w:t>
      </w:r>
      <w:r w:rsidRPr="000368B5">
        <w:rPr>
          <w:rFonts w:cstheme="minorHAnsi"/>
          <w:i/>
          <w:iCs/>
          <w:color w:val="0070C0"/>
          <w:kern w:val="24"/>
        </w:rPr>
        <w:t xml:space="preserve"> unité, cela fait </w:t>
      </w:r>
      <w:r w:rsidR="006519ED">
        <w:rPr>
          <w:rFonts w:cstheme="minorHAnsi"/>
          <w:i/>
          <w:iCs/>
          <w:color w:val="0070C0"/>
          <w:kern w:val="24"/>
        </w:rPr>
        <w:t>toujours 1</w:t>
      </w:r>
      <w:r w:rsidRPr="000368B5">
        <w:rPr>
          <w:rFonts w:cstheme="minorHAnsi"/>
          <w:i/>
          <w:iCs/>
          <w:color w:val="0070C0"/>
          <w:kern w:val="24"/>
        </w:rPr>
        <w:t xml:space="preserve"> unité</w:t>
      </w:r>
      <w:r w:rsidR="006519ED">
        <w:rPr>
          <w:rFonts w:cstheme="minorHAnsi"/>
          <w:i/>
          <w:iCs/>
          <w:color w:val="0070C0"/>
          <w:kern w:val="24"/>
        </w:rPr>
        <w:t>s</w:t>
      </w:r>
      <w:r w:rsidRPr="000368B5">
        <w:rPr>
          <w:rFonts w:cstheme="minorHAnsi"/>
          <w:i/>
          <w:iCs/>
          <w:color w:val="0070C0"/>
          <w:kern w:val="24"/>
        </w:rPr>
        <w:t xml:space="preserve">. </w:t>
      </w:r>
      <w:r w:rsidR="006519ED">
        <w:rPr>
          <w:rFonts w:cstheme="minorHAnsi"/>
          <w:i/>
          <w:iCs/>
          <w:color w:val="0070C0"/>
          <w:kern w:val="24"/>
        </w:rPr>
        <w:t xml:space="preserve">On regroupe les dixièmes ensemble : deux dixièmes et cinq dixièmes ça fait 7 dixièmes. </w:t>
      </w:r>
      <w:r w:rsidRPr="000368B5">
        <w:rPr>
          <w:rFonts w:cstheme="minorHAnsi"/>
          <w:i/>
          <w:iCs/>
          <w:color w:val="0070C0"/>
          <w:kern w:val="24"/>
        </w:rPr>
        <w:t xml:space="preserve">Le résultat est donc </w:t>
      </w:r>
      <w:r w:rsidR="006519ED">
        <w:rPr>
          <w:rFonts w:cstheme="minorHAnsi"/>
          <w:i/>
          <w:iCs/>
          <w:color w:val="0070C0"/>
          <w:kern w:val="24"/>
        </w:rPr>
        <w:t>1</w:t>
      </w:r>
      <w:r w:rsidRPr="000368B5">
        <w:rPr>
          <w:rFonts w:cstheme="minorHAnsi"/>
          <w:i/>
          <w:iCs/>
          <w:color w:val="0070C0"/>
          <w:kern w:val="24"/>
        </w:rPr>
        <w:t xml:space="preserve"> unités et </w:t>
      </w:r>
      <w:r w:rsidR="006519ED">
        <w:rPr>
          <w:rFonts w:cstheme="minorHAnsi"/>
          <w:i/>
          <w:iCs/>
          <w:color w:val="0070C0"/>
          <w:kern w:val="24"/>
        </w:rPr>
        <w:t>7</w:t>
      </w:r>
      <w:r w:rsidRPr="000368B5">
        <w:rPr>
          <w:rFonts w:cstheme="minorHAnsi"/>
          <w:i/>
          <w:iCs/>
          <w:color w:val="0070C0"/>
          <w:kern w:val="24"/>
        </w:rPr>
        <w:t xml:space="preserve"> dixièmes, soit </w:t>
      </w:r>
      <w:r w:rsidR="006519ED">
        <w:rPr>
          <w:rFonts w:cstheme="minorHAnsi"/>
          <w:i/>
          <w:iCs/>
          <w:color w:val="0070C0"/>
          <w:kern w:val="24"/>
        </w:rPr>
        <w:t>1</w:t>
      </w:r>
      <w:r w:rsidRPr="000368B5">
        <w:rPr>
          <w:rFonts w:cstheme="minorHAnsi"/>
          <w:i/>
          <w:iCs/>
          <w:color w:val="0070C0"/>
          <w:kern w:val="24"/>
        </w:rPr>
        <w:t>,</w:t>
      </w:r>
      <w:r w:rsidR="006519ED">
        <w:rPr>
          <w:rFonts w:cstheme="minorHAnsi"/>
          <w:i/>
          <w:iCs/>
          <w:color w:val="0070C0"/>
          <w:kern w:val="24"/>
        </w:rPr>
        <w:t>7</w:t>
      </w:r>
      <w:r w:rsidRPr="000368B5">
        <w:rPr>
          <w:rFonts w:cstheme="minorHAnsi"/>
          <w:i/>
          <w:iCs/>
          <w:color w:val="0070C0"/>
          <w:kern w:val="24"/>
        </w:rPr>
        <w:t>.</w:t>
      </w:r>
      <w:r w:rsidRPr="000368B5">
        <w:rPr>
          <w:rFonts w:cstheme="minorHAnsi"/>
          <w:b/>
          <w:bCs/>
          <w:color w:val="0070C0"/>
          <w:kern w:val="24"/>
        </w:rPr>
        <w:t xml:space="preserve"> </w:t>
      </w:r>
      <w:r>
        <w:rPr>
          <w:rFonts w:cstheme="minorHAnsi"/>
          <w:color w:val="000000" w:themeColor="text1"/>
          <w:kern w:val="24"/>
        </w:rPr>
        <w:t>É</w:t>
      </w:r>
      <w:r w:rsidRPr="000368B5">
        <w:rPr>
          <w:rFonts w:cstheme="minorHAnsi"/>
          <w:color w:val="000000" w:themeColor="text1"/>
          <w:kern w:val="24"/>
        </w:rPr>
        <w:t xml:space="preserve">crire ensuite les deux nombres l’un sous l’autre dans le </w:t>
      </w:r>
      <w:r w:rsidRPr="00D82115">
        <w:rPr>
          <w:rFonts w:cstheme="minorHAnsi"/>
          <w:b/>
          <w:bCs/>
          <w:color w:val="000000" w:themeColor="text1"/>
          <w:kern w:val="24"/>
        </w:rPr>
        <w:t>tableau de numération</w:t>
      </w:r>
      <w:r>
        <w:rPr>
          <w:rFonts w:cstheme="minorHAnsi"/>
          <w:b/>
          <w:bCs/>
          <w:color w:val="000000" w:themeColor="text1"/>
          <w:kern w:val="24"/>
        </w:rPr>
        <w:t xml:space="preserve"> décimaux</w:t>
      </w:r>
      <w:r w:rsidRPr="00D82115">
        <w:rPr>
          <w:rFonts w:cstheme="minorHAnsi"/>
          <w:b/>
          <w:bCs/>
          <w:color w:val="000000" w:themeColor="text1"/>
          <w:kern w:val="24"/>
        </w:rPr>
        <w:t xml:space="preserve"> </w:t>
      </w:r>
      <w:r w:rsidRPr="000368B5">
        <w:rPr>
          <w:rFonts w:cstheme="minorHAnsi"/>
          <w:color w:val="000000" w:themeColor="text1"/>
          <w:kern w:val="24"/>
        </w:rPr>
        <w:t>pour montrer ce qui se passe.</w:t>
      </w:r>
    </w:p>
    <w:p w14:paraId="2F47C5AF" w14:textId="7056840F" w:rsidR="00D82115" w:rsidRPr="000368B5" w:rsidRDefault="00D82115" w:rsidP="00D82115">
      <w:pPr>
        <w:spacing w:after="0"/>
        <w:ind w:right="-1"/>
        <w:rPr>
          <w:rFonts w:cstheme="minorHAnsi"/>
          <w:color w:val="000000" w:themeColor="text1"/>
          <w:kern w:val="24"/>
        </w:rPr>
      </w:pPr>
      <w:r>
        <w:rPr>
          <w:rFonts w:cstheme="minorHAnsi"/>
          <w:color w:val="000000" w:themeColor="text1"/>
          <w:kern w:val="24"/>
        </w:rPr>
        <w:t xml:space="preserve">•  </w:t>
      </w:r>
      <w:r w:rsidR="00AC765A">
        <w:rPr>
          <w:rFonts w:cstheme="minorHAnsi"/>
          <w:color w:val="000000" w:themeColor="text1"/>
          <w:kern w:val="24"/>
        </w:rPr>
        <w:t xml:space="preserve">Distribuer à chaque élève un </w:t>
      </w:r>
      <w:r w:rsidR="00AC765A" w:rsidRPr="00AC765A">
        <w:rPr>
          <w:rFonts w:cstheme="minorHAnsi"/>
          <w:b/>
          <w:bCs/>
          <w:color w:val="000000" w:themeColor="text1"/>
          <w:kern w:val="24"/>
        </w:rPr>
        <w:t>tableau numération décimaux</w:t>
      </w:r>
      <w:r w:rsidR="00AC765A">
        <w:rPr>
          <w:rFonts w:cstheme="minorHAnsi"/>
          <w:color w:val="000000" w:themeColor="text1"/>
          <w:kern w:val="24"/>
        </w:rPr>
        <w:t xml:space="preserve">. </w:t>
      </w:r>
      <w:r>
        <w:rPr>
          <w:rFonts w:cstheme="minorHAnsi"/>
          <w:color w:val="000000" w:themeColor="text1"/>
          <w:kern w:val="24"/>
        </w:rPr>
        <w:t>É</w:t>
      </w:r>
      <w:r w:rsidRPr="000368B5">
        <w:rPr>
          <w:rFonts w:cstheme="minorHAnsi"/>
          <w:color w:val="000000" w:themeColor="text1"/>
          <w:kern w:val="24"/>
        </w:rPr>
        <w:t>noncer ensuite les calculs suivants que les élèves cherchent à l’ardoise </w:t>
      </w:r>
      <w:r>
        <w:rPr>
          <w:rFonts w:cstheme="minorHAnsi"/>
          <w:color w:val="000000" w:themeColor="text1"/>
          <w:kern w:val="24"/>
        </w:rPr>
        <w:t xml:space="preserve">en utilisant leur tableau si besoin </w:t>
      </w:r>
      <w:r w:rsidRPr="000368B5">
        <w:rPr>
          <w:rFonts w:cstheme="minorHAnsi"/>
          <w:color w:val="000000" w:themeColor="text1"/>
          <w:kern w:val="24"/>
        </w:rPr>
        <w:t>:</w:t>
      </w:r>
    </w:p>
    <w:p w14:paraId="6F7787CA" w14:textId="0839F5B6" w:rsidR="00D82115" w:rsidRPr="00D82115" w:rsidRDefault="00D82115" w:rsidP="00D82115">
      <w:pPr>
        <w:spacing w:after="0"/>
        <w:ind w:right="-1"/>
        <w:rPr>
          <w:rFonts w:cstheme="minorHAnsi"/>
          <w:b/>
          <w:bCs/>
          <w:color w:val="000000" w:themeColor="text1"/>
          <w:kern w:val="24"/>
        </w:rPr>
      </w:pPr>
      <w:r w:rsidRPr="00D82115">
        <w:rPr>
          <w:rFonts w:cstheme="minorHAnsi"/>
          <w:b/>
          <w:bCs/>
          <w:color w:val="000000" w:themeColor="text1"/>
          <w:kern w:val="24"/>
        </w:rPr>
        <w:t>2</w:t>
      </w:r>
      <w:r w:rsidR="006519ED">
        <w:rPr>
          <w:rFonts w:cstheme="minorHAnsi"/>
          <w:b/>
          <w:bCs/>
          <w:color w:val="000000" w:themeColor="text1"/>
          <w:kern w:val="24"/>
        </w:rPr>
        <w:t>,4</w:t>
      </w:r>
      <w:r w:rsidRPr="00D82115">
        <w:rPr>
          <w:rFonts w:cstheme="minorHAnsi"/>
          <w:b/>
          <w:bCs/>
          <w:color w:val="000000" w:themeColor="text1"/>
          <w:kern w:val="24"/>
        </w:rPr>
        <w:t xml:space="preserve"> + </w:t>
      </w:r>
      <w:r w:rsidR="006519ED">
        <w:rPr>
          <w:rFonts w:cstheme="minorHAnsi"/>
          <w:b/>
          <w:bCs/>
          <w:color w:val="000000" w:themeColor="text1"/>
          <w:kern w:val="24"/>
        </w:rPr>
        <w:t>0</w:t>
      </w:r>
      <w:r w:rsidRPr="00D82115">
        <w:rPr>
          <w:rFonts w:cstheme="minorHAnsi"/>
          <w:b/>
          <w:bCs/>
          <w:color w:val="000000" w:themeColor="text1"/>
          <w:kern w:val="24"/>
        </w:rPr>
        <w:t xml:space="preserve">,3 </w:t>
      </w:r>
      <w:r w:rsidRPr="00D82115">
        <w:rPr>
          <w:rFonts w:cstheme="minorHAnsi"/>
          <w:b/>
          <w:bCs/>
          <w:color w:val="000000" w:themeColor="text1"/>
          <w:kern w:val="24"/>
        </w:rPr>
        <w:tab/>
      </w:r>
      <w:r w:rsidRPr="00D82115">
        <w:rPr>
          <w:rFonts w:cstheme="minorHAnsi"/>
          <w:b/>
          <w:bCs/>
          <w:color w:val="000000" w:themeColor="text1"/>
          <w:kern w:val="24"/>
        </w:rPr>
        <w:tab/>
        <w:t xml:space="preserve">1,4 + </w:t>
      </w:r>
      <w:r w:rsidR="00C57929">
        <w:rPr>
          <w:rFonts w:cstheme="minorHAnsi"/>
          <w:b/>
          <w:bCs/>
          <w:color w:val="000000" w:themeColor="text1"/>
          <w:kern w:val="24"/>
        </w:rPr>
        <w:t>0</w:t>
      </w:r>
      <w:r w:rsidRPr="00D82115">
        <w:rPr>
          <w:rFonts w:cstheme="minorHAnsi"/>
          <w:b/>
          <w:bCs/>
          <w:color w:val="000000" w:themeColor="text1"/>
          <w:kern w:val="24"/>
        </w:rPr>
        <w:t>,2</w:t>
      </w:r>
      <w:r w:rsidRPr="00D82115">
        <w:rPr>
          <w:rFonts w:cstheme="minorHAnsi"/>
          <w:b/>
          <w:bCs/>
          <w:color w:val="000000" w:themeColor="text1"/>
          <w:kern w:val="24"/>
        </w:rPr>
        <w:tab/>
        <w:t>5 + 0,8</w:t>
      </w:r>
      <w:r w:rsidRPr="00D82115">
        <w:rPr>
          <w:rFonts w:cstheme="minorHAnsi"/>
          <w:b/>
          <w:bCs/>
          <w:color w:val="000000" w:themeColor="text1"/>
          <w:kern w:val="24"/>
        </w:rPr>
        <w:tab/>
      </w:r>
      <w:r w:rsidRPr="00D82115">
        <w:rPr>
          <w:rFonts w:cstheme="minorHAnsi"/>
          <w:b/>
          <w:bCs/>
          <w:color w:val="000000" w:themeColor="text1"/>
          <w:kern w:val="24"/>
        </w:rPr>
        <w:tab/>
        <w:t xml:space="preserve"> </w:t>
      </w:r>
      <w:r w:rsidRPr="00D82115">
        <w:rPr>
          <w:rFonts w:cstheme="minorHAnsi"/>
          <w:b/>
          <w:bCs/>
          <w:color w:val="000000" w:themeColor="text1"/>
          <w:kern w:val="24"/>
        </w:rPr>
        <w:tab/>
        <w:t xml:space="preserve">1,1 + </w:t>
      </w:r>
      <w:r w:rsidR="00C57929">
        <w:rPr>
          <w:rFonts w:cstheme="minorHAnsi"/>
          <w:b/>
          <w:bCs/>
          <w:color w:val="000000" w:themeColor="text1"/>
          <w:kern w:val="24"/>
        </w:rPr>
        <w:t>0</w:t>
      </w:r>
      <w:r w:rsidRPr="00D82115">
        <w:rPr>
          <w:rFonts w:cstheme="minorHAnsi"/>
          <w:b/>
          <w:bCs/>
          <w:color w:val="000000" w:themeColor="text1"/>
          <w:kern w:val="24"/>
        </w:rPr>
        <w:t>,7</w:t>
      </w:r>
      <w:r w:rsidRPr="00D82115">
        <w:rPr>
          <w:rFonts w:cstheme="minorHAnsi"/>
          <w:b/>
          <w:bCs/>
          <w:color w:val="000000" w:themeColor="text1"/>
          <w:kern w:val="24"/>
        </w:rPr>
        <w:tab/>
      </w:r>
    </w:p>
    <w:p w14:paraId="57A13995" w14:textId="77777777" w:rsidR="00D82115" w:rsidRPr="000368B5" w:rsidRDefault="00D82115" w:rsidP="00D82115">
      <w:pPr>
        <w:spacing w:after="0"/>
        <w:ind w:right="-1"/>
        <w:rPr>
          <w:rFonts w:cstheme="minorHAnsi"/>
          <w:color w:val="000000" w:themeColor="text1"/>
          <w:kern w:val="24"/>
          <w:szCs w:val="24"/>
        </w:rPr>
      </w:pPr>
      <w:r w:rsidRPr="000368B5">
        <w:rPr>
          <w:rFonts w:cstheme="minorHAnsi"/>
          <w:color w:val="000000" w:themeColor="text1"/>
          <w:kern w:val="24"/>
        </w:rPr>
        <w:t>Corriger en verbalisant et en montrant avec le tableau ce qui se passe.</w:t>
      </w:r>
    </w:p>
    <w:p w14:paraId="5F2AE3DE" w14:textId="77777777" w:rsidR="00D82115" w:rsidRPr="00231D50" w:rsidRDefault="00D82115" w:rsidP="00D82115">
      <w:pPr>
        <w:shd w:val="clear" w:color="auto" w:fill="E2EFD9" w:themeFill="accent6" w:themeFillTint="33"/>
        <w:spacing w:after="0"/>
        <w:rPr>
          <w:rFonts w:cstheme="minorHAnsi"/>
          <w:color w:val="0070C0"/>
          <w:kern w:val="24"/>
          <w:sz w:val="20"/>
          <w:szCs w:val="20"/>
        </w:rPr>
      </w:pPr>
      <w:r w:rsidRPr="00231D50">
        <w:rPr>
          <w:rFonts w:cstheme="minorHAnsi"/>
          <w:b/>
          <w:bCs/>
          <w:color w:val="0070C0"/>
          <w:kern w:val="24"/>
          <w:sz w:val="20"/>
          <w:szCs w:val="20"/>
        </w:rPr>
        <w:t>Différenciation</w:t>
      </w:r>
      <w:r w:rsidRPr="00231D50">
        <w:rPr>
          <w:rFonts w:cstheme="minorHAnsi"/>
          <w:color w:val="0070C0"/>
          <w:kern w:val="24"/>
          <w:sz w:val="20"/>
          <w:szCs w:val="20"/>
        </w:rPr>
        <w:t xml:space="preserve"> </w:t>
      </w:r>
      <w:r>
        <w:rPr>
          <w:rFonts w:cstheme="minorHAnsi"/>
          <w:color w:val="0070C0"/>
          <w:kern w:val="24"/>
          <w:sz w:val="20"/>
          <w:szCs w:val="20"/>
        </w:rPr>
        <w:t xml:space="preserve">Bien vérifier que les élèves ne mélangent pas la partie entière et la partie décimale, les faire verbaliser et proposer d’autres calculs en cas de réussite. </w:t>
      </w:r>
    </w:p>
    <w:p w14:paraId="6A346DC0" w14:textId="33CA1505" w:rsidR="0032133B" w:rsidRPr="00885DA8" w:rsidRDefault="0032133B" w:rsidP="0032133B">
      <w:pPr>
        <w:spacing w:after="0"/>
        <w:ind w:right="-1"/>
        <w:rPr>
          <w:rFonts w:cstheme="minorHAnsi"/>
          <w:szCs w:val="24"/>
        </w:rPr>
      </w:pPr>
      <w:r>
        <w:rPr>
          <w:noProof/>
        </w:rPr>
        <mc:AlternateContent>
          <mc:Choice Requires="wps">
            <w:drawing>
              <wp:anchor distT="0" distB="0" distL="114300" distR="114300" simplePos="0" relativeHeight="255330304" behindDoc="0" locked="0" layoutInCell="1" allowOverlap="1" wp14:anchorId="11883AA7" wp14:editId="70DC6193">
                <wp:simplePos x="0" y="0"/>
                <wp:positionH relativeFrom="column">
                  <wp:posOffset>5610833</wp:posOffset>
                </wp:positionH>
                <wp:positionV relativeFrom="paragraph">
                  <wp:posOffset>203338</wp:posOffset>
                </wp:positionV>
                <wp:extent cx="1079500" cy="342265"/>
                <wp:effectExtent l="0" t="0" r="0" b="0"/>
                <wp:wrapNone/>
                <wp:docPr id="188094263" name="Zone de texte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342265"/>
                        </a:xfrm>
                        <a:prstGeom prst="rect">
                          <a:avLst/>
                        </a:prstGeom>
                        <a:solidFill>
                          <a:schemeClr val="accent4">
                            <a:lumMod val="20000"/>
                            <a:lumOff val="80000"/>
                          </a:schemeClr>
                        </a:solidFill>
                        <a:ln w="6350">
                          <a:noFill/>
                        </a:ln>
                      </wps:spPr>
                      <wps:txbx>
                        <w:txbxContent>
                          <w:p w14:paraId="3AB8DC53" w14:textId="7B93195D" w:rsidR="00EE20D0" w:rsidRPr="007D2A91" w:rsidRDefault="007D2A91" w:rsidP="00EE20D0">
                            <w:pPr>
                              <w:ind w:right="-8"/>
                              <w:rPr>
                                <w:rFonts w:cstheme="minorHAnsi"/>
                                <w:kern w:val="24"/>
                                <w:sz w:val="18"/>
                                <w:szCs w:val="18"/>
                              </w:rPr>
                            </w:pPr>
                            <w:r w:rsidRPr="009B4F9C">
                              <w:rPr>
                                <w:rFonts w:cstheme="minorHAnsi"/>
                                <w:noProof/>
                                <w:kern w:val="24"/>
                                <w:sz w:val="16"/>
                                <w:szCs w:val="16"/>
                              </w:rPr>
                              <w:drawing>
                                <wp:inline distT="0" distB="0" distL="0" distR="0" wp14:anchorId="09E28F2C" wp14:editId="539B52B1">
                                  <wp:extent cx="193607" cy="193607"/>
                                  <wp:effectExtent l="0" t="0" r="0" b="0"/>
                                  <wp:docPr id="227" name="Imag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EE20D0" w:rsidRPr="006D4E1F">
                              <w:rPr>
                                <w:rFonts w:cstheme="minorHAnsi"/>
                                <w:b/>
                                <w:bCs/>
                                <w:kern w:val="24"/>
                                <w:sz w:val="18"/>
                                <w:szCs w:val="18"/>
                              </w:rPr>
                              <w:t xml:space="preserve"> RP S74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83AA7" id="Zone de texte 225" o:spid="_x0000_s1049" type="#_x0000_t202" style="position:absolute;left:0;text-align:left;margin-left:441.8pt;margin-top:16pt;width:85pt;height:26.95pt;z-index:2553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" fillcolor="#fff2cc [663]" stroked="f" strokeweight=".5pt">
                <v:textbox inset="0,0,0,0">
                  <w:txbxContent>
                    <w:p w14:paraId="3AB8DC53" w14:textId="7B93195D" w:rsidR="00EE20D0" w:rsidRPr="007D2A91" w:rsidRDefault="007D2A91" w:rsidP="00EE20D0">
                      <w:pPr>
                        <w:ind w:right="-8"/>
                        <w:rPr>
                          <w:rFonts w:cstheme="minorHAnsi"/>
                          <w:kern w:val="24"/>
                          <w:sz w:val="18"/>
                          <w:szCs w:val="18"/>
                        </w:rPr>
                      </w:pPr>
                      <w:r w:rsidRPr="009B4F9C">
                        <w:rPr>
                          <w:rFonts w:cstheme="minorHAnsi"/>
                          <w:noProof/>
                          <w:kern w:val="24"/>
                          <w:sz w:val="16"/>
                          <w:szCs w:val="16"/>
                        </w:rPr>
                        <w:drawing>
                          <wp:inline distT="0" distB="0" distL="0" distR="0" wp14:anchorId="09E28F2C" wp14:editId="539B52B1">
                            <wp:extent cx="193607" cy="193607"/>
                            <wp:effectExtent l="0" t="0" r="0" b="0"/>
                            <wp:docPr id="227" name="Imag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EE20D0" w:rsidRPr="006D4E1F">
                        <w:rPr>
                          <w:rFonts w:cstheme="minorHAnsi"/>
                          <w:b/>
                          <w:bCs/>
                          <w:kern w:val="24"/>
                          <w:sz w:val="18"/>
                          <w:szCs w:val="18"/>
                        </w:rPr>
                        <w:t xml:space="preserve"> RP S74</w:t>
                      </w:r>
                    </w:p>
                  </w:txbxContent>
                </v:textbox>
              </v:shape>
            </w:pict>
          </mc:Fallback>
        </mc:AlternateContent>
      </w:r>
    </w:p>
    <w:p w14:paraId="78633DC2" w14:textId="77777777" w:rsidR="0032133B" w:rsidRPr="000C103E" w:rsidRDefault="0032133B" w:rsidP="0032133B">
      <w:pPr>
        <w:shd w:val="clear" w:color="auto" w:fill="F4B083" w:themeFill="accent2" w:themeFillTint="99"/>
        <w:spacing w:after="0"/>
        <w:ind w:right="-1"/>
        <w:rPr>
          <w:rFonts w:cstheme="minorHAnsi"/>
          <w:b/>
          <w:bCs/>
          <w:color w:val="FFFFFF" w:themeColor="background1"/>
          <w:szCs w:val="24"/>
        </w:rPr>
      </w:pPr>
      <w:r>
        <w:rPr>
          <w:rFonts w:cstheme="minorHAnsi"/>
          <w:b/>
          <w:bCs/>
          <w:color w:val="FFFFFF" w:themeColor="background1"/>
          <w:szCs w:val="24"/>
        </w:rPr>
        <w:t>Associer un schéma à un énoncé de problème</w:t>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Pr="000C103E">
        <w:rPr>
          <w:rFonts w:cstheme="minorHAnsi"/>
          <w:b/>
          <w:bCs/>
          <w:color w:val="FFFFFF" w:themeColor="background1"/>
          <w:szCs w:val="24"/>
        </w:rPr>
        <w:sym w:font="Wingdings" w:char="F0B8"/>
      </w:r>
      <w:r w:rsidRPr="000C103E">
        <w:rPr>
          <w:rFonts w:cstheme="minorHAnsi"/>
          <w:b/>
          <w:bCs/>
          <w:color w:val="FFFFFF" w:themeColor="background1"/>
          <w:szCs w:val="24"/>
        </w:rPr>
        <w:t>15’</w:t>
      </w:r>
    </w:p>
    <w:p w14:paraId="75B836E6" w14:textId="371F038D" w:rsidR="005C60EA" w:rsidRDefault="005C60EA" w:rsidP="0032133B">
      <w:pPr>
        <w:ind w:right="-8"/>
        <w:rPr>
          <w:rFonts w:cstheme="minorHAnsi"/>
          <w:color w:val="F4B083" w:themeColor="accent2" w:themeTint="99"/>
          <w:kern w:val="24"/>
          <w:sz w:val="22"/>
          <w:szCs w:val="20"/>
        </w:rPr>
      </w:pPr>
      <w:r w:rsidRPr="005C60EA">
        <w:rPr>
          <w:rFonts w:cstheme="minorHAnsi"/>
          <w:color w:val="F4B083" w:themeColor="accent2" w:themeTint="99"/>
          <w:kern w:val="24"/>
          <w:sz w:val="22"/>
          <w:szCs w:val="20"/>
        </w:rPr>
        <w:t>Résoudre des problèmes additifs en une étape des types "parties-tout" et "comparaison".</w:t>
      </w:r>
      <w:r>
        <w:rPr>
          <w:rFonts w:cstheme="minorHAnsi"/>
          <w:color w:val="F4B083" w:themeColor="accent2" w:themeTint="99"/>
          <w:kern w:val="24"/>
          <w:sz w:val="22"/>
          <w:szCs w:val="20"/>
        </w:rPr>
        <w:t xml:space="preserve"> </w:t>
      </w:r>
      <w:r w:rsidRPr="005C60EA">
        <w:rPr>
          <w:rFonts w:cstheme="minorHAnsi"/>
          <w:color w:val="F4B083" w:themeColor="accent2" w:themeTint="99"/>
          <w:kern w:val="24"/>
          <w:sz w:val="22"/>
          <w:szCs w:val="20"/>
        </w:rPr>
        <w:t>Résoudre des problèmes multiplicatifs de types "parties-tout" en une étape.</w:t>
      </w:r>
    </w:p>
    <w:p w14:paraId="3C39DB46" w14:textId="4872C339" w:rsidR="0032133B" w:rsidRDefault="0032133B" w:rsidP="0032133B">
      <w:pPr>
        <w:ind w:right="-8"/>
      </w:pPr>
      <w:r>
        <w:rPr>
          <w:rFonts w:cstheme="minorHAnsi"/>
          <w:color w:val="000000" w:themeColor="text1"/>
          <w:kern w:val="24"/>
          <w:szCs w:val="24"/>
        </w:rPr>
        <w:t xml:space="preserve">• </w:t>
      </w:r>
      <w:r w:rsidRPr="00885DA8">
        <w:rPr>
          <w:rFonts w:cstheme="minorHAnsi"/>
          <w:color w:val="000000" w:themeColor="text1"/>
          <w:kern w:val="24"/>
          <w:szCs w:val="24"/>
        </w:rPr>
        <w:t xml:space="preserve">Afficher le </w:t>
      </w:r>
      <w:r>
        <w:rPr>
          <w:rFonts w:cstheme="minorHAnsi"/>
          <w:color w:val="000000" w:themeColor="text1"/>
          <w:kern w:val="24"/>
          <w:szCs w:val="24"/>
        </w:rPr>
        <w:t>diaporama</w:t>
      </w:r>
      <w:r w:rsidRPr="00885DA8">
        <w:rPr>
          <w:rFonts w:cstheme="minorHAnsi"/>
          <w:color w:val="000000" w:themeColor="text1"/>
          <w:kern w:val="24"/>
          <w:szCs w:val="24"/>
        </w:rPr>
        <w:t xml:space="preserve"> </w:t>
      </w:r>
      <w:r w:rsidRPr="009B4F9C">
        <w:rPr>
          <w:rFonts w:cstheme="minorHAnsi"/>
          <w:noProof/>
          <w:kern w:val="24"/>
          <w:sz w:val="16"/>
          <w:szCs w:val="16"/>
        </w:rPr>
        <w:drawing>
          <wp:inline distT="0" distB="0" distL="0" distR="0" wp14:anchorId="0344A103" wp14:editId="7AE1AD3A">
            <wp:extent cx="193607" cy="193607"/>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885DA8">
        <w:rPr>
          <w:rFonts w:cstheme="minorHAnsi"/>
          <w:b/>
          <w:bCs/>
          <w:kern w:val="24"/>
          <w:sz w:val="18"/>
          <w:szCs w:val="18"/>
        </w:rPr>
        <w:t xml:space="preserve"> </w:t>
      </w:r>
      <w:r w:rsidRPr="00A7002D">
        <w:rPr>
          <w:rStyle w:val="Gras"/>
        </w:rPr>
        <w:t>RP S7</w:t>
      </w:r>
      <w:r>
        <w:rPr>
          <w:rStyle w:val="Gras"/>
        </w:rPr>
        <w:t>4</w:t>
      </w:r>
      <w:r w:rsidRPr="00A7002D">
        <w:t xml:space="preserve">. </w:t>
      </w:r>
      <w:r>
        <w:t xml:space="preserve">Expliquer la consigne : comme à la séance précédente, il faut lire les problèmes et identifier quel schéma permet de construire la solution. </w:t>
      </w:r>
    </w:p>
    <w:p w14:paraId="505CCC69" w14:textId="4F300FE2" w:rsidR="0032133B" w:rsidRPr="00885DA8" w:rsidRDefault="0032133B" w:rsidP="0032133B">
      <w:pPr>
        <w:ind w:right="-8"/>
        <w:rPr>
          <w:rFonts w:cstheme="minorHAnsi"/>
          <w:color w:val="000000" w:themeColor="text1"/>
          <w:kern w:val="24"/>
          <w:szCs w:val="24"/>
        </w:rPr>
      </w:pPr>
      <w:r>
        <w:rPr>
          <w:rFonts w:cstheme="minorHAnsi"/>
          <w:color w:val="000000" w:themeColor="text1"/>
          <w:kern w:val="24"/>
          <w:szCs w:val="24"/>
        </w:rPr>
        <w:t>•</w:t>
      </w:r>
      <w:r>
        <w:t xml:space="preserve">Les élèves cherchent seuls et résolvent </w:t>
      </w:r>
      <w:r>
        <w:rPr>
          <w:rFonts w:cstheme="minorHAnsi"/>
          <w:color w:val="000000" w:themeColor="text1"/>
          <w:kern w:val="24"/>
          <w:szCs w:val="24"/>
        </w:rPr>
        <w:t xml:space="preserve">ensuite les problèmes dans le cahier (ils recopient, ou non, les énoncés). La correction est individuelle. </w:t>
      </w:r>
    </w:p>
    <w:p w14:paraId="131AB955" w14:textId="059EBBA8" w:rsidR="0032133B" w:rsidRPr="00ED09B8" w:rsidRDefault="0032133B" w:rsidP="0032133B">
      <w:pPr>
        <w:pStyle w:val="Citation"/>
        <w:rPr>
          <w:i w:val="0"/>
          <w:iCs w:val="0"/>
        </w:rPr>
      </w:pPr>
      <w:r w:rsidRPr="00ED09B8">
        <w:rPr>
          <w:b/>
          <w:bCs/>
          <w:i w:val="0"/>
          <w:iCs w:val="0"/>
        </w:rPr>
        <w:t>Infos</w:t>
      </w:r>
      <w:r w:rsidRPr="00ED09B8">
        <w:rPr>
          <w:i w:val="0"/>
          <w:iCs w:val="0"/>
        </w:rPr>
        <w:t xml:space="preserve"> </w:t>
      </w:r>
      <w:r>
        <w:rPr>
          <w:i w:val="0"/>
          <w:iCs w:val="0"/>
        </w:rPr>
        <w:t xml:space="preserve">Les élèves connaissent la modalité de travail, on les engage donc sur une phase plus autonome pour évaluer, observer comment ils cherchent, s’approprient la tâche. </w:t>
      </w:r>
    </w:p>
    <w:p w14:paraId="6470F260" w14:textId="38910047" w:rsidR="00EE20D0" w:rsidRDefault="00EE20D0" w:rsidP="00EE20D0">
      <w:pPr>
        <w:rPr>
          <w:rFonts w:eastAsiaTheme="majorEastAsia" w:cstheme="minorHAnsi"/>
          <w:b/>
          <w:bCs/>
          <w:noProof/>
          <w:color w:val="FFFFFF" w:themeColor="background1"/>
          <w:sz w:val="32"/>
          <w:szCs w:val="32"/>
          <w:shd w:val="clear" w:color="auto" w:fill="00B0F0"/>
        </w:rPr>
      </w:pPr>
      <w:r>
        <w:br w:type="page"/>
      </w:r>
    </w:p>
    <w:p w14:paraId="5C0F41FD" w14:textId="583C3F83" w:rsidR="00EE20D0" w:rsidRPr="00885DA8" w:rsidRDefault="005973F7" w:rsidP="00EE20D0">
      <w:pPr>
        <w:pStyle w:val="Titre1"/>
      </w:pPr>
      <w:r>
        <w:lastRenderedPageBreak/>
        <mc:AlternateContent>
          <mc:Choice Requires="wps">
            <w:drawing>
              <wp:anchor distT="0" distB="0" distL="114300" distR="114300" simplePos="0" relativeHeight="255284224" behindDoc="0" locked="0" layoutInCell="1" allowOverlap="1" wp14:anchorId="0DB31413" wp14:editId="2A2BB0A2">
                <wp:simplePos x="0" y="0"/>
                <wp:positionH relativeFrom="column">
                  <wp:posOffset>5616219</wp:posOffset>
                </wp:positionH>
                <wp:positionV relativeFrom="paragraph">
                  <wp:posOffset>347929</wp:posOffset>
                </wp:positionV>
                <wp:extent cx="1079500" cy="1549400"/>
                <wp:effectExtent l="0" t="0" r="6350" b="0"/>
                <wp:wrapNone/>
                <wp:docPr id="1295426983" name="Zone de texte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549400"/>
                        </a:xfrm>
                        <a:prstGeom prst="rect">
                          <a:avLst/>
                        </a:prstGeom>
                        <a:solidFill>
                          <a:schemeClr val="accent4">
                            <a:lumMod val="20000"/>
                            <a:lumOff val="80000"/>
                          </a:schemeClr>
                        </a:solidFill>
                        <a:ln w="6350">
                          <a:noFill/>
                        </a:ln>
                      </wps:spPr>
                      <wps:txbx>
                        <w:txbxContent>
                          <w:p w14:paraId="7A6C653F" w14:textId="765B4F5C" w:rsidR="00813845" w:rsidRPr="00813845" w:rsidRDefault="00000000" w:rsidP="000830BD">
                            <w:pPr>
                              <w:ind w:right="-8"/>
                              <w:jc w:val="left"/>
                              <w:rPr>
                                <w:rFonts w:cstheme="minorHAnsi"/>
                                <w:b/>
                                <w:bCs/>
                                <w:color w:val="000000"/>
                                <w:sz w:val="18"/>
                                <w:szCs w:val="18"/>
                              </w:rPr>
                            </w:pPr>
                            <w:r>
                              <w:rPr>
                                <w:sz w:val="18"/>
                                <w:szCs w:val="16"/>
                              </w:rPr>
                              <w:pict w14:anchorId="00A0EC65">
                                <v:shape id="Image 650599819" o:spid="_x0000_i1038" type="#_x0000_t75" style="width:15.4pt;height:15.4pt;visibility:visible;mso-wrap-style:square">
                                  <v:imagedata r:id="rId16" o:title=""/>
                                </v:shape>
                              </w:pict>
                            </w:r>
                            <w:r w:rsidR="00813845" w:rsidRPr="00813845">
                              <w:rPr>
                                <w:rFonts w:cstheme="minorHAnsi"/>
                                <w:color w:val="000000"/>
                                <w:sz w:val="18"/>
                                <w:szCs w:val="18"/>
                              </w:rPr>
                              <w:t xml:space="preserve"> </w:t>
                            </w:r>
                            <w:r w:rsidR="00813845" w:rsidRPr="00813845">
                              <w:rPr>
                                <w:rFonts w:cstheme="minorHAnsi"/>
                                <w:b/>
                                <w:bCs/>
                                <w:color w:val="000000"/>
                                <w:sz w:val="18"/>
                                <w:szCs w:val="18"/>
                              </w:rPr>
                              <w:t>APP S74</w:t>
                            </w:r>
                          </w:p>
                          <w:p w14:paraId="2425E400" w14:textId="358A2A11" w:rsidR="000830BD" w:rsidRDefault="00813845" w:rsidP="000830BD">
                            <w:pPr>
                              <w:ind w:right="-8"/>
                              <w:jc w:val="left"/>
                              <w:rPr>
                                <w:rFonts w:cstheme="minorHAnsi"/>
                                <w:b/>
                                <w:bCs/>
                                <w:kern w:val="24"/>
                                <w:sz w:val="18"/>
                                <w:szCs w:val="18"/>
                              </w:rPr>
                            </w:pPr>
                            <w:r>
                              <w:rPr>
                                <w:rFonts w:cstheme="minorHAnsi"/>
                                <w:b/>
                                <w:bCs/>
                                <w:kern w:val="24"/>
                                <w:sz w:val="18"/>
                                <w:szCs w:val="18"/>
                              </w:rPr>
                              <w:t xml:space="preserve">Petite et grande droite graduée plastifie </w:t>
                            </w:r>
                          </w:p>
                          <w:p w14:paraId="5687CD40" w14:textId="73D09660" w:rsidR="007D2A91" w:rsidRDefault="007D2A91" w:rsidP="007D2A91">
                            <w:pPr>
                              <w:ind w:right="-8"/>
                              <w:rPr>
                                <w:rFonts w:cstheme="minorHAnsi"/>
                                <w:b/>
                                <w:bCs/>
                                <w:kern w:val="24"/>
                                <w:sz w:val="18"/>
                                <w:szCs w:val="18"/>
                              </w:rPr>
                            </w:pPr>
                            <w:r w:rsidRPr="00C91491">
                              <w:rPr>
                                <w:noProof/>
                                <w:lang w:val="en-US"/>
                              </w:rPr>
                              <w:drawing>
                                <wp:inline distT="0" distB="0" distL="0" distR="0" wp14:anchorId="32DA0451" wp14:editId="70E458C3">
                                  <wp:extent cx="216568" cy="216568"/>
                                  <wp:effectExtent l="0" t="0" r="0" b="0"/>
                                  <wp:docPr id="238" name="Imag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640D48">
                              <w:rPr>
                                <w:rFonts w:cstheme="minorHAnsi"/>
                                <w:b/>
                                <w:bCs/>
                                <w:kern w:val="24"/>
                                <w:sz w:val="18"/>
                                <w:szCs w:val="18"/>
                              </w:rPr>
                              <w:t xml:space="preserve"> </w:t>
                            </w:r>
                            <w:r w:rsidR="00EC61B9">
                              <w:rPr>
                                <w:rFonts w:cstheme="minorHAnsi"/>
                                <w:b/>
                                <w:bCs/>
                                <w:kern w:val="24"/>
                                <w:sz w:val="18"/>
                                <w:szCs w:val="18"/>
                              </w:rPr>
                              <w:t>Cahier de leçons</w:t>
                            </w:r>
                          </w:p>
                          <w:p w14:paraId="1858EDE6" w14:textId="75A9FD8C" w:rsidR="00EE20D0" w:rsidRPr="00FA1B15" w:rsidRDefault="007F15E5" w:rsidP="00EE20D0">
                            <w:pPr>
                              <w:ind w:right="-8"/>
                              <w:rPr>
                                <w:rFonts w:ascii="Corbel" w:hAnsi="Corbel" w:cstheme="minorHAnsi"/>
                                <w:b/>
                                <w:bCs/>
                                <w:kern w:val="24"/>
                                <w:sz w:val="18"/>
                                <w:szCs w:val="18"/>
                              </w:rPr>
                            </w:pPr>
                            <w:r w:rsidRPr="00FA1B15">
                              <w:rPr>
                                <w:rFonts w:cstheme="minorHAnsi"/>
                                <w:b/>
                                <w:bCs/>
                                <w:noProof/>
                                <w:kern w:val="24"/>
                                <w:sz w:val="18"/>
                                <w:szCs w:val="18"/>
                              </w:rPr>
                              <w:drawing>
                                <wp:inline distT="0" distB="0" distL="0" distR="0" wp14:anchorId="559F802E" wp14:editId="63055374">
                                  <wp:extent cx="164465" cy="177116"/>
                                  <wp:effectExtent l="0" t="0" r="635" b="1270"/>
                                  <wp:docPr id="255" name="Imag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8">
                                            <a:extLst>
                                              <a:ext uri="{28A0092B-C50C-407E-A947-70E740481C1C}">
                                                <a14:useLocalDpi xmlns:a14="http://schemas.microsoft.com/office/drawing/2010/main" val="0"/>
                                              </a:ext>
                                            </a:extLst>
                                          </a:blip>
                                          <a:stretch>
                                            <a:fillRect/>
                                          </a:stretch>
                                        </pic:blipFill>
                                        <pic:spPr>
                                          <a:xfrm>
                                            <a:off x="0" y="0"/>
                                            <a:ext cx="169456" cy="182491"/>
                                          </a:xfrm>
                                          <a:prstGeom prst="rect">
                                            <a:avLst/>
                                          </a:prstGeom>
                                        </pic:spPr>
                                      </pic:pic>
                                    </a:graphicData>
                                  </a:graphic>
                                </wp:inline>
                              </w:drawing>
                            </w:r>
                            <w:r w:rsidR="00EE20D0" w:rsidRPr="00FA1B15">
                              <w:rPr>
                                <w:rFonts w:ascii="Corbel" w:hAnsi="Corbel" w:cstheme="minorHAnsi"/>
                                <w:b/>
                                <w:bCs/>
                                <w:kern w:val="24"/>
                                <w:sz w:val="18"/>
                                <w:szCs w:val="18"/>
                              </w:rPr>
                              <w:t xml:space="preserve"> </w:t>
                            </w:r>
                            <w:r w:rsidR="00813845" w:rsidRPr="00FA1B15">
                              <w:rPr>
                                <w:rFonts w:ascii="Corbel" w:hAnsi="Corbel" w:cstheme="minorHAnsi"/>
                                <w:b/>
                                <w:bCs/>
                                <w:kern w:val="24"/>
                                <w:sz w:val="18"/>
                                <w:szCs w:val="18"/>
                              </w:rPr>
                              <w:t>Les nombres en chaine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B31413" id="Zone de texte 221" o:spid="_x0000_s1050" type="#_x0000_t202" style="position:absolute;left:0;text-align:left;margin-left:442.2pt;margin-top:27.4pt;width:85pt;height:122pt;z-index:2552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" fillcolor="#fff2cc [663]" stroked="f" strokeweight=".5pt">
                <v:textbox inset="0,0,0,0">
                  <w:txbxContent>
                    <w:p w14:paraId="7A6C653F" w14:textId="765B4F5C" w:rsidR="00813845" w:rsidRPr="00813845" w:rsidRDefault="00000000" w:rsidP="000830BD">
                      <w:pPr>
                        <w:ind w:right="-8"/>
                        <w:jc w:val="left"/>
                        <w:rPr>
                          <w:rFonts w:cstheme="minorHAnsi"/>
                          <w:b/>
                          <w:bCs/>
                          <w:color w:val="000000"/>
                          <w:sz w:val="18"/>
                          <w:szCs w:val="18"/>
                        </w:rPr>
                      </w:pPr>
                      <w:r>
                        <w:rPr>
                          <w:sz w:val="18"/>
                          <w:szCs w:val="16"/>
                        </w:rPr>
                        <w:pict w14:anchorId="00A0EC65">
                          <v:shape id="Image 650599819" o:spid="_x0000_i1038" type="#_x0000_t75" style="width:15.4pt;height:15.4pt;visibility:visible;mso-wrap-style:square">
                            <v:imagedata r:id="rId16" o:title=""/>
                          </v:shape>
                        </w:pict>
                      </w:r>
                      <w:r w:rsidR="00813845" w:rsidRPr="00813845">
                        <w:rPr>
                          <w:rFonts w:cstheme="minorHAnsi"/>
                          <w:color w:val="000000"/>
                          <w:sz w:val="18"/>
                          <w:szCs w:val="18"/>
                        </w:rPr>
                        <w:t xml:space="preserve"> </w:t>
                      </w:r>
                      <w:r w:rsidR="00813845" w:rsidRPr="00813845">
                        <w:rPr>
                          <w:rFonts w:cstheme="minorHAnsi"/>
                          <w:b/>
                          <w:bCs/>
                          <w:color w:val="000000"/>
                          <w:sz w:val="18"/>
                          <w:szCs w:val="18"/>
                        </w:rPr>
                        <w:t>APP S74</w:t>
                      </w:r>
                    </w:p>
                    <w:p w14:paraId="2425E400" w14:textId="358A2A11" w:rsidR="000830BD" w:rsidRDefault="00813845" w:rsidP="000830BD">
                      <w:pPr>
                        <w:ind w:right="-8"/>
                        <w:jc w:val="left"/>
                        <w:rPr>
                          <w:rFonts w:cstheme="minorHAnsi"/>
                          <w:b/>
                          <w:bCs/>
                          <w:kern w:val="24"/>
                          <w:sz w:val="18"/>
                          <w:szCs w:val="18"/>
                        </w:rPr>
                      </w:pPr>
                      <w:r>
                        <w:rPr>
                          <w:rFonts w:cstheme="minorHAnsi"/>
                          <w:b/>
                          <w:bCs/>
                          <w:kern w:val="24"/>
                          <w:sz w:val="18"/>
                          <w:szCs w:val="18"/>
                        </w:rPr>
                        <w:t xml:space="preserve">Petite et grande droite graduée plastifie </w:t>
                      </w:r>
                    </w:p>
                    <w:p w14:paraId="5687CD40" w14:textId="73D09660" w:rsidR="007D2A91" w:rsidRDefault="007D2A91" w:rsidP="007D2A91">
                      <w:pPr>
                        <w:ind w:right="-8"/>
                        <w:rPr>
                          <w:rFonts w:cstheme="minorHAnsi"/>
                          <w:b/>
                          <w:bCs/>
                          <w:kern w:val="24"/>
                          <w:sz w:val="18"/>
                          <w:szCs w:val="18"/>
                        </w:rPr>
                      </w:pPr>
                      <w:r w:rsidRPr="00C91491">
                        <w:rPr>
                          <w:noProof/>
                          <w:lang w:val="en-US"/>
                        </w:rPr>
                        <w:drawing>
                          <wp:inline distT="0" distB="0" distL="0" distR="0" wp14:anchorId="32DA0451" wp14:editId="70E458C3">
                            <wp:extent cx="216568" cy="216568"/>
                            <wp:effectExtent l="0" t="0" r="0" b="0"/>
                            <wp:docPr id="238" name="Imag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640D48">
                        <w:rPr>
                          <w:rFonts w:cstheme="minorHAnsi"/>
                          <w:b/>
                          <w:bCs/>
                          <w:kern w:val="24"/>
                          <w:sz w:val="18"/>
                          <w:szCs w:val="18"/>
                        </w:rPr>
                        <w:t xml:space="preserve"> </w:t>
                      </w:r>
                      <w:r w:rsidR="00EC61B9">
                        <w:rPr>
                          <w:rFonts w:cstheme="minorHAnsi"/>
                          <w:b/>
                          <w:bCs/>
                          <w:kern w:val="24"/>
                          <w:sz w:val="18"/>
                          <w:szCs w:val="18"/>
                        </w:rPr>
                        <w:t>Cahier de leçons</w:t>
                      </w:r>
                    </w:p>
                    <w:p w14:paraId="1858EDE6" w14:textId="75A9FD8C" w:rsidR="00EE20D0" w:rsidRPr="00FA1B15" w:rsidRDefault="007F15E5" w:rsidP="00EE20D0">
                      <w:pPr>
                        <w:ind w:right="-8"/>
                        <w:rPr>
                          <w:rFonts w:ascii="Corbel" w:hAnsi="Corbel" w:cstheme="minorHAnsi"/>
                          <w:b/>
                          <w:bCs/>
                          <w:kern w:val="24"/>
                          <w:sz w:val="18"/>
                          <w:szCs w:val="18"/>
                        </w:rPr>
                      </w:pPr>
                      <w:r w:rsidRPr="00FA1B15">
                        <w:rPr>
                          <w:rFonts w:cstheme="minorHAnsi"/>
                          <w:b/>
                          <w:bCs/>
                          <w:noProof/>
                          <w:kern w:val="24"/>
                          <w:sz w:val="18"/>
                          <w:szCs w:val="18"/>
                        </w:rPr>
                        <w:drawing>
                          <wp:inline distT="0" distB="0" distL="0" distR="0" wp14:anchorId="559F802E" wp14:editId="63055374">
                            <wp:extent cx="164465" cy="177116"/>
                            <wp:effectExtent l="0" t="0" r="635" b="1270"/>
                            <wp:docPr id="255" name="Imag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8">
                                      <a:extLst>
                                        <a:ext uri="{28A0092B-C50C-407E-A947-70E740481C1C}">
                                          <a14:useLocalDpi xmlns:a14="http://schemas.microsoft.com/office/drawing/2010/main" val="0"/>
                                        </a:ext>
                                      </a:extLst>
                                    </a:blip>
                                    <a:stretch>
                                      <a:fillRect/>
                                    </a:stretch>
                                  </pic:blipFill>
                                  <pic:spPr>
                                    <a:xfrm>
                                      <a:off x="0" y="0"/>
                                      <a:ext cx="169456" cy="182491"/>
                                    </a:xfrm>
                                    <a:prstGeom prst="rect">
                                      <a:avLst/>
                                    </a:prstGeom>
                                  </pic:spPr>
                                </pic:pic>
                              </a:graphicData>
                            </a:graphic>
                          </wp:inline>
                        </w:drawing>
                      </w:r>
                      <w:r w:rsidR="00EE20D0" w:rsidRPr="00FA1B15">
                        <w:rPr>
                          <w:rFonts w:ascii="Corbel" w:hAnsi="Corbel" w:cstheme="minorHAnsi"/>
                          <w:b/>
                          <w:bCs/>
                          <w:kern w:val="24"/>
                          <w:sz w:val="18"/>
                          <w:szCs w:val="18"/>
                        </w:rPr>
                        <w:t xml:space="preserve"> </w:t>
                      </w:r>
                      <w:r w:rsidR="00813845" w:rsidRPr="00FA1B15">
                        <w:rPr>
                          <w:rFonts w:ascii="Corbel" w:hAnsi="Corbel" w:cstheme="minorHAnsi"/>
                          <w:b/>
                          <w:bCs/>
                          <w:kern w:val="24"/>
                          <w:sz w:val="18"/>
                          <w:szCs w:val="18"/>
                        </w:rPr>
                        <w:t>Les nombres en chaine</w:t>
                      </w:r>
                    </w:p>
                  </w:txbxContent>
                </v:textbox>
              </v:shape>
            </w:pict>
          </mc:Fallback>
        </mc:AlternateContent>
      </w:r>
      <w:r w:rsidR="00EE20D0" w:rsidRPr="00885DA8">
        <w:t>P</w:t>
      </w:r>
      <w:r w:rsidR="00EE20D0">
        <w:t>4</w:t>
      </w:r>
      <w:r w:rsidR="00EE20D0" w:rsidRPr="00885DA8">
        <w:t xml:space="preserve"> - Séance </w:t>
      </w:r>
      <w:r w:rsidR="00EE20D0">
        <w:t>74</w:t>
      </w:r>
    </w:p>
    <w:p w14:paraId="0E849C38" w14:textId="778DDE21" w:rsidR="00C23D18" w:rsidRPr="001F2869" w:rsidRDefault="00813845" w:rsidP="00C23D18">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Placer un nombre décimal sur une droite graduée - Multiples et diviseurs</w:t>
      </w:r>
      <w:r w:rsidR="00087F33">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30’</w:t>
      </w:r>
    </w:p>
    <w:p w14:paraId="2C03D71A" w14:textId="037AA2A9" w:rsidR="00813845" w:rsidRDefault="00813845" w:rsidP="00813845">
      <w:pPr>
        <w:rPr>
          <w:rFonts w:cstheme="minorHAnsi"/>
          <w:color w:val="0070C0"/>
          <w:kern w:val="24"/>
        </w:rPr>
      </w:pPr>
      <w:r w:rsidRPr="00813845">
        <w:rPr>
          <w:rFonts w:cstheme="minorHAnsi"/>
          <w:color w:val="0070C0"/>
          <w:kern w:val="24"/>
        </w:rPr>
        <w:t>Connaitre et utiliser les relations entre unités simples, dixièmes et centièmes.</w:t>
      </w:r>
      <w:r w:rsidRPr="00813845">
        <w:t xml:space="preserve"> </w:t>
      </w:r>
      <w:r w:rsidRPr="00813845">
        <w:rPr>
          <w:rFonts w:cstheme="minorHAnsi"/>
          <w:color w:val="0070C0"/>
          <w:kern w:val="24"/>
        </w:rPr>
        <w:t>Placer un nombre décimal en écriture à virgule sur une demi-droite graduée et repérer un point d'une demi-droite graduée par un nombre décimal</w:t>
      </w:r>
      <w:r>
        <w:rPr>
          <w:rFonts w:cstheme="minorHAnsi"/>
          <w:color w:val="0070C0"/>
          <w:kern w:val="24"/>
        </w:rPr>
        <w:t xml:space="preserve">. </w:t>
      </w:r>
      <w:r w:rsidRPr="00813845">
        <w:rPr>
          <w:rFonts w:cstheme="minorHAnsi"/>
          <w:color w:val="0070C0"/>
          <w:kern w:val="24"/>
        </w:rPr>
        <w:t>Comparer, encadrer, intercaler, ordonner, par ordre croissant ou décroissant, des nombres décimaux donnés par leur écriture à virgule en utilisant les symboles =,&lt; et &gt;.</w:t>
      </w:r>
    </w:p>
    <w:p w14:paraId="2C2EB9A1" w14:textId="071A05FA" w:rsidR="00295EBD" w:rsidRDefault="00295EBD" w:rsidP="00295EBD">
      <w:pPr>
        <w:rPr>
          <w:rFonts w:cstheme="minorHAnsi"/>
          <w:color w:val="000000"/>
          <w:szCs w:val="24"/>
        </w:rPr>
      </w:pPr>
      <w:r>
        <w:rPr>
          <w:rFonts w:cstheme="minorHAnsi"/>
          <w:color w:val="000000" w:themeColor="text1"/>
          <w:kern w:val="24"/>
          <w:szCs w:val="24"/>
        </w:rPr>
        <w:t xml:space="preserve">• </w:t>
      </w:r>
      <w:r>
        <w:rPr>
          <w:rFonts w:cstheme="minorHAnsi"/>
          <w:color w:val="000000"/>
          <w:szCs w:val="24"/>
        </w:rPr>
        <w:t xml:space="preserve">Afficher le diaporama </w:t>
      </w:r>
      <w:r w:rsidRPr="009B4F9C">
        <w:rPr>
          <w:rFonts w:cstheme="minorHAnsi"/>
          <w:noProof/>
          <w:kern w:val="24"/>
          <w:sz w:val="16"/>
          <w:szCs w:val="16"/>
        </w:rPr>
        <w:drawing>
          <wp:inline distT="0" distB="0" distL="0" distR="0" wp14:anchorId="0AFAB590" wp14:editId="4F13FEE6">
            <wp:extent cx="193607" cy="193607"/>
            <wp:effectExtent l="0" t="0" r="0" b="0"/>
            <wp:docPr id="650599817" name="Image 650599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Pr>
          <w:rFonts w:cstheme="minorHAnsi"/>
          <w:color w:val="000000"/>
          <w:szCs w:val="24"/>
        </w:rPr>
        <w:t xml:space="preserve"> </w:t>
      </w:r>
      <w:r w:rsidRPr="00C60BCD">
        <w:rPr>
          <w:rFonts w:cstheme="minorHAnsi"/>
          <w:b/>
          <w:bCs/>
          <w:color w:val="000000"/>
          <w:szCs w:val="24"/>
        </w:rPr>
        <w:t>APP S7</w:t>
      </w:r>
      <w:r>
        <w:rPr>
          <w:rFonts w:cstheme="minorHAnsi"/>
          <w:b/>
          <w:bCs/>
          <w:color w:val="000000"/>
          <w:szCs w:val="24"/>
        </w:rPr>
        <w:t>4</w:t>
      </w:r>
      <w:r>
        <w:rPr>
          <w:rFonts w:cstheme="minorHAnsi"/>
          <w:color w:val="000000"/>
          <w:szCs w:val="24"/>
        </w:rPr>
        <w:t xml:space="preserve">. Lire les repères de la droite graduée puis expliquer « le zoom ». Identifier la valeur de chaque graduation puis compter collectivement de 0,1 en 0,1 en suivant la droite puis de 0,01 en 0,01 sur l’autre extrait de droite. </w:t>
      </w:r>
    </w:p>
    <w:p w14:paraId="17942404" w14:textId="28A13E60" w:rsidR="00295EBD" w:rsidRDefault="00295EBD" w:rsidP="00295EBD">
      <w:pPr>
        <w:rPr>
          <w:rFonts w:cstheme="minorHAnsi"/>
          <w:color w:val="000000" w:themeColor="text1"/>
          <w:kern w:val="24"/>
          <w:szCs w:val="28"/>
        </w:rPr>
      </w:pPr>
      <w:r w:rsidRPr="006717BD">
        <w:rPr>
          <w:rFonts w:cstheme="minorHAnsi"/>
          <w:color w:val="000000" w:themeColor="text1"/>
          <w:kern w:val="24"/>
          <w:szCs w:val="28"/>
        </w:rPr>
        <w:t>•</w:t>
      </w:r>
      <w:r w:rsidR="00006B9E">
        <w:rPr>
          <w:rFonts w:cstheme="minorHAnsi"/>
          <w:color w:val="000000" w:themeColor="text1"/>
          <w:kern w:val="24"/>
          <w:szCs w:val="28"/>
        </w:rPr>
        <w:t xml:space="preserve"> </w:t>
      </w:r>
      <w:r>
        <w:rPr>
          <w:rFonts w:cstheme="minorHAnsi"/>
          <w:color w:val="000000" w:themeColor="text1"/>
          <w:kern w:val="24"/>
          <w:szCs w:val="28"/>
        </w:rPr>
        <w:t>Distribu</w:t>
      </w:r>
      <w:r w:rsidRPr="006717BD">
        <w:rPr>
          <w:rFonts w:cstheme="minorHAnsi"/>
          <w:color w:val="000000" w:themeColor="text1"/>
          <w:kern w:val="24"/>
          <w:szCs w:val="28"/>
        </w:rPr>
        <w:t>er l</w:t>
      </w:r>
      <w:r w:rsidR="00006B9E">
        <w:rPr>
          <w:rFonts w:cstheme="minorHAnsi"/>
          <w:color w:val="000000" w:themeColor="text1"/>
          <w:kern w:val="24"/>
          <w:szCs w:val="28"/>
        </w:rPr>
        <w:t xml:space="preserve">es </w:t>
      </w:r>
      <w:r w:rsidR="00006B9E" w:rsidRPr="000F425A">
        <w:rPr>
          <w:rFonts w:cstheme="minorHAnsi"/>
          <w:b/>
          <w:bCs/>
          <w:color w:val="000000" w:themeColor="text1"/>
          <w:kern w:val="24"/>
          <w:szCs w:val="28"/>
        </w:rPr>
        <w:t>droites graduées plastifiées</w:t>
      </w:r>
      <w:r w:rsidR="00006B9E">
        <w:rPr>
          <w:rFonts w:cstheme="minorHAnsi"/>
          <w:color w:val="000000" w:themeColor="text1"/>
          <w:kern w:val="24"/>
          <w:szCs w:val="28"/>
        </w:rPr>
        <w:t xml:space="preserve"> : la grande et la petite pour « faire le zoom ». </w:t>
      </w:r>
    </w:p>
    <w:p w14:paraId="29366EB8" w14:textId="181D16B3" w:rsidR="00295EBD" w:rsidRDefault="00295EBD" w:rsidP="00295EBD">
      <w:pPr>
        <w:rPr>
          <w:rFonts w:cstheme="minorHAnsi"/>
          <w:color w:val="000000" w:themeColor="text1"/>
          <w:kern w:val="24"/>
          <w:szCs w:val="28"/>
        </w:rPr>
      </w:pPr>
      <w:r w:rsidRPr="006717BD">
        <w:rPr>
          <w:rFonts w:cstheme="minorHAnsi"/>
          <w:color w:val="000000" w:themeColor="text1"/>
          <w:kern w:val="24"/>
          <w:szCs w:val="28"/>
        </w:rPr>
        <w:t>•</w:t>
      </w:r>
      <w:r w:rsidR="00006B9E">
        <w:rPr>
          <w:rFonts w:cstheme="minorHAnsi"/>
          <w:color w:val="000000" w:themeColor="text1"/>
          <w:kern w:val="24"/>
          <w:szCs w:val="28"/>
        </w:rPr>
        <w:t xml:space="preserve"> Faire collectivement</w:t>
      </w:r>
      <w:r>
        <w:rPr>
          <w:rFonts w:cstheme="minorHAnsi"/>
          <w:color w:val="000000" w:themeColor="text1"/>
          <w:kern w:val="24"/>
          <w:szCs w:val="28"/>
        </w:rPr>
        <w:t xml:space="preserve"> la première situation du diaporama. </w:t>
      </w:r>
      <w:r w:rsidR="00006B9E">
        <w:rPr>
          <w:rFonts w:cstheme="minorHAnsi"/>
          <w:color w:val="000000" w:themeColor="text1"/>
          <w:kern w:val="24"/>
          <w:szCs w:val="28"/>
        </w:rPr>
        <w:t xml:space="preserve">Expliciter les différentes étapes et le fait qu’on encadre au dixième (on peut faire l’encadrement à l’entier oralement). Les élèves représentent en même temps sur leur droite graduée plastifiée en positionnant la petite au bon endroit. </w:t>
      </w:r>
    </w:p>
    <w:p w14:paraId="114479A0" w14:textId="3C26E373" w:rsidR="00295EBD" w:rsidRDefault="00295EBD" w:rsidP="00295EBD">
      <w:pPr>
        <w:rPr>
          <w:rFonts w:cstheme="minorHAnsi"/>
          <w:color w:val="000000"/>
          <w:szCs w:val="24"/>
        </w:rPr>
      </w:pPr>
      <w:r w:rsidRPr="006717BD">
        <w:rPr>
          <w:rFonts w:cstheme="minorHAnsi"/>
          <w:color w:val="000000" w:themeColor="text1"/>
          <w:kern w:val="24"/>
          <w:szCs w:val="28"/>
        </w:rPr>
        <w:t>•</w:t>
      </w:r>
      <w:r w:rsidR="00006B9E">
        <w:rPr>
          <w:rFonts w:cstheme="minorHAnsi"/>
          <w:color w:val="000000" w:themeColor="text1"/>
          <w:kern w:val="24"/>
          <w:szCs w:val="28"/>
        </w:rPr>
        <w:t xml:space="preserve"> Les élèves ont ensuite 1</w:t>
      </w:r>
      <w:r w:rsidR="00813845">
        <w:rPr>
          <w:rFonts w:cstheme="minorHAnsi"/>
          <w:color w:val="000000" w:themeColor="text1"/>
          <w:kern w:val="24"/>
          <w:szCs w:val="28"/>
        </w:rPr>
        <w:t>-2</w:t>
      </w:r>
      <w:r w:rsidR="00006B9E">
        <w:rPr>
          <w:rFonts w:cstheme="minorHAnsi"/>
          <w:color w:val="000000" w:themeColor="text1"/>
          <w:kern w:val="24"/>
          <w:szCs w:val="28"/>
        </w:rPr>
        <w:t xml:space="preserve"> minute</w:t>
      </w:r>
      <w:r w:rsidR="00813845">
        <w:rPr>
          <w:rFonts w:cstheme="minorHAnsi"/>
          <w:color w:val="000000" w:themeColor="text1"/>
          <w:kern w:val="24"/>
          <w:szCs w:val="28"/>
        </w:rPr>
        <w:t>s</w:t>
      </w:r>
      <w:r w:rsidR="00006B9E">
        <w:rPr>
          <w:rFonts w:cstheme="minorHAnsi"/>
          <w:color w:val="000000" w:themeColor="text1"/>
          <w:kern w:val="24"/>
          <w:szCs w:val="28"/>
        </w:rPr>
        <w:t xml:space="preserve"> pour chercher les situations suivantes : placer le nombre puis l’encadrer. La correction s’appuie sur le diaporama. </w:t>
      </w:r>
    </w:p>
    <w:p w14:paraId="5F6B17B6" w14:textId="5C88D6AC" w:rsidR="00006B9E" w:rsidRDefault="00DF30AB" w:rsidP="00C23D18">
      <w:pPr>
        <w:ind w:right="-1"/>
        <w:rPr>
          <w:rFonts w:cstheme="minorHAnsi"/>
          <w:color w:val="000000" w:themeColor="text1"/>
          <w:kern w:val="24"/>
          <w:szCs w:val="24"/>
        </w:rPr>
      </w:pPr>
      <w:r>
        <w:rPr>
          <w:rFonts w:cstheme="minorHAnsi"/>
          <w:color w:val="000000" w:themeColor="text1"/>
          <w:kern w:val="24"/>
          <w:szCs w:val="24"/>
        </w:rPr>
        <w:t>______________</w:t>
      </w:r>
    </w:p>
    <w:p w14:paraId="36F32807" w14:textId="621CD093" w:rsidR="00EC61B9" w:rsidRDefault="00566A3A" w:rsidP="00C23D18">
      <w:pPr>
        <w:ind w:right="-1"/>
        <w:rPr>
          <w:rFonts w:cstheme="minorHAnsi"/>
          <w:color w:val="000000" w:themeColor="text1"/>
          <w:kern w:val="24"/>
          <w:szCs w:val="24"/>
        </w:rPr>
      </w:pPr>
      <w:r w:rsidRPr="00DC55B8">
        <w:rPr>
          <w:rFonts w:cstheme="minorHAnsi"/>
          <w:color w:val="000000" w:themeColor="text1"/>
          <w:kern w:val="24"/>
          <w:szCs w:val="24"/>
        </w:rPr>
        <w:t xml:space="preserve">• </w:t>
      </w:r>
      <w:r w:rsidR="00813845">
        <w:rPr>
          <w:rFonts w:cstheme="minorHAnsi"/>
          <w:color w:val="000000" w:themeColor="text1"/>
          <w:kern w:val="24"/>
          <w:szCs w:val="24"/>
        </w:rPr>
        <w:t xml:space="preserve">Interroger les élèves sur ce qu’est un multiple, un diviseur (rappel de la </w:t>
      </w:r>
      <w:r w:rsidR="00813845" w:rsidRPr="00FA1B15">
        <w:rPr>
          <w:rFonts w:cstheme="minorHAnsi"/>
          <w:color w:val="FFFFFF" w:themeColor="background1"/>
          <w:kern w:val="24"/>
          <w:szCs w:val="24"/>
          <w:shd w:val="clear" w:color="auto" w:fill="00B0F0"/>
        </w:rPr>
        <w:t>séance 66</w:t>
      </w:r>
      <w:r w:rsidR="00813845">
        <w:rPr>
          <w:rFonts w:cstheme="minorHAnsi"/>
          <w:color w:val="000000" w:themeColor="text1"/>
          <w:kern w:val="24"/>
          <w:szCs w:val="24"/>
        </w:rPr>
        <w:t xml:space="preserve">). </w:t>
      </w:r>
      <w:r w:rsidR="00BA294A">
        <w:rPr>
          <w:rFonts w:cstheme="minorHAnsi"/>
          <w:color w:val="000000" w:themeColor="text1"/>
          <w:kern w:val="24"/>
          <w:szCs w:val="24"/>
        </w:rPr>
        <w:t xml:space="preserve">Montrer </w:t>
      </w:r>
      <w:r w:rsidR="00FD6BEF">
        <w:rPr>
          <w:rFonts w:cstheme="minorHAnsi"/>
          <w:color w:val="000000" w:themeColor="text1"/>
          <w:kern w:val="24"/>
          <w:szCs w:val="24"/>
        </w:rPr>
        <w:t>la partie</w:t>
      </w:r>
      <w:r w:rsidR="00FD6BEF" w:rsidRPr="00FD6BEF">
        <w:rPr>
          <w:rFonts w:cstheme="minorHAnsi"/>
          <w:b/>
          <w:bCs/>
          <w:color w:val="000000" w:themeColor="text1"/>
          <w:kern w:val="24"/>
        </w:rPr>
        <w:t xml:space="preserve"> </w:t>
      </w:r>
      <w:r w:rsidR="00FD6BEF" w:rsidRPr="00BA294A">
        <w:rPr>
          <w:rFonts w:cstheme="minorHAnsi"/>
          <w:b/>
          <w:bCs/>
          <w:color w:val="000000" w:themeColor="text1"/>
          <w:kern w:val="24"/>
        </w:rPr>
        <w:t>Je mémorise les</w:t>
      </w:r>
      <w:r w:rsidR="00FD6BEF">
        <w:rPr>
          <w:rFonts w:cstheme="minorHAnsi"/>
          <w:b/>
          <w:bCs/>
          <w:color w:val="000000" w:themeColor="text1"/>
          <w:kern w:val="24"/>
        </w:rPr>
        <w:t xml:space="preserve"> multiples et décompositions</w:t>
      </w:r>
      <w:r w:rsidR="00FD6BEF">
        <w:rPr>
          <w:rFonts w:cstheme="minorHAnsi"/>
          <w:color w:val="000000" w:themeColor="text1"/>
          <w:kern w:val="24"/>
          <w:szCs w:val="24"/>
        </w:rPr>
        <w:t xml:space="preserve"> </w:t>
      </w:r>
      <w:r w:rsidR="00BA294A">
        <w:rPr>
          <w:rFonts w:cstheme="minorHAnsi"/>
          <w:color w:val="000000" w:themeColor="text1"/>
          <w:kern w:val="24"/>
          <w:szCs w:val="24"/>
        </w:rPr>
        <w:t xml:space="preserve"> dans </w:t>
      </w:r>
      <w:r w:rsidR="00EC61B9" w:rsidRPr="00DC55B8">
        <w:rPr>
          <w:rFonts w:cstheme="minorHAnsi"/>
          <w:color w:val="000000" w:themeColor="text1"/>
          <w:kern w:val="24"/>
          <w:szCs w:val="24"/>
        </w:rPr>
        <w:t xml:space="preserve">le </w:t>
      </w:r>
      <w:r w:rsidR="00EC61B9" w:rsidRPr="00DC55B8">
        <w:rPr>
          <w:b/>
          <w:bCs/>
          <w:noProof/>
          <w:color w:val="000000" w:themeColor="text1"/>
          <w:lang w:val="en-US"/>
        </w:rPr>
        <w:drawing>
          <wp:inline distT="0" distB="0" distL="0" distR="0" wp14:anchorId="5AA6B2CF" wp14:editId="482695DA">
            <wp:extent cx="216568" cy="216568"/>
            <wp:effectExtent l="0" t="0" r="0" b="0"/>
            <wp:docPr id="1815578148" name="Image 1815578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00EC61B9" w:rsidRPr="00DC55B8">
        <w:rPr>
          <w:rFonts w:cstheme="minorHAnsi"/>
          <w:b/>
          <w:bCs/>
          <w:color w:val="000000" w:themeColor="text1"/>
          <w:kern w:val="24"/>
          <w:szCs w:val="24"/>
        </w:rPr>
        <w:t xml:space="preserve"> Cahier de leçons</w:t>
      </w:r>
      <w:r>
        <w:rPr>
          <w:rFonts w:cstheme="minorHAnsi"/>
          <w:b/>
          <w:bCs/>
          <w:color w:val="000000" w:themeColor="text1"/>
          <w:kern w:val="24"/>
          <w:szCs w:val="24"/>
        </w:rPr>
        <w:t xml:space="preserve">, </w:t>
      </w:r>
      <w:r w:rsidR="00BA294A">
        <w:rPr>
          <w:rFonts w:cstheme="minorHAnsi"/>
          <w:color w:val="000000" w:themeColor="text1"/>
          <w:kern w:val="24"/>
          <w:szCs w:val="24"/>
        </w:rPr>
        <w:t>et expliquer aux élèves qu’il faut les connaitre par cœur car ils sont utiles en calcul mental</w:t>
      </w:r>
      <w:r>
        <w:rPr>
          <w:rFonts w:cstheme="minorHAnsi"/>
          <w:color w:val="000000" w:themeColor="text1"/>
          <w:kern w:val="24"/>
          <w:szCs w:val="24"/>
        </w:rPr>
        <w:t xml:space="preserve"> (faire le lien entre les décompositions de 60 et les apprentissages sur l’heure)</w:t>
      </w:r>
      <w:r w:rsidR="00EC61B9" w:rsidRPr="00DC55B8">
        <w:rPr>
          <w:rFonts w:cstheme="minorHAnsi"/>
          <w:color w:val="000000" w:themeColor="text1"/>
          <w:kern w:val="24"/>
          <w:szCs w:val="24"/>
        </w:rPr>
        <w:t>.</w:t>
      </w:r>
    </w:p>
    <w:p w14:paraId="58FA02AA" w14:textId="7319B600" w:rsidR="00BA294A" w:rsidRPr="00BA294A" w:rsidRDefault="00BA294A" w:rsidP="00BA294A">
      <w:pPr>
        <w:spacing w:after="0"/>
        <w:ind w:right="-1"/>
        <w:rPr>
          <w:rFonts w:cstheme="minorHAnsi"/>
          <w:b/>
          <w:bCs/>
          <w:color w:val="000000" w:themeColor="text1"/>
          <w:kern w:val="24"/>
        </w:rPr>
      </w:pPr>
      <w:r w:rsidRPr="00DC55B8">
        <w:rPr>
          <w:rFonts w:cstheme="minorHAnsi"/>
          <w:color w:val="000000" w:themeColor="text1"/>
          <w:kern w:val="24"/>
          <w:szCs w:val="24"/>
        </w:rPr>
        <w:t>•</w:t>
      </w:r>
      <w:r>
        <w:rPr>
          <w:rFonts w:cstheme="minorHAnsi"/>
          <w:color w:val="000000" w:themeColor="text1"/>
          <w:kern w:val="24"/>
          <w:szCs w:val="24"/>
        </w:rPr>
        <w:t xml:space="preserve"> </w:t>
      </w:r>
      <w:r>
        <w:rPr>
          <w:rFonts w:cstheme="minorHAnsi"/>
          <w:color w:val="000000" w:themeColor="text1"/>
          <w:kern w:val="24"/>
        </w:rPr>
        <w:t xml:space="preserve">Les élèves ont ensuite </w:t>
      </w:r>
      <w:r w:rsidR="000830BD">
        <w:rPr>
          <w:rFonts w:cstheme="minorHAnsi"/>
          <w:color w:val="000000" w:themeColor="text1"/>
          <w:kern w:val="24"/>
        </w:rPr>
        <w:t>3-4</w:t>
      </w:r>
      <w:r>
        <w:rPr>
          <w:rFonts w:cstheme="minorHAnsi"/>
          <w:color w:val="000000" w:themeColor="text1"/>
          <w:kern w:val="24"/>
        </w:rPr>
        <w:t xml:space="preserve"> min pour </w:t>
      </w:r>
      <w:r w:rsidR="00FD6BEF">
        <w:rPr>
          <w:rFonts w:cstheme="minorHAnsi"/>
          <w:color w:val="000000" w:themeColor="text1"/>
          <w:kern w:val="24"/>
        </w:rPr>
        <w:t>commencer à mémoriser</w:t>
      </w:r>
      <w:r>
        <w:rPr>
          <w:rFonts w:cstheme="minorHAnsi"/>
          <w:color w:val="000000" w:themeColor="text1"/>
          <w:kern w:val="24"/>
        </w:rPr>
        <w:t xml:space="preserve"> </w:t>
      </w:r>
      <w:r w:rsidR="00FD6BEF">
        <w:rPr>
          <w:rFonts w:cstheme="minorHAnsi"/>
          <w:color w:val="000000" w:themeColor="text1"/>
          <w:kern w:val="24"/>
        </w:rPr>
        <w:t xml:space="preserve">ces faits numériques. </w:t>
      </w:r>
    </w:p>
    <w:p w14:paraId="53F2D525" w14:textId="7F30E141" w:rsidR="00BA294A" w:rsidRPr="00885DA8" w:rsidRDefault="00EE20D0" w:rsidP="00BA294A">
      <w:pPr>
        <w:ind w:right="-8"/>
        <w:rPr>
          <w:rFonts w:cstheme="minorHAnsi"/>
          <w:color w:val="000000" w:themeColor="text1"/>
          <w:kern w:val="24"/>
          <w:szCs w:val="24"/>
        </w:rPr>
      </w:pPr>
      <w:r>
        <w:rPr>
          <w:rFonts w:cstheme="minorHAnsi"/>
          <w:color w:val="000000" w:themeColor="text1"/>
          <w:kern w:val="24"/>
          <w:szCs w:val="24"/>
        </w:rPr>
        <w:t xml:space="preserve">• </w:t>
      </w:r>
      <w:r w:rsidR="00BA294A" w:rsidRPr="00885DA8">
        <w:rPr>
          <w:rFonts w:cstheme="minorHAnsi"/>
          <w:color w:val="000000" w:themeColor="text1"/>
          <w:kern w:val="24"/>
          <w:szCs w:val="24"/>
        </w:rPr>
        <w:t xml:space="preserve">Les élèves jouent </w:t>
      </w:r>
      <w:r w:rsidR="00BA294A">
        <w:rPr>
          <w:rFonts w:cstheme="minorHAnsi"/>
          <w:color w:val="000000" w:themeColor="text1"/>
          <w:kern w:val="24"/>
          <w:szCs w:val="24"/>
        </w:rPr>
        <w:t xml:space="preserve">ensuite </w:t>
      </w:r>
      <w:r w:rsidR="00BA294A" w:rsidRPr="00885DA8">
        <w:rPr>
          <w:rFonts w:cstheme="minorHAnsi"/>
          <w:color w:val="000000" w:themeColor="text1"/>
          <w:kern w:val="24"/>
          <w:szCs w:val="24"/>
        </w:rPr>
        <w:t xml:space="preserve">au </w:t>
      </w:r>
      <w:r w:rsidR="00BA294A" w:rsidRPr="009B4F9C">
        <w:rPr>
          <w:rFonts w:cstheme="minorHAnsi"/>
          <w:noProof/>
          <w:kern w:val="24"/>
          <w:sz w:val="18"/>
          <w:szCs w:val="18"/>
        </w:rPr>
        <w:drawing>
          <wp:inline distT="0" distB="0" distL="0" distR="0" wp14:anchorId="2577C2D1" wp14:editId="7E798385">
            <wp:extent cx="164465" cy="177116"/>
            <wp:effectExtent l="0" t="0" r="635" b="1270"/>
            <wp:docPr id="267227008" name="Image 267227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8">
                      <a:extLst>
                        <a:ext uri="{28A0092B-C50C-407E-A947-70E740481C1C}">
                          <a14:useLocalDpi xmlns:a14="http://schemas.microsoft.com/office/drawing/2010/main" val="0"/>
                        </a:ext>
                      </a:extLst>
                    </a:blip>
                    <a:stretch>
                      <a:fillRect/>
                    </a:stretch>
                  </pic:blipFill>
                  <pic:spPr>
                    <a:xfrm>
                      <a:off x="0" y="0"/>
                      <a:ext cx="169456" cy="182491"/>
                    </a:xfrm>
                    <a:prstGeom prst="rect">
                      <a:avLst/>
                    </a:prstGeom>
                  </pic:spPr>
                </pic:pic>
              </a:graphicData>
            </a:graphic>
          </wp:inline>
        </w:drawing>
      </w:r>
      <w:r w:rsidR="00BA294A" w:rsidRPr="00885DA8">
        <w:rPr>
          <w:rFonts w:cstheme="minorHAnsi"/>
          <w:kern w:val="24"/>
          <w:sz w:val="18"/>
          <w:szCs w:val="18"/>
        </w:rPr>
        <w:t xml:space="preserve"> </w:t>
      </w:r>
      <w:r w:rsidR="00813845">
        <w:rPr>
          <w:rStyle w:val="Gras"/>
        </w:rPr>
        <w:t>Les nombres en chaine</w:t>
      </w:r>
      <w:r w:rsidR="00BA294A" w:rsidRPr="00885DA8">
        <w:rPr>
          <w:rFonts w:cstheme="minorHAnsi"/>
          <w:b/>
          <w:bCs/>
          <w:kern w:val="24"/>
          <w:szCs w:val="24"/>
        </w:rPr>
        <w:t>.</w:t>
      </w:r>
      <w:r w:rsidR="00BA294A">
        <w:rPr>
          <w:rFonts w:cstheme="minorHAnsi"/>
          <w:b/>
          <w:bCs/>
          <w:kern w:val="24"/>
          <w:szCs w:val="24"/>
        </w:rPr>
        <w:t xml:space="preserve"> </w:t>
      </w:r>
      <w:r w:rsidR="00BA294A" w:rsidRPr="00885DA8">
        <w:rPr>
          <w:rFonts w:cstheme="minorHAnsi"/>
          <w:color w:val="000000" w:themeColor="text1"/>
          <w:kern w:val="24"/>
          <w:szCs w:val="24"/>
        </w:rPr>
        <w:t>Ils jouent à 3 ou à 4.</w:t>
      </w:r>
    </w:p>
    <w:p w14:paraId="785FE287" w14:textId="77777777" w:rsidR="00BA294A" w:rsidRDefault="00BA294A">
      <w:pPr>
        <w:jc w:val="left"/>
        <w:rPr>
          <w:rFonts w:eastAsiaTheme="majorEastAsia" w:cstheme="minorHAnsi"/>
          <w:b/>
          <w:bCs/>
          <w:noProof/>
          <w:color w:val="FFFFFF" w:themeColor="background1"/>
          <w:sz w:val="32"/>
          <w:szCs w:val="32"/>
          <w:shd w:val="clear" w:color="auto" w:fill="00B0F0"/>
        </w:rPr>
      </w:pPr>
      <w:r>
        <w:br w:type="page"/>
      </w:r>
    </w:p>
    <w:p w14:paraId="0079942E" w14:textId="23B06605" w:rsidR="00EE20D0" w:rsidRPr="00885DA8" w:rsidRDefault="00EE20D0" w:rsidP="00EE20D0">
      <w:pPr>
        <w:pStyle w:val="Titre1"/>
      </w:pPr>
      <w:r w:rsidRPr="00885DA8">
        <w:lastRenderedPageBreak/>
        <w:t>P</w:t>
      </w:r>
      <w:r>
        <w:t>4</w:t>
      </w:r>
      <w:r w:rsidRPr="00885DA8">
        <w:t xml:space="preserve"> - Séance </w:t>
      </w:r>
      <w:r>
        <w:t>75</w:t>
      </w:r>
    </w:p>
    <w:p w14:paraId="53364F30" w14:textId="2741B6D0" w:rsidR="00EE20D0" w:rsidRPr="001F2869" w:rsidRDefault="00EE20D0" w:rsidP="00EE20D0">
      <w:pPr>
        <w:shd w:val="clear" w:color="auto" w:fill="FFC000"/>
        <w:spacing w:after="0"/>
        <w:ind w:right="-1"/>
        <w:rPr>
          <w:rFonts w:cstheme="minorHAnsi"/>
          <w:b/>
          <w:bCs/>
          <w:color w:val="FFFFFF" w:themeColor="background1"/>
          <w:szCs w:val="24"/>
        </w:rPr>
      </w:pPr>
      <w:r w:rsidRPr="001F2869">
        <w:rPr>
          <w:rFonts w:cstheme="minorHAnsi"/>
          <w:b/>
          <w:bCs/>
          <w:color w:val="FFFFFF" w:themeColor="background1"/>
          <w:szCs w:val="24"/>
        </w:rPr>
        <w:t>Intercaler des nombres</w:t>
      </w:r>
      <w:r w:rsidR="002A26A5">
        <w:rPr>
          <w:rFonts w:cstheme="minorHAnsi"/>
          <w:b/>
          <w:bCs/>
          <w:color w:val="FFFFFF" w:themeColor="background1"/>
          <w:szCs w:val="24"/>
        </w:rPr>
        <w:t xml:space="preserve"> décimaux</w:t>
      </w:r>
      <w:r w:rsidR="001F2869"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00BA294A">
        <w:rPr>
          <w:rFonts w:cstheme="minorHAnsi"/>
          <w:b/>
          <w:bCs/>
          <w:color w:val="FFFFFF" w:themeColor="background1"/>
          <w:szCs w:val="24"/>
        </w:rPr>
        <w:tab/>
      </w:r>
      <w:r w:rsidR="00BA294A">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10’</w:t>
      </w:r>
    </w:p>
    <w:p w14:paraId="1E66B6FF" w14:textId="257D1B4D" w:rsidR="00DB5CAB" w:rsidRPr="00DB5CAB" w:rsidRDefault="00DB5CAB" w:rsidP="00DB5CAB">
      <w:pPr>
        <w:pStyle w:val="Default"/>
        <w:jc w:val="both"/>
        <w:rPr>
          <w:rFonts w:cstheme="minorHAnsi"/>
          <w:color w:val="FFC000"/>
          <w:kern w:val="24"/>
          <w:sz w:val="22"/>
          <w:szCs w:val="22"/>
        </w:rPr>
      </w:pPr>
      <w:r w:rsidRPr="00DB5CAB">
        <w:rPr>
          <w:rFonts w:cstheme="minorHAnsi"/>
          <w:color w:val="FFC000"/>
          <w:kern w:val="24"/>
          <w:sz w:val="22"/>
          <w:szCs w:val="22"/>
        </w:rPr>
        <w:t>Connaitre et utiliser les relations entre unités simples, dixièmes et centièmes.</w:t>
      </w:r>
      <w:r w:rsidRPr="00DB5CAB">
        <w:rPr>
          <w:color w:val="FFC000"/>
          <w:sz w:val="22"/>
          <w:szCs w:val="22"/>
        </w:rPr>
        <w:t xml:space="preserve"> </w:t>
      </w:r>
      <w:r w:rsidRPr="00DB5CAB">
        <w:rPr>
          <w:rFonts w:ascii="Marianne" w:hAnsi="Marianne" w:cs="Marianne"/>
          <w:color w:val="FFC000"/>
          <w:sz w:val="22"/>
          <w:szCs w:val="22"/>
        </w:rPr>
        <w:t xml:space="preserve">Interpréter, représenter, écrire et lire des nombres décimaux (écriture à virgule). </w:t>
      </w:r>
      <w:r w:rsidRPr="00DB5CAB">
        <w:rPr>
          <w:rFonts w:cstheme="minorHAnsi"/>
          <w:color w:val="FFC000"/>
          <w:kern w:val="24"/>
          <w:sz w:val="22"/>
          <w:szCs w:val="22"/>
        </w:rPr>
        <w:t>Comparer, encadrer, intercaler, ordonner, par ordre croissant ou décroissant, des nombres décimaux donnés par leur écriture à virgule en utilisant les symboles =,&lt; et &gt;.</w:t>
      </w:r>
    </w:p>
    <w:p w14:paraId="625FEF87" w14:textId="658706B0" w:rsidR="00DB5CAB" w:rsidRPr="00DB5CAB" w:rsidRDefault="00DB5CAB" w:rsidP="00DB5CAB">
      <w:pPr>
        <w:autoSpaceDE w:val="0"/>
        <w:autoSpaceDN w:val="0"/>
        <w:adjustRightInd w:val="0"/>
        <w:spacing w:after="0" w:line="240" w:lineRule="auto"/>
        <w:rPr>
          <w:rFonts w:ascii="Marianne" w:hAnsi="Marianne" w:cs="Marianne"/>
          <w:color w:val="FFC000"/>
          <w:sz w:val="22"/>
        </w:rPr>
      </w:pPr>
    </w:p>
    <w:p w14:paraId="48A9A608" w14:textId="7B9CC215" w:rsidR="00EE20D0" w:rsidRPr="00885DA8" w:rsidRDefault="00EE20D0" w:rsidP="00EE20D0">
      <w:pPr>
        <w:ind w:right="-1"/>
        <w:rPr>
          <w:rFonts w:cstheme="minorHAnsi"/>
          <w:kern w:val="24"/>
          <w:szCs w:val="24"/>
        </w:rPr>
      </w:pPr>
      <w:r>
        <w:rPr>
          <w:rFonts w:cstheme="minorHAnsi"/>
          <w:color w:val="000000" w:themeColor="text1"/>
          <w:kern w:val="24"/>
          <w:szCs w:val="24"/>
        </w:rPr>
        <w:t>•</w:t>
      </w:r>
      <w:r w:rsidR="00F94408">
        <w:rPr>
          <w:rFonts w:cstheme="minorHAnsi"/>
          <w:color w:val="000000" w:themeColor="text1"/>
          <w:kern w:val="24"/>
          <w:szCs w:val="24"/>
        </w:rPr>
        <w:t xml:space="preserve"> </w:t>
      </w:r>
      <w:r w:rsidR="00DB5CAB">
        <w:rPr>
          <w:rFonts w:cstheme="minorHAnsi"/>
          <w:color w:val="000000" w:themeColor="text1"/>
          <w:kern w:val="24"/>
          <w:szCs w:val="24"/>
        </w:rPr>
        <w:t xml:space="preserve">Réciter la suite des nombres de 0 à 2 sous la forme d’un jeu du furet en comptant de </w:t>
      </w:r>
      <w:r w:rsidR="00DB5CAB" w:rsidRPr="00DB5CAB">
        <w:rPr>
          <w:rFonts w:cstheme="minorHAnsi"/>
          <w:b/>
          <w:bCs/>
          <w:color w:val="000000" w:themeColor="text1"/>
          <w:kern w:val="24"/>
          <w:szCs w:val="24"/>
        </w:rPr>
        <w:t>0,1 en 0,1</w:t>
      </w:r>
      <w:r w:rsidR="00DB5CAB">
        <w:rPr>
          <w:rFonts w:cstheme="minorHAnsi"/>
          <w:color w:val="000000" w:themeColor="text1"/>
          <w:kern w:val="24"/>
          <w:szCs w:val="24"/>
        </w:rPr>
        <w:t xml:space="preserve">. </w:t>
      </w:r>
      <w:r w:rsidR="00EB426C">
        <w:rPr>
          <w:rFonts w:cstheme="minorHAnsi"/>
          <w:color w:val="000000" w:themeColor="text1"/>
          <w:kern w:val="24"/>
          <w:szCs w:val="24"/>
        </w:rPr>
        <w:t xml:space="preserve">Ecrire la suite au fur et à mesure au tableau puis la relire collectivement à la fin du jeu. </w:t>
      </w:r>
    </w:p>
    <w:p w14:paraId="2F536982" w14:textId="4F52F464" w:rsidR="00EE20D0" w:rsidRDefault="00EE20D0" w:rsidP="00EE20D0">
      <w:pPr>
        <w:ind w:right="-1"/>
        <w:rPr>
          <w:rFonts w:cstheme="minorHAnsi"/>
          <w:kern w:val="24"/>
          <w:szCs w:val="24"/>
        </w:rPr>
      </w:pPr>
      <w:r>
        <w:rPr>
          <w:rFonts w:cstheme="minorHAnsi"/>
          <w:color w:val="000000" w:themeColor="text1"/>
          <w:kern w:val="24"/>
          <w:szCs w:val="24"/>
        </w:rPr>
        <w:t xml:space="preserve">• </w:t>
      </w:r>
      <w:r w:rsidR="00DB5CAB">
        <w:rPr>
          <w:rFonts w:cstheme="minorHAnsi"/>
          <w:kern w:val="24"/>
          <w:szCs w:val="24"/>
        </w:rPr>
        <w:t xml:space="preserve">Dire ensuite les nombres suivants : </w:t>
      </w:r>
      <w:r w:rsidR="00DB5CAB" w:rsidRPr="00DB5CAB">
        <w:rPr>
          <w:rFonts w:cstheme="minorHAnsi"/>
          <w:b/>
          <w:bCs/>
          <w:kern w:val="24"/>
          <w:szCs w:val="24"/>
        </w:rPr>
        <w:t>1,5</w:t>
      </w:r>
      <w:r w:rsidR="00DB5CAB">
        <w:rPr>
          <w:rFonts w:cstheme="minorHAnsi"/>
          <w:kern w:val="24"/>
          <w:szCs w:val="24"/>
        </w:rPr>
        <w:t xml:space="preserve"> et </w:t>
      </w:r>
      <w:r w:rsidR="00DB5CAB" w:rsidRPr="00DB5CAB">
        <w:rPr>
          <w:rFonts w:cstheme="minorHAnsi"/>
          <w:b/>
          <w:bCs/>
          <w:kern w:val="24"/>
          <w:szCs w:val="24"/>
        </w:rPr>
        <w:t>1,6.</w:t>
      </w:r>
      <w:r w:rsidR="00DB5CAB">
        <w:rPr>
          <w:rFonts w:cstheme="minorHAnsi"/>
          <w:kern w:val="24"/>
          <w:szCs w:val="24"/>
        </w:rPr>
        <w:t xml:space="preserve"> Les élèves les écrivent sur l’ardoise en intercalant un nombre entre les deux sous la forme : 1,5 &lt; … &lt; 1,6. Laisser les élèves chercher 1 min. Corriger collectivement  en schématisant une droite graduée au tableau (ou réutiliser le diapo APP S74).</w:t>
      </w:r>
    </w:p>
    <w:p w14:paraId="1733C91A" w14:textId="316CE573" w:rsidR="00BA294A" w:rsidRPr="00885DA8" w:rsidRDefault="004A4374" w:rsidP="00BA294A">
      <w:pPr>
        <w:ind w:right="-1"/>
        <w:rPr>
          <w:rFonts w:cstheme="minorHAnsi"/>
          <w:kern w:val="24"/>
          <w:szCs w:val="24"/>
        </w:rPr>
      </w:pPr>
      <w:r>
        <w:rPr>
          <w:rFonts w:cstheme="minorHAnsi"/>
          <w:color w:val="000000" w:themeColor="text1"/>
          <w:kern w:val="24"/>
          <w:szCs w:val="24"/>
        </w:rPr>
        <w:t xml:space="preserve">• </w:t>
      </w:r>
      <w:r w:rsidR="00BA294A">
        <w:rPr>
          <w:rFonts w:cstheme="minorHAnsi"/>
          <w:kern w:val="24"/>
          <w:szCs w:val="24"/>
        </w:rPr>
        <w:t xml:space="preserve">Procéder de même </w:t>
      </w:r>
      <w:r w:rsidR="00DB5CAB">
        <w:rPr>
          <w:rFonts w:cstheme="minorHAnsi"/>
          <w:kern w:val="24"/>
          <w:szCs w:val="24"/>
        </w:rPr>
        <w:t xml:space="preserve">avec </w:t>
      </w:r>
      <w:r w:rsidR="00DB5CAB" w:rsidRPr="00DB5CAB">
        <w:rPr>
          <w:rFonts w:cstheme="minorHAnsi"/>
          <w:b/>
          <w:bCs/>
          <w:kern w:val="24"/>
          <w:szCs w:val="24"/>
        </w:rPr>
        <w:t>2,7 et 2,9</w:t>
      </w:r>
      <w:r w:rsidR="00DB5CAB">
        <w:rPr>
          <w:rFonts w:cstheme="minorHAnsi"/>
          <w:kern w:val="24"/>
          <w:szCs w:val="24"/>
        </w:rPr>
        <w:t xml:space="preserve"> puis avec </w:t>
      </w:r>
      <w:r w:rsidR="00DB5CAB" w:rsidRPr="00DB5CAB">
        <w:rPr>
          <w:rFonts w:cstheme="minorHAnsi"/>
          <w:b/>
          <w:bCs/>
          <w:kern w:val="24"/>
          <w:szCs w:val="24"/>
        </w:rPr>
        <w:t>0,2 et 0,3</w:t>
      </w:r>
      <w:r w:rsidR="00DB5CAB">
        <w:rPr>
          <w:rFonts w:cstheme="minorHAnsi"/>
          <w:kern w:val="24"/>
          <w:szCs w:val="24"/>
        </w:rPr>
        <w:t>.</w:t>
      </w:r>
    </w:p>
    <w:p w14:paraId="2E036995" w14:textId="5212F417" w:rsidR="00EE20D0" w:rsidRPr="00885DA8" w:rsidRDefault="005973F7" w:rsidP="00EE20D0">
      <w:pPr>
        <w:spacing w:after="0"/>
        <w:ind w:right="-1"/>
        <w:rPr>
          <w:rFonts w:cstheme="minorHAnsi"/>
          <w:szCs w:val="24"/>
        </w:rPr>
      </w:pPr>
      <w:r>
        <w:rPr>
          <w:noProof/>
        </w:rPr>
        <mc:AlternateContent>
          <mc:Choice Requires="wps">
            <w:drawing>
              <wp:anchor distT="0" distB="0" distL="114300" distR="114300" simplePos="0" relativeHeight="255331328" behindDoc="0" locked="0" layoutInCell="1" allowOverlap="1" wp14:anchorId="10D29CC4" wp14:editId="5A0D7A20">
                <wp:simplePos x="0" y="0"/>
                <wp:positionH relativeFrom="column">
                  <wp:posOffset>5609590</wp:posOffset>
                </wp:positionH>
                <wp:positionV relativeFrom="paragraph">
                  <wp:posOffset>198755</wp:posOffset>
                </wp:positionV>
                <wp:extent cx="1079500" cy="1221105"/>
                <wp:effectExtent l="0" t="0" r="0" b="0"/>
                <wp:wrapNone/>
                <wp:docPr id="630231958" name="Zone de texte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221105"/>
                        </a:xfrm>
                        <a:prstGeom prst="rect">
                          <a:avLst/>
                        </a:prstGeom>
                        <a:solidFill>
                          <a:schemeClr val="accent4">
                            <a:lumMod val="20000"/>
                            <a:lumOff val="80000"/>
                          </a:schemeClr>
                        </a:solidFill>
                        <a:ln w="6350">
                          <a:noFill/>
                        </a:ln>
                      </wps:spPr>
                      <wps:txbx>
                        <w:txbxContent>
                          <w:p w14:paraId="11603381" w14:textId="10CB2107" w:rsidR="00EE20D0" w:rsidRDefault="009A35AE" w:rsidP="00EE20D0">
                            <w:pPr>
                              <w:ind w:right="-8"/>
                              <w:rPr>
                                <w:rFonts w:cstheme="minorHAnsi"/>
                                <w:b/>
                                <w:bCs/>
                                <w:kern w:val="24"/>
                                <w:sz w:val="18"/>
                                <w:szCs w:val="18"/>
                              </w:rPr>
                            </w:pPr>
                            <w:r w:rsidRPr="009B4F9C">
                              <w:rPr>
                                <w:rFonts w:cstheme="minorHAnsi"/>
                                <w:noProof/>
                                <w:kern w:val="24"/>
                                <w:sz w:val="18"/>
                                <w:szCs w:val="18"/>
                              </w:rPr>
                              <w:drawing>
                                <wp:inline distT="0" distB="0" distL="0" distR="0" wp14:anchorId="063AF1BF" wp14:editId="1E58F299">
                                  <wp:extent cx="194310" cy="223097"/>
                                  <wp:effectExtent l="0" t="0" r="0" b="5715"/>
                                  <wp:docPr id="267227016" name="Image 267227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EE20D0" w:rsidRPr="006D4E1F">
                              <w:rPr>
                                <w:rFonts w:cstheme="minorHAnsi"/>
                                <w:kern w:val="24"/>
                                <w:sz w:val="18"/>
                                <w:szCs w:val="18"/>
                              </w:rPr>
                              <w:t xml:space="preserve"> </w:t>
                            </w:r>
                            <w:proofErr w:type="spellStart"/>
                            <w:r w:rsidR="00EE20D0" w:rsidRPr="006D4E1F">
                              <w:rPr>
                                <w:rFonts w:cstheme="minorHAnsi"/>
                                <w:b/>
                                <w:bCs/>
                                <w:kern w:val="24"/>
                                <w:sz w:val="18"/>
                                <w:szCs w:val="18"/>
                              </w:rPr>
                              <w:t>Chronomath</w:t>
                            </w:r>
                            <w:r w:rsidR="00FC5AB9">
                              <w:rPr>
                                <w:rFonts w:cstheme="minorHAnsi"/>
                                <w:b/>
                                <w:bCs/>
                                <w:kern w:val="24"/>
                                <w:sz w:val="18"/>
                                <w:szCs w:val="18"/>
                              </w:rPr>
                              <w:t>s</w:t>
                            </w:r>
                            <w:proofErr w:type="spellEnd"/>
                            <w:r w:rsidR="00EE20D0" w:rsidRPr="006D4E1F">
                              <w:rPr>
                                <w:rFonts w:cstheme="minorHAnsi"/>
                                <w:b/>
                                <w:bCs/>
                                <w:kern w:val="24"/>
                                <w:sz w:val="18"/>
                                <w:szCs w:val="18"/>
                              </w:rPr>
                              <w:t xml:space="preserve"> 11</w:t>
                            </w:r>
                          </w:p>
                          <w:p w14:paraId="54DC9AC9" w14:textId="496061D2" w:rsidR="009A35AE" w:rsidRDefault="004410F1" w:rsidP="009A35AE">
                            <w:pPr>
                              <w:spacing w:after="0"/>
                              <w:ind w:right="-8"/>
                              <w:rPr>
                                <w:rFonts w:cstheme="minorHAnsi"/>
                                <w:b/>
                                <w:bCs/>
                                <w:kern w:val="24"/>
                                <w:sz w:val="18"/>
                                <w:szCs w:val="18"/>
                              </w:rPr>
                            </w:pPr>
                            <w:r w:rsidRPr="009B4F9C">
                              <w:rPr>
                                <w:rFonts w:cstheme="minorHAnsi"/>
                                <w:noProof/>
                                <w:kern w:val="24"/>
                                <w:sz w:val="18"/>
                                <w:szCs w:val="18"/>
                              </w:rPr>
                              <w:drawing>
                                <wp:inline distT="0" distB="0" distL="0" distR="0" wp14:anchorId="11958949" wp14:editId="30C080C0">
                                  <wp:extent cx="194310" cy="223097"/>
                                  <wp:effectExtent l="0" t="0" r="0" b="5715"/>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9A35AE">
                              <w:rPr>
                                <w:rFonts w:cstheme="minorHAnsi"/>
                                <w:b/>
                                <w:bCs/>
                                <w:kern w:val="24"/>
                                <w:sz w:val="18"/>
                                <w:szCs w:val="18"/>
                              </w:rPr>
                              <w:t>C</w:t>
                            </w:r>
                            <w:bookmarkStart w:id="13" w:name="_Hlk187586703"/>
                            <w:r w:rsidR="009A35AE">
                              <w:rPr>
                                <w:rFonts w:cstheme="minorHAnsi"/>
                                <w:b/>
                                <w:bCs/>
                                <w:kern w:val="24"/>
                                <w:sz w:val="18"/>
                                <w:szCs w:val="18"/>
                              </w:rPr>
                              <w:t xml:space="preserve">orrection </w:t>
                            </w:r>
                            <w:proofErr w:type="spellStart"/>
                            <w:r w:rsidR="009A35AE" w:rsidRPr="006D4E1F">
                              <w:rPr>
                                <w:rFonts w:cstheme="minorHAnsi"/>
                                <w:b/>
                                <w:bCs/>
                                <w:kern w:val="24"/>
                                <w:sz w:val="18"/>
                                <w:szCs w:val="18"/>
                              </w:rPr>
                              <w:t>Chronomat</w:t>
                            </w:r>
                            <w:r w:rsidR="009A35AE">
                              <w:rPr>
                                <w:rFonts w:cstheme="minorHAnsi"/>
                                <w:b/>
                                <w:bCs/>
                                <w:kern w:val="24"/>
                                <w:sz w:val="18"/>
                                <w:szCs w:val="18"/>
                              </w:rPr>
                              <w:t>hs</w:t>
                            </w:r>
                            <w:proofErr w:type="spellEnd"/>
                          </w:p>
                          <w:bookmarkEnd w:id="13"/>
                          <w:p w14:paraId="521CC921" w14:textId="5AAAB17E" w:rsidR="004757D3" w:rsidRPr="009A35AE" w:rsidRDefault="004757D3" w:rsidP="009A35AE">
                            <w:pPr>
                              <w:spacing w:after="0"/>
                              <w:ind w:right="-8"/>
                              <w:rPr>
                                <w:rFonts w:cstheme="minorHAnsi"/>
                                <w:b/>
                                <w:bCs/>
                                <w:kern w:val="24"/>
                                <w:sz w:val="18"/>
                                <w:szCs w:val="18"/>
                              </w:rPr>
                            </w:pPr>
                            <w:r w:rsidRPr="00C91491">
                              <w:rPr>
                                <w:noProof/>
                                <w:color w:val="FF0000"/>
                                <w:lang w:val="en-US"/>
                              </w:rPr>
                              <w:drawing>
                                <wp:inline distT="0" distB="0" distL="0" distR="0" wp14:anchorId="45EC395E" wp14:editId="1261A212">
                                  <wp:extent cx="216568" cy="216568"/>
                                  <wp:effectExtent l="0" t="0" r="0" b="0"/>
                                  <wp:docPr id="1860947777" name="Image 1860947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8"/>
                                <w:szCs w:val="18"/>
                              </w:rPr>
                              <w:t xml:space="preserve"> </w:t>
                            </w:r>
                            <w:r w:rsidR="004410F1">
                              <w:rPr>
                                <w:rFonts w:cstheme="minorHAnsi"/>
                                <w:b/>
                                <w:bCs/>
                                <w:kern w:val="24"/>
                                <w:sz w:val="18"/>
                                <w:szCs w:val="18"/>
                              </w:rPr>
                              <w:t>Cahier de leçons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D29CC4" id="Zone de texte 211" o:spid="_x0000_s1051" type="#_x0000_t202" style="position:absolute;left:0;text-align:left;margin-left:441.7pt;margin-top:15.65pt;width:85pt;height:96.15pt;z-index:2553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" fillcolor="#fff2cc [663]" stroked="f" strokeweight=".5pt">
                <v:textbox inset="0,0,0,0">
                  <w:txbxContent>
                    <w:p w14:paraId="11603381" w14:textId="10CB2107" w:rsidR="00EE20D0" w:rsidRDefault="009A35AE" w:rsidP="00EE20D0">
                      <w:pPr>
                        <w:ind w:right="-8"/>
                        <w:rPr>
                          <w:rFonts w:cstheme="minorHAnsi"/>
                          <w:b/>
                          <w:bCs/>
                          <w:kern w:val="24"/>
                          <w:sz w:val="18"/>
                          <w:szCs w:val="18"/>
                        </w:rPr>
                      </w:pPr>
                      <w:r w:rsidRPr="009B4F9C">
                        <w:rPr>
                          <w:rFonts w:cstheme="minorHAnsi"/>
                          <w:noProof/>
                          <w:kern w:val="24"/>
                          <w:sz w:val="18"/>
                          <w:szCs w:val="18"/>
                        </w:rPr>
                        <w:drawing>
                          <wp:inline distT="0" distB="0" distL="0" distR="0" wp14:anchorId="063AF1BF" wp14:editId="1E58F299">
                            <wp:extent cx="194310" cy="223097"/>
                            <wp:effectExtent l="0" t="0" r="0" b="5715"/>
                            <wp:docPr id="267227016" name="Image 267227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EE20D0" w:rsidRPr="006D4E1F">
                        <w:rPr>
                          <w:rFonts w:cstheme="minorHAnsi"/>
                          <w:kern w:val="24"/>
                          <w:sz w:val="18"/>
                          <w:szCs w:val="18"/>
                        </w:rPr>
                        <w:t xml:space="preserve"> </w:t>
                      </w:r>
                      <w:proofErr w:type="spellStart"/>
                      <w:r w:rsidR="00EE20D0" w:rsidRPr="006D4E1F">
                        <w:rPr>
                          <w:rFonts w:cstheme="minorHAnsi"/>
                          <w:b/>
                          <w:bCs/>
                          <w:kern w:val="24"/>
                          <w:sz w:val="18"/>
                          <w:szCs w:val="18"/>
                        </w:rPr>
                        <w:t>Chronomath</w:t>
                      </w:r>
                      <w:r w:rsidR="00FC5AB9">
                        <w:rPr>
                          <w:rFonts w:cstheme="minorHAnsi"/>
                          <w:b/>
                          <w:bCs/>
                          <w:kern w:val="24"/>
                          <w:sz w:val="18"/>
                          <w:szCs w:val="18"/>
                        </w:rPr>
                        <w:t>s</w:t>
                      </w:r>
                      <w:proofErr w:type="spellEnd"/>
                      <w:r w:rsidR="00EE20D0" w:rsidRPr="006D4E1F">
                        <w:rPr>
                          <w:rFonts w:cstheme="minorHAnsi"/>
                          <w:b/>
                          <w:bCs/>
                          <w:kern w:val="24"/>
                          <w:sz w:val="18"/>
                          <w:szCs w:val="18"/>
                        </w:rPr>
                        <w:t xml:space="preserve"> 11</w:t>
                      </w:r>
                    </w:p>
                    <w:p w14:paraId="54DC9AC9" w14:textId="496061D2" w:rsidR="009A35AE" w:rsidRDefault="004410F1" w:rsidP="009A35AE">
                      <w:pPr>
                        <w:spacing w:after="0"/>
                        <w:ind w:right="-8"/>
                        <w:rPr>
                          <w:rFonts w:cstheme="minorHAnsi"/>
                          <w:b/>
                          <w:bCs/>
                          <w:kern w:val="24"/>
                          <w:sz w:val="18"/>
                          <w:szCs w:val="18"/>
                        </w:rPr>
                      </w:pPr>
                      <w:r w:rsidRPr="009B4F9C">
                        <w:rPr>
                          <w:rFonts w:cstheme="minorHAnsi"/>
                          <w:noProof/>
                          <w:kern w:val="24"/>
                          <w:sz w:val="18"/>
                          <w:szCs w:val="18"/>
                        </w:rPr>
                        <w:drawing>
                          <wp:inline distT="0" distB="0" distL="0" distR="0" wp14:anchorId="11958949" wp14:editId="30C080C0">
                            <wp:extent cx="194310" cy="223097"/>
                            <wp:effectExtent l="0" t="0" r="0" b="5715"/>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9A35AE">
                        <w:rPr>
                          <w:rFonts w:cstheme="minorHAnsi"/>
                          <w:b/>
                          <w:bCs/>
                          <w:kern w:val="24"/>
                          <w:sz w:val="18"/>
                          <w:szCs w:val="18"/>
                        </w:rPr>
                        <w:t>C</w:t>
                      </w:r>
                      <w:bookmarkStart w:id="14" w:name="_Hlk187586703"/>
                      <w:r w:rsidR="009A35AE">
                        <w:rPr>
                          <w:rFonts w:cstheme="minorHAnsi"/>
                          <w:b/>
                          <w:bCs/>
                          <w:kern w:val="24"/>
                          <w:sz w:val="18"/>
                          <w:szCs w:val="18"/>
                        </w:rPr>
                        <w:t xml:space="preserve">orrection </w:t>
                      </w:r>
                      <w:proofErr w:type="spellStart"/>
                      <w:r w:rsidR="009A35AE" w:rsidRPr="006D4E1F">
                        <w:rPr>
                          <w:rFonts w:cstheme="minorHAnsi"/>
                          <w:b/>
                          <w:bCs/>
                          <w:kern w:val="24"/>
                          <w:sz w:val="18"/>
                          <w:szCs w:val="18"/>
                        </w:rPr>
                        <w:t>Chronomat</w:t>
                      </w:r>
                      <w:r w:rsidR="009A35AE">
                        <w:rPr>
                          <w:rFonts w:cstheme="minorHAnsi"/>
                          <w:b/>
                          <w:bCs/>
                          <w:kern w:val="24"/>
                          <w:sz w:val="18"/>
                          <w:szCs w:val="18"/>
                        </w:rPr>
                        <w:t>hs</w:t>
                      </w:r>
                      <w:proofErr w:type="spellEnd"/>
                    </w:p>
                    <w:bookmarkEnd w:id="14"/>
                    <w:p w14:paraId="521CC921" w14:textId="5AAAB17E" w:rsidR="004757D3" w:rsidRPr="009A35AE" w:rsidRDefault="004757D3" w:rsidP="009A35AE">
                      <w:pPr>
                        <w:spacing w:after="0"/>
                        <w:ind w:right="-8"/>
                        <w:rPr>
                          <w:rFonts w:cstheme="minorHAnsi"/>
                          <w:b/>
                          <w:bCs/>
                          <w:kern w:val="24"/>
                          <w:sz w:val="18"/>
                          <w:szCs w:val="18"/>
                        </w:rPr>
                      </w:pPr>
                      <w:r w:rsidRPr="00C91491">
                        <w:rPr>
                          <w:noProof/>
                          <w:color w:val="FF0000"/>
                          <w:lang w:val="en-US"/>
                        </w:rPr>
                        <w:drawing>
                          <wp:inline distT="0" distB="0" distL="0" distR="0" wp14:anchorId="45EC395E" wp14:editId="1261A212">
                            <wp:extent cx="216568" cy="216568"/>
                            <wp:effectExtent l="0" t="0" r="0" b="0"/>
                            <wp:docPr id="1860947777" name="Image 1860947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8"/>
                          <w:szCs w:val="18"/>
                        </w:rPr>
                        <w:t xml:space="preserve"> </w:t>
                      </w:r>
                      <w:r w:rsidR="004410F1">
                        <w:rPr>
                          <w:rFonts w:cstheme="minorHAnsi"/>
                          <w:b/>
                          <w:bCs/>
                          <w:kern w:val="24"/>
                          <w:sz w:val="18"/>
                          <w:szCs w:val="18"/>
                        </w:rPr>
                        <w:t>Cahier de leçons</w:t>
                      </w:r>
                    </w:p>
                  </w:txbxContent>
                </v:textbox>
              </v:shape>
            </w:pict>
          </mc:Fallback>
        </mc:AlternateContent>
      </w:r>
    </w:p>
    <w:p w14:paraId="53F64C4C" w14:textId="60590677" w:rsidR="00EE20D0" w:rsidRPr="003A33B1" w:rsidRDefault="00EE20D0" w:rsidP="00EE20D0">
      <w:pPr>
        <w:shd w:val="clear" w:color="auto" w:fill="00B050"/>
        <w:spacing w:after="0"/>
        <w:ind w:right="-1"/>
        <w:rPr>
          <w:rFonts w:cstheme="minorHAnsi"/>
          <w:b/>
          <w:bCs/>
          <w:color w:val="FFFFFF" w:themeColor="background1"/>
          <w:szCs w:val="24"/>
        </w:rPr>
      </w:pPr>
      <w:proofErr w:type="spellStart"/>
      <w:r w:rsidRPr="003A33B1">
        <w:rPr>
          <w:rFonts w:cstheme="minorHAnsi"/>
          <w:b/>
          <w:bCs/>
          <w:color w:val="FFFFFF" w:themeColor="background1"/>
          <w:szCs w:val="24"/>
        </w:rPr>
        <w:t>Chronomath</w:t>
      </w:r>
      <w:r w:rsidR="009A35AE" w:rsidRPr="003A33B1">
        <w:rPr>
          <w:rFonts w:cstheme="minorHAnsi"/>
          <w:b/>
          <w:bCs/>
          <w:color w:val="FFFFFF" w:themeColor="background1"/>
          <w:szCs w:val="24"/>
        </w:rPr>
        <w:t>s</w:t>
      </w:r>
      <w:proofErr w:type="spellEnd"/>
      <w:r w:rsidRPr="003A33B1">
        <w:rPr>
          <w:rFonts w:cstheme="minorHAnsi"/>
          <w:b/>
          <w:bCs/>
          <w:color w:val="FFFFFF" w:themeColor="background1"/>
          <w:szCs w:val="24"/>
        </w:rPr>
        <w:t xml:space="preserve"> 11</w:t>
      </w:r>
      <w:r w:rsidR="003F6AE5">
        <w:rPr>
          <w:rFonts w:cstheme="minorHAnsi"/>
          <w:b/>
          <w:bCs/>
          <w:color w:val="FFFFFF" w:themeColor="background1"/>
          <w:szCs w:val="24"/>
        </w:rPr>
        <w:t xml:space="preserve"> </w:t>
      </w:r>
      <w:r w:rsidR="004757D3" w:rsidRPr="003A33B1">
        <w:rPr>
          <w:rFonts w:cstheme="minorHAnsi"/>
          <w:b/>
          <w:bCs/>
          <w:color w:val="FFFFFF" w:themeColor="background1"/>
          <w:kern w:val="24"/>
        </w:rPr>
        <w:t>•</w:t>
      </w:r>
      <w:r w:rsidR="003F6AE5">
        <w:rPr>
          <w:rFonts w:cstheme="minorHAnsi"/>
          <w:b/>
          <w:bCs/>
          <w:color w:val="FFFFFF" w:themeColor="background1"/>
          <w:kern w:val="24"/>
        </w:rPr>
        <w:t xml:space="preserve"> </w:t>
      </w:r>
      <w:r w:rsidR="004757D3" w:rsidRPr="003A33B1">
        <w:rPr>
          <w:rFonts w:cstheme="minorHAnsi"/>
          <w:b/>
          <w:bCs/>
          <w:color w:val="FFFFFF" w:themeColor="background1"/>
          <w:kern w:val="24"/>
        </w:rPr>
        <w:t xml:space="preserve"> </w:t>
      </w:r>
      <w:r w:rsidR="004410F1">
        <w:rPr>
          <w:rFonts w:cstheme="minorHAnsi"/>
          <w:b/>
          <w:bCs/>
          <w:color w:val="FFFFFF" w:themeColor="background1"/>
          <w:kern w:val="24"/>
        </w:rPr>
        <w:t>Multiples et décompositions</w:t>
      </w:r>
      <w:r w:rsidR="004410F1">
        <w:rPr>
          <w:rFonts w:cstheme="minorHAnsi"/>
          <w:b/>
          <w:bCs/>
          <w:color w:val="FFFFFF" w:themeColor="background1"/>
          <w:kern w:val="24"/>
        </w:rPr>
        <w:tab/>
      </w:r>
      <w:r w:rsidR="004410F1">
        <w:rPr>
          <w:rFonts w:cstheme="minorHAnsi"/>
          <w:b/>
          <w:bCs/>
          <w:color w:val="FFFFFF" w:themeColor="background1"/>
          <w:kern w:val="24"/>
        </w:rPr>
        <w:tab/>
      </w:r>
      <w:r w:rsidR="004410F1">
        <w:rPr>
          <w:rFonts w:cstheme="minorHAnsi"/>
          <w:b/>
          <w:bCs/>
          <w:color w:val="FFFFFF" w:themeColor="background1"/>
          <w:kern w:val="24"/>
        </w:rPr>
        <w:tab/>
      </w:r>
      <w:r w:rsidR="004410F1">
        <w:rPr>
          <w:rFonts w:cstheme="minorHAnsi"/>
          <w:b/>
          <w:bCs/>
          <w:color w:val="FFFFFF" w:themeColor="background1"/>
          <w:kern w:val="24"/>
        </w:rPr>
        <w:tab/>
      </w:r>
      <w:r w:rsidR="003F6AE5">
        <w:rPr>
          <w:rFonts w:cstheme="minorHAnsi"/>
          <w:b/>
          <w:bCs/>
          <w:color w:val="FFFFFF" w:themeColor="background1"/>
          <w:kern w:val="24"/>
        </w:rPr>
        <w:t xml:space="preserve">    </w:t>
      </w:r>
      <w:r w:rsidRPr="003A33B1">
        <w:rPr>
          <w:rFonts w:cstheme="minorHAnsi"/>
          <w:b/>
          <w:bCs/>
          <w:color w:val="FFFFFF" w:themeColor="background1"/>
          <w:szCs w:val="24"/>
        </w:rPr>
        <w:t xml:space="preserve"> </w:t>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15’</w:t>
      </w:r>
    </w:p>
    <w:p w14:paraId="53EF9CEE" w14:textId="77777777" w:rsidR="00085DCE" w:rsidRDefault="00085DCE" w:rsidP="00085DCE">
      <w:pPr>
        <w:spacing w:after="0"/>
        <w:rPr>
          <w:rFonts w:cstheme="minorHAnsi"/>
          <w:color w:val="00B050"/>
          <w:kern w:val="24"/>
          <w:sz w:val="22"/>
          <w:szCs w:val="20"/>
        </w:rPr>
      </w:pPr>
      <w:r w:rsidRPr="00E601B8">
        <w:rPr>
          <w:rFonts w:cstheme="minorHAnsi"/>
          <w:color w:val="00B050"/>
          <w:kern w:val="24"/>
          <w:sz w:val="22"/>
          <w:szCs w:val="20"/>
        </w:rPr>
        <w:t>Multiplier un nombre entier inférieur à 10 par un nombre entier de dizaines ou centaines.</w:t>
      </w:r>
      <w:r w:rsidRPr="00A40DC3">
        <w:rPr>
          <w:rFonts w:cstheme="minorHAnsi"/>
          <w:color w:val="00B050"/>
          <w:kern w:val="24"/>
          <w:sz w:val="22"/>
          <w:szCs w:val="20"/>
        </w:rPr>
        <w:t xml:space="preserve"> Multiplier un nombre entier par 10, 100 ou 1 000. </w:t>
      </w:r>
      <w:r w:rsidRPr="00854679">
        <w:rPr>
          <w:rFonts w:cstheme="minorHAnsi"/>
          <w:color w:val="00B050"/>
          <w:kern w:val="24"/>
          <w:sz w:val="22"/>
          <w:szCs w:val="20"/>
        </w:rPr>
        <w:t>Multiplier un nombre entier par 4 ou 8.</w:t>
      </w:r>
      <w:r w:rsidRPr="00CD2E4F">
        <w:t xml:space="preserve"> </w:t>
      </w:r>
      <w:r w:rsidRPr="00CD2E4F">
        <w:rPr>
          <w:rFonts w:cstheme="minorHAnsi"/>
          <w:color w:val="00B050"/>
          <w:kern w:val="24"/>
          <w:sz w:val="22"/>
          <w:szCs w:val="20"/>
        </w:rPr>
        <w:t>Ajouter ou soustraire 8,9,18, 19, 28, 29 38 ou 39 à un nombre.</w:t>
      </w:r>
      <w:r w:rsidRPr="00D83B5F">
        <w:rPr>
          <w:rFonts w:cstheme="minorHAnsi"/>
          <w:color w:val="00B050"/>
          <w:sz w:val="22"/>
        </w:rPr>
        <w:t xml:space="preserve"> </w:t>
      </w:r>
      <w:r w:rsidRPr="000B01A2">
        <w:rPr>
          <w:rFonts w:cstheme="minorHAnsi"/>
          <w:color w:val="00B050"/>
          <w:sz w:val="22"/>
        </w:rPr>
        <w:t xml:space="preserve">Utiliser la distributivité de la multiplication par rapport à l’addition dans des cas simples. </w:t>
      </w:r>
      <w:r w:rsidRPr="002A6104">
        <w:rPr>
          <w:rFonts w:cstheme="minorHAnsi"/>
          <w:color w:val="00B050"/>
          <w:kern w:val="24"/>
          <w:sz w:val="22"/>
          <w:szCs w:val="20"/>
        </w:rPr>
        <w:t>Multiplier un nombre entier par 5.</w:t>
      </w:r>
    </w:p>
    <w:p w14:paraId="7387F2B3" w14:textId="28FFD745" w:rsidR="0008743F" w:rsidRPr="00085DCE" w:rsidRDefault="0008743F" w:rsidP="004410F1">
      <w:pPr>
        <w:spacing w:after="0"/>
        <w:rPr>
          <w:rFonts w:cstheme="minorHAnsi"/>
          <w:color w:val="00B050"/>
          <w:kern w:val="24"/>
          <w:sz w:val="22"/>
          <w:szCs w:val="20"/>
        </w:rPr>
      </w:pPr>
      <w:r w:rsidRPr="00085DCE">
        <w:rPr>
          <w:color w:val="00B050"/>
          <w:sz w:val="22"/>
          <w:szCs w:val="20"/>
        </w:rPr>
        <w:t>Savoir déterminer si un nombre entier donné est un multiple d'un nombre entier inférieur ou égal à 10.</w:t>
      </w:r>
      <w:r w:rsidRPr="00085DCE">
        <w:rPr>
          <w:color w:val="00B050"/>
        </w:rPr>
        <w:t xml:space="preserve"> </w:t>
      </w:r>
    </w:p>
    <w:p w14:paraId="104615C2" w14:textId="53D82F25" w:rsidR="003A33B1" w:rsidRPr="008475E8" w:rsidRDefault="004410F1" w:rsidP="003A33B1">
      <w:pPr>
        <w:spacing w:after="120" w:line="240" w:lineRule="auto"/>
        <w:ind w:right="-1"/>
        <w:rPr>
          <w:rFonts w:cstheme="minorHAnsi"/>
          <w:color w:val="000000" w:themeColor="text1"/>
          <w:kern w:val="24"/>
          <w:szCs w:val="24"/>
        </w:rPr>
      </w:pPr>
      <w:r>
        <w:rPr>
          <w:rFonts w:cstheme="minorHAnsi"/>
          <w:color w:val="000000" w:themeColor="text1"/>
          <w:kern w:val="24"/>
          <w:szCs w:val="24"/>
        </w:rPr>
        <w:t xml:space="preserve">• </w:t>
      </w:r>
      <w:r w:rsidR="003A33B1" w:rsidRPr="008475E8">
        <w:rPr>
          <w:rFonts w:cstheme="minorHAnsi"/>
          <w:color w:val="000000" w:themeColor="text1"/>
          <w:kern w:val="24"/>
          <w:szCs w:val="24"/>
        </w:rPr>
        <w:t xml:space="preserve">Distribuer la fiche élève </w:t>
      </w:r>
      <w:r w:rsidR="003A33B1" w:rsidRPr="009B4F9C">
        <w:rPr>
          <w:rFonts w:cstheme="minorHAnsi"/>
          <w:noProof/>
          <w:kern w:val="24"/>
          <w:sz w:val="18"/>
          <w:szCs w:val="18"/>
        </w:rPr>
        <w:drawing>
          <wp:inline distT="0" distB="0" distL="0" distR="0" wp14:anchorId="2B0A8CAC" wp14:editId="4EC3598E">
            <wp:extent cx="194310" cy="223097"/>
            <wp:effectExtent l="0" t="0" r="0" b="5715"/>
            <wp:docPr id="1633527252" name="Image 1633527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3A33B1">
        <w:rPr>
          <w:rFonts w:cstheme="minorHAnsi"/>
          <w:color w:val="000000" w:themeColor="text1"/>
          <w:kern w:val="24"/>
          <w:szCs w:val="24"/>
        </w:rPr>
        <w:t xml:space="preserve"> </w:t>
      </w:r>
      <w:proofErr w:type="spellStart"/>
      <w:r w:rsidR="003A33B1" w:rsidRPr="00E93F7D">
        <w:rPr>
          <w:rFonts w:cstheme="minorHAnsi"/>
          <w:b/>
          <w:bCs/>
          <w:color w:val="000000" w:themeColor="text1"/>
          <w:kern w:val="24"/>
          <w:szCs w:val="24"/>
        </w:rPr>
        <w:t>Chronomaths</w:t>
      </w:r>
      <w:proofErr w:type="spellEnd"/>
      <w:r w:rsidR="003A33B1" w:rsidRPr="00E93F7D">
        <w:rPr>
          <w:rFonts w:cstheme="minorHAnsi"/>
          <w:b/>
          <w:bCs/>
          <w:color w:val="000000" w:themeColor="text1"/>
          <w:kern w:val="24"/>
          <w:szCs w:val="24"/>
        </w:rPr>
        <w:t xml:space="preserve"> 11</w:t>
      </w:r>
      <w:r w:rsidR="003A33B1" w:rsidRPr="008475E8">
        <w:rPr>
          <w:rFonts w:cstheme="minorHAnsi"/>
          <w:color w:val="000000" w:themeColor="text1"/>
          <w:kern w:val="24"/>
          <w:szCs w:val="24"/>
        </w:rPr>
        <w:t xml:space="preserve">. </w:t>
      </w:r>
      <w:r w:rsidR="003A33B1">
        <w:rPr>
          <w:rFonts w:cstheme="minorHAnsi"/>
          <w:color w:val="000000" w:themeColor="text1"/>
          <w:kern w:val="24"/>
          <w:szCs w:val="24"/>
        </w:rPr>
        <w:t xml:space="preserve">Présenter les calculs : il </w:t>
      </w:r>
      <w:r w:rsidR="00FF21FE">
        <w:rPr>
          <w:rFonts w:cstheme="minorHAnsi"/>
          <w:color w:val="000000" w:themeColor="text1"/>
          <w:kern w:val="24"/>
          <w:szCs w:val="24"/>
        </w:rPr>
        <w:t>utilise toutes les techniques liées aux multiplications</w:t>
      </w:r>
      <w:r w:rsidR="003A33B1" w:rsidRPr="008475E8">
        <w:rPr>
          <w:rFonts w:cstheme="minorHAnsi"/>
          <w:color w:val="000000" w:themeColor="text1"/>
          <w:kern w:val="24"/>
          <w:szCs w:val="24"/>
        </w:rPr>
        <w:t xml:space="preserve">. </w:t>
      </w:r>
      <w:r w:rsidR="00FF21FE">
        <w:rPr>
          <w:rFonts w:cstheme="minorHAnsi"/>
          <w:color w:val="000000" w:themeColor="text1"/>
          <w:kern w:val="24"/>
          <w:szCs w:val="24"/>
        </w:rPr>
        <w:t>L</w:t>
      </w:r>
      <w:r w:rsidR="003A33B1" w:rsidRPr="008475E8">
        <w:rPr>
          <w:rFonts w:cstheme="minorHAnsi"/>
          <w:color w:val="000000" w:themeColor="text1"/>
          <w:kern w:val="24"/>
          <w:szCs w:val="24"/>
        </w:rPr>
        <w:t>ancer le chronomètre.</w:t>
      </w:r>
    </w:p>
    <w:p w14:paraId="6BBD6899" w14:textId="0B1B813D" w:rsidR="003A33B1" w:rsidRDefault="004410F1" w:rsidP="003A33B1">
      <w:pPr>
        <w:ind w:right="-8"/>
        <w:rPr>
          <w:rFonts w:cstheme="minorHAnsi"/>
          <w:color w:val="000000" w:themeColor="text1"/>
          <w:kern w:val="24"/>
          <w:szCs w:val="24"/>
        </w:rPr>
      </w:pPr>
      <w:r>
        <w:rPr>
          <w:rFonts w:cstheme="minorHAnsi"/>
          <w:color w:val="000000" w:themeColor="text1"/>
          <w:kern w:val="24"/>
          <w:szCs w:val="24"/>
        </w:rPr>
        <w:t xml:space="preserve">• </w:t>
      </w:r>
      <w:r w:rsidR="003A33B1" w:rsidRPr="008475E8">
        <w:rPr>
          <w:rFonts w:cstheme="minorHAnsi"/>
          <w:color w:val="000000" w:themeColor="text1"/>
          <w:kern w:val="24"/>
          <w:szCs w:val="24"/>
        </w:rPr>
        <w:t xml:space="preserve">Corriger collectivement à l’aide </w:t>
      </w:r>
      <w:r>
        <w:rPr>
          <w:rFonts w:cstheme="minorHAnsi"/>
          <w:color w:val="000000" w:themeColor="text1"/>
          <w:kern w:val="24"/>
          <w:szCs w:val="24"/>
        </w:rPr>
        <w:t xml:space="preserve">de la fiche </w:t>
      </w:r>
      <w:r w:rsidRPr="009B4F9C">
        <w:rPr>
          <w:rFonts w:cstheme="minorHAnsi"/>
          <w:noProof/>
          <w:kern w:val="24"/>
          <w:sz w:val="18"/>
          <w:szCs w:val="18"/>
        </w:rPr>
        <w:drawing>
          <wp:inline distT="0" distB="0" distL="0" distR="0" wp14:anchorId="2D6E2D64" wp14:editId="76D02E6A">
            <wp:extent cx="194310" cy="223097"/>
            <wp:effectExtent l="0" t="0" r="0" b="5715"/>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3A33B1" w:rsidRPr="008475E8">
        <w:rPr>
          <w:rFonts w:cstheme="minorHAnsi"/>
          <w:color w:val="000000" w:themeColor="text1"/>
          <w:kern w:val="24"/>
          <w:szCs w:val="24"/>
        </w:rPr>
        <w:t xml:space="preserve"> </w:t>
      </w:r>
      <w:proofErr w:type="spellStart"/>
      <w:r w:rsidR="003A33B1" w:rsidRPr="00063F5C">
        <w:rPr>
          <w:rFonts w:cstheme="minorHAnsi"/>
          <w:b/>
          <w:bCs/>
          <w:color w:val="000000" w:themeColor="text1"/>
          <w:kern w:val="24"/>
          <w:szCs w:val="24"/>
        </w:rPr>
        <w:t>Chronomaths</w:t>
      </w:r>
      <w:proofErr w:type="spellEnd"/>
      <w:r w:rsidR="003A33B1" w:rsidRPr="00063F5C">
        <w:rPr>
          <w:rFonts w:cstheme="minorHAnsi"/>
          <w:b/>
          <w:bCs/>
          <w:color w:val="000000" w:themeColor="text1"/>
          <w:kern w:val="24"/>
          <w:szCs w:val="24"/>
        </w:rPr>
        <w:t xml:space="preserve"> correction</w:t>
      </w:r>
      <w:r w:rsidR="003A33B1" w:rsidRPr="008475E8">
        <w:rPr>
          <w:rFonts w:cstheme="minorHAnsi"/>
          <w:color w:val="000000" w:themeColor="text1"/>
          <w:kern w:val="24"/>
          <w:szCs w:val="24"/>
        </w:rPr>
        <w:t>. Les élèves</w:t>
      </w:r>
      <w:r w:rsidR="003A33B1">
        <w:rPr>
          <w:rFonts w:cstheme="minorHAnsi"/>
          <w:color w:val="000000" w:themeColor="text1"/>
          <w:kern w:val="24"/>
          <w:szCs w:val="24"/>
        </w:rPr>
        <w:t xml:space="preserve"> </w:t>
      </w:r>
      <w:r w:rsidR="003A33B1" w:rsidRPr="008475E8">
        <w:rPr>
          <w:rFonts w:cstheme="minorHAnsi"/>
          <w:color w:val="000000" w:themeColor="text1"/>
          <w:kern w:val="24"/>
          <w:szCs w:val="24"/>
        </w:rPr>
        <w:t>se corrigent et notent leur score dans la case prévue en bas à droite. La fiche est collée</w:t>
      </w:r>
      <w:r w:rsidR="003A33B1">
        <w:rPr>
          <w:rFonts w:cstheme="minorHAnsi"/>
          <w:color w:val="000000" w:themeColor="text1"/>
          <w:kern w:val="24"/>
          <w:szCs w:val="24"/>
        </w:rPr>
        <w:t xml:space="preserve"> </w:t>
      </w:r>
      <w:r w:rsidR="003A33B1" w:rsidRPr="008475E8">
        <w:rPr>
          <w:rFonts w:cstheme="minorHAnsi"/>
          <w:color w:val="000000" w:themeColor="text1"/>
          <w:kern w:val="24"/>
          <w:szCs w:val="24"/>
        </w:rPr>
        <w:t>dans le cahier de maths.</w:t>
      </w:r>
    </w:p>
    <w:p w14:paraId="2E57A1ED" w14:textId="57D9919A" w:rsidR="00EE20D0" w:rsidRPr="004410F1" w:rsidRDefault="002A19BF" w:rsidP="00EE20D0">
      <w:pPr>
        <w:pStyle w:val="Citationintense"/>
        <w:rPr>
          <w:i w:val="0"/>
          <w:iCs w:val="0"/>
        </w:rPr>
      </w:pPr>
      <w:r w:rsidRPr="004410F1">
        <w:rPr>
          <w:b/>
          <w:bCs/>
          <w:i w:val="0"/>
          <w:iCs w:val="0"/>
        </w:rPr>
        <w:t>Différenciation</w:t>
      </w:r>
      <w:r w:rsidR="00EE20D0" w:rsidRPr="004410F1">
        <w:rPr>
          <w:i w:val="0"/>
          <w:iCs w:val="0"/>
        </w:rPr>
        <w:t xml:space="preserve"> </w:t>
      </w:r>
      <w:bookmarkStart w:id="15" w:name="_Hlk187586864"/>
      <w:r w:rsidR="00EE20D0" w:rsidRPr="004410F1">
        <w:rPr>
          <w:i w:val="0"/>
          <w:iCs w:val="0"/>
        </w:rPr>
        <w:t>On peut redonner un temps pour qu’ils finissent en écrivant d’une autre couleur.</w:t>
      </w:r>
      <w:r w:rsidR="00BA6610" w:rsidRPr="004410F1">
        <w:rPr>
          <w:i w:val="0"/>
          <w:iCs w:val="0"/>
        </w:rPr>
        <w:t xml:space="preserve"> Ce </w:t>
      </w:r>
      <w:proofErr w:type="spellStart"/>
      <w:r w:rsidR="00BA6610" w:rsidRPr="004410F1">
        <w:rPr>
          <w:i w:val="0"/>
          <w:iCs w:val="0"/>
        </w:rPr>
        <w:t>Chronomaths</w:t>
      </w:r>
      <w:proofErr w:type="spellEnd"/>
      <w:r w:rsidR="00BA6610" w:rsidRPr="004410F1">
        <w:rPr>
          <w:i w:val="0"/>
          <w:iCs w:val="0"/>
        </w:rPr>
        <w:t xml:space="preserve"> peut servir d’évaluation.</w:t>
      </w:r>
    </w:p>
    <w:bookmarkEnd w:id="15"/>
    <w:p w14:paraId="076EBE9B" w14:textId="77E861E0" w:rsidR="0008743F" w:rsidRPr="00E055C6" w:rsidRDefault="00085DCE" w:rsidP="00085DCE">
      <w:pPr>
        <w:spacing w:after="0"/>
        <w:ind w:right="-1"/>
        <w:textAlignment w:val="baseline"/>
        <w:rPr>
          <w:rFonts w:cstheme="minorHAnsi"/>
          <w:i/>
          <w:iCs/>
          <w:color w:val="C00000"/>
          <w:kern w:val="24"/>
          <w:szCs w:val="24"/>
        </w:rPr>
      </w:pPr>
      <w:r>
        <w:rPr>
          <w:rFonts w:cstheme="minorHAnsi"/>
          <w:color w:val="000000" w:themeColor="text1"/>
          <w:kern w:val="24"/>
          <w:szCs w:val="24"/>
        </w:rPr>
        <w:t xml:space="preserve">• Demander ensuite </w:t>
      </w:r>
      <w:r>
        <w:rPr>
          <w:rFonts w:cstheme="minorHAnsi"/>
          <w:kern w:val="24"/>
          <w:szCs w:val="24"/>
        </w:rPr>
        <w:t xml:space="preserve">aux élèves de relire pendant le temps restant la page </w:t>
      </w:r>
      <w:r w:rsidRPr="00BA294A">
        <w:rPr>
          <w:rFonts w:cstheme="minorHAnsi"/>
          <w:b/>
          <w:bCs/>
          <w:color w:val="000000" w:themeColor="text1"/>
          <w:kern w:val="24"/>
        </w:rPr>
        <w:t>Je mémorise les</w:t>
      </w:r>
      <w:r>
        <w:rPr>
          <w:rFonts w:cstheme="minorHAnsi"/>
          <w:b/>
          <w:bCs/>
          <w:color w:val="000000" w:themeColor="text1"/>
          <w:kern w:val="24"/>
        </w:rPr>
        <w:t xml:space="preserve"> multiples et décompositions</w:t>
      </w:r>
      <w:r>
        <w:rPr>
          <w:rFonts w:cstheme="minorHAnsi"/>
          <w:color w:val="000000" w:themeColor="text1"/>
          <w:kern w:val="24"/>
          <w:szCs w:val="24"/>
        </w:rPr>
        <w:t xml:space="preserve">  dans </w:t>
      </w:r>
      <w:r w:rsidRPr="00DC55B8">
        <w:rPr>
          <w:rFonts w:cstheme="minorHAnsi"/>
          <w:color w:val="000000" w:themeColor="text1"/>
          <w:kern w:val="24"/>
          <w:szCs w:val="24"/>
        </w:rPr>
        <w:t xml:space="preserve">le </w:t>
      </w:r>
      <w:r w:rsidRPr="00DC55B8">
        <w:rPr>
          <w:b/>
          <w:bCs/>
          <w:noProof/>
          <w:color w:val="000000" w:themeColor="text1"/>
          <w:lang w:val="en-US"/>
        </w:rPr>
        <w:drawing>
          <wp:inline distT="0" distB="0" distL="0" distR="0" wp14:anchorId="1F7B4312" wp14:editId="56C8C2B5">
            <wp:extent cx="216568" cy="21656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DC55B8">
        <w:rPr>
          <w:rFonts w:cstheme="minorHAnsi"/>
          <w:b/>
          <w:bCs/>
          <w:color w:val="000000" w:themeColor="text1"/>
          <w:kern w:val="24"/>
          <w:szCs w:val="24"/>
        </w:rPr>
        <w:t xml:space="preserve"> Cahier de leçons</w:t>
      </w:r>
      <w:r>
        <w:rPr>
          <w:rFonts w:cstheme="minorHAnsi"/>
          <w:b/>
          <w:bCs/>
          <w:color w:val="000000" w:themeColor="text1"/>
          <w:kern w:val="24"/>
          <w:szCs w:val="24"/>
        </w:rPr>
        <w:t>.</w:t>
      </w:r>
    </w:p>
    <w:p w14:paraId="0270A26A" w14:textId="6BB1390C" w:rsidR="0064139A" w:rsidRPr="00885DA8" w:rsidRDefault="00F21D7A" w:rsidP="0064139A">
      <w:pPr>
        <w:ind w:right="-1"/>
        <w:rPr>
          <w:rFonts w:cstheme="minorHAnsi"/>
          <w:szCs w:val="24"/>
        </w:rPr>
      </w:pPr>
      <w:r>
        <w:rPr>
          <w:noProof/>
        </w:rPr>
        <mc:AlternateContent>
          <mc:Choice Requires="wps">
            <w:drawing>
              <wp:anchor distT="0" distB="0" distL="114300" distR="114300" simplePos="0" relativeHeight="255333376" behindDoc="0" locked="0" layoutInCell="1" allowOverlap="1" wp14:anchorId="7EE93842" wp14:editId="2C8E3849">
                <wp:simplePos x="0" y="0"/>
                <wp:positionH relativeFrom="column">
                  <wp:posOffset>5572253</wp:posOffset>
                </wp:positionH>
                <wp:positionV relativeFrom="paragraph">
                  <wp:posOffset>310202</wp:posOffset>
                </wp:positionV>
                <wp:extent cx="1080135" cy="429895"/>
                <wp:effectExtent l="0" t="0" r="0" b="0"/>
                <wp:wrapNone/>
                <wp:docPr id="1827496615" name="Zone de texte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429895"/>
                        </a:xfrm>
                        <a:prstGeom prst="rect">
                          <a:avLst/>
                        </a:prstGeom>
                        <a:solidFill>
                          <a:schemeClr val="accent4">
                            <a:lumMod val="20000"/>
                            <a:lumOff val="80000"/>
                          </a:schemeClr>
                        </a:solidFill>
                        <a:ln w="6350">
                          <a:noFill/>
                        </a:ln>
                      </wps:spPr>
                      <wps:txbx>
                        <w:txbxContent>
                          <w:p w14:paraId="504DC56A" w14:textId="51C53C19" w:rsidR="00EE20D0" w:rsidRPr="008B2F2A" w:rsidRDefault="00C91491" w:rsidP="00EE20D0">
                            <w:pPr>
                              <w:ind w:right="-8"/>
                              <w:rPr>
                                <w:rFonts w:cstheme="minorHAnsi"/>
                                <w:kern w:val="24"/>
                                <w:sz w:val="12"/>
                                <w:szCs w:val="12"/>
                              </w:rPr>
                            </w:pPr>
                            <w:r>
                              <w:rPr>
                                <w:noProof/>
                              </w:rPr>
                              <w:drawing>
                                <wp:inline distT="0" distB="0" distL="0" distR="0" wp14:anchorId="6735D58B" wp14:editId="265CCE52">
                                  <wp:extent cx="215900" cy="215900"/>
                                  <wp:effectExtent l="0" t="0" r="0" b="0"/>
                                  <wp:docPr id="1052928731"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sidR="00FC5AB9">
                              <w:rPr>
                                <w:rFonts w:cstheme="minorHAnsi"/>
                                <w:color w:val="000000" w:themeColor="text1"/>
                                <w:kern w:val="24"/>
                                <w:szCs w:val="24"/>
                              </w:rPr>
                              <w:t xml:space="preserve"> </w:t>
                            </w:r>
                            <w:proofErr w:type="spellStart"/>
                            <w:r w:rsidR="00EE20D0">
                              <w:rPr>
                                <w:rFonts w:cstheme="minorHAnsi"/>
                                <w:b/>
                                <w:bCs/>
                                <w:color w:val="000000" w:themeColor="text1"/>
                                <w:kern w:val="24"/>
                                <w:sz w:val="18"/>
                                <w:szCs w:val="18"/>
                              </w:rPr>
                              <w:t>Problemus</w:t>
                            </w:r>
                            <w:proofErr w:type="spellEnd"/>
                            <w:r w:rsidR="00EE20D0" w:rsidRPr="008B2F2A">
                              <w:rPr>
                                <w:rFonts w:cstheme="minorHAnsi"/>
                                <w:b/>
                                <w:bCs/>
                                <w:color w:val="000000" w:themeColor="text1"/>
                                <w:kern w:val="24"/>
                                <w:sz w:val="18"/>
                                <w:szCs w:val="18"/>
                              </w:rPr>
                              <w:t xml:space="preserve"> 2</w:t>
                            </w:r>
                            <w:r w:rsidR="002F076C">
                              <w:rPr>
                                <w:rFonts w:cstheme="minorHAnsi"/>
                                <w:b/>
                                <w:bCs/>
                                <w:color w:val="000000" w:themeColor="text1"/>
                                <w:kern w:val="24"/>
                                <w:sz w:val="18"/>
                                <w:szCs w:val="18"/>
                              </w:rPr>
                              <w:t xml:space="preserve"> (pb 1</w:t>
                            </w:r>
                            <w:r w:rsidR="0064139A">
                              <w:rPr>
                                <w:rFonts w:cstheme="minorHAnsi"/>
                                <w:b/>
                                <w:bCs/>
                                <w:color w:val="000000" w:themeColor="text1"/>
                                <w:kern w:val="24"/>
                                <w:sz w:val="18"/>
                                <w:szCs w:val="18"/>
                              </w:rPr>
                              <w:t>1</w:t>
                            </w:r>
                            <w:r w:rsidR="002F076C">
                              <w:rPr>
                                <w:rFonts w:cstheme="minorHAnsi"/>
                                <w:b/>
                                <w:bCs/>
                                <w:color w:val="000000" w:themeColor="text1"/>
                                <w:kern w:val="24"/>
                                <w:sz w:val="18"/>
                                <w:szCs w:val="18"/>
                              </w:rPr>
                              <w:t>-1</w:t>
                            </w:r>
                            <w:r w:rsidR="0064139A">
                              <w:rPr>
                                <w:rFonts w:cstheme="minorHAnsi"/>
                                <w:b/>
                                <w:bCs/>
                                <w:color w:val="000000" w:themeColor="text1"/>
                                <w:kern w:val="24"/>
                                <w:sz w:val="18"/>
                                <w:szCs w:val="18"/>
                              </w:rPr>
                              <w:t>2</w:t>
                            </w:r>
                            <w:r w:rsidR="002F076C">
                              <w:rPr>
                                <w:rFonts w:cstheme="minorHAnsi"/>
                                <w:b/>
                                <w:bCs/>
                                <w:color w:val="000000" w:themeColor="text1"/>
                                <w:kern w:val="24"/>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93842" id="Zone de texte 209" o:spid="_x0000_s1052" type="#_x0000_t202" style="position:absolute;left:0;text-align:left;margin-left:438.75pt;margin-top:24.45pt;width:85.05pt;height:33.85pt;z-index:2553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" fillcolor="#fff2cc [663]" stroked="f" strokeweight=".5pt">
                <v:textbox inset="0,0,0,0">
                  <w:txbxContent>
                    <w:p w14:paraId="504DC56A" w14:textId="51C53C19" w:rsidR="00EE20D0" w:rsidRPr="008B2F2A" w:rsidRDefault="00C91491" w:rsidP="00EE20D0">
                      <w:pPr>
                        <w:ind w:right="-8"/>
                        <w:rPr>
                          <w:rFonts w:cstheme="minorHAnsi"/>
                          <w:kern w:val="24"/>
                          <w:sz w:val="12"/>
                          <w:szCs w:val="12"/>
                        </w:rPr>
                      </w:pPr>
                      <w:r>
                        <w:rPr>
                          <w:noProof/>
                        </w:rPr>
                        <w:drawing>
                          <wp:inline distT="0" distB="0" distL="0" distR="0" wp14:anchorId="6735D58B" wp14:editId="265CCE52">
                            <wp:extent cx="215900" cy="215900"/>
                            <wp:effectExtent l="0" t="0" r="0" b="0"/>
                            <wp:docPr id="1052928731"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sidR="00FC5AB9">
                        <w:rPr>
                          <w:rFonts w:cstheme="minorHAnsi"/>
                          <w:color w:val="000000" w:themeColor="text1"/>
                          <w:kern w:val="24"/>
                          <w:szCs w:val="24"/>
                        </w:rPr>
                        <w:t xml:space="preserve"> </w:t>
                      </w:r>
                      <w:proofErr w:type="spellStart"/>
                      <w:r w:rsidR="00EE20D0">
                        <w:rPr>
                          <w:rFonts w:cstheme="minorHAnsi"/>
                          <w:b/>
                          <w:bCs/>
                          <w:color w:val="000000" w:themeColor="text1"/>
                          <w:kern w:val="24"/>
                          <w:sz w:val="18"/>
                          <w:szCs w:val="18"/>
                        </w:rPr>
                        <w:t>Problemus</w:t>
                      </w:r>
                      <w:proofErr w:type="spellEnd"/>
                      <w:r w:rsidR="00EE20D0" w:rsidRPr="008B2F2A">
                        <w:rPr>
                          <w:rFonts w:cstheme="minorHAnsi"/>
                          <w:b/>
                          <w:bCs/>
                          <w:color w:val="000000" w:themeColor="text1"/>
                          <w:kern w:val="24"/>
                          <w:sz w:val="18"/>
                          <w:szCs w:val="18"/>
                        </w:rPr>
                        <w:t xml:space="preserve"> 2</w:t>
                      </w:r>
                      <w:r w:rsidR="002F076C">
                        <w:rPr>
                          <w:rFonts w:cstheme="minorHAnsi"/>
                          <w:b/>
                          <w:bCs/>
                          <w:color w:val="000000" w:themeColor="text1"/>
                          <w:kern w:val="24"/>
                          <w:sz w:val="18"/>
                          <w:szCs w:val="18"/>
                        </w:rPr>
                        <w:t xml:space="preserve"> (pb 1</w:t>
                      </w:r>
                      <w:r w:rsidR="0064139A">
                        <w:rPr>
                          <w:rFonts w:cstheme="minorHAnsi"/>
                          <w:b/>
                          <w:bCs/>
                          <w:color w:val="000000" w:themeColor="text1"/>
                          <w:kern w:val="24"/>
                          <w:sz w:val="18"/>
                          <w:szCs w:val="18"/>
                        </w:rPr>
                        <w:t>1</w:t>
                      </w:r>
                      <w:r w:rsidR="002F076C">
                        <w:rPr>
                          <w:rFonts w:cstheme="minorHAnsi"/>
                          <w:b/>
                          <w:bCs/>
                          <w:color w:val="000000" w:themeColor="text1"/>
                          <w:kern w:val="24"/>
                          <w:sz w:val="18"/>
                          <w:szCs w:val="18"/>
                        </w:rPr>
                        <w:t>-1</w:t>
                      </w:r>
                      <w:r w:rsidR="0064139A">
                        <w:rPr>
                          <w:rFonts w:cstheme="minorHAnsi"/>
                          <w:b/>
                          <w:bCs/>
                          <w:color w:val="000000" w:themeColor="text1"/>
                          <w:kern w:val="24"/>
                          <w:sz w:val="18"/>
                          <w:szCs w:val="18"/>
                        </w:rPr>
                        <w:t>2</w:t>
                      </w:r>
                      <w:r w:rsidR="002F076C">
                        <w:rPr>
                          <w:rFonts w:cstheme="minorHAnsi"/>
                          <w:b/>
                          <w:bCs/>
                          <w:color w:val="000000" w:themeColor="text1"/>
                          <w:kern w:val="24"/>
                          <w:sz w:val="18"/>
                          <w:szCs w:val="18"/>
                        </w:rPr>
                        <w:t>)</w:t>
                      </w:r>
                    </w:p>
                  </w:txbxContent>
                </v:textbox>
              </v:shape>
            </w:pict>
          </mc:Fallback>
        </mc:AlternateContent>
      </w:r>
    </w:p>
    <w:p w14:paraId="36137D79" w14:textId="6508F409" w:rsidR="0064139A" w:rsidRPr="002F30AE" w:rsidRDefault="0064139A" w:rsidP="0064139A">
      <w:pPr>
        <w:shd w:val="clear" w:color="auto" w:fill="F4B083" w:themeFill="accent2" w:themeFillTint="99"/>
        <w:spacing w:after="0"/>
        <w:ind w:right="-1"/>
        <w:rPr>
          <w:rFonts w:cstheme="minorHAnsi"/>
          <w:b/>
          <w:bCs/>
          <w:color w:val="F2F2F2" w:themeColor="background1" w:themeShade="F2"/>
          <w:szCs w:val="24"/>
        </w:rPr>
      </w:pPr>
      <w:r w:rsidRPr="00C8673B">
        <w:rPr>
          <w:rFonts w:cstheme="minorHAnsi"/>
          <w:b/>
          <w:bCs/>
          <w:color w:val="FFFFFF" w:themeColor="background1"/>
          <w:szCs w:val="24"/>
        </w:rPr>
        <w:t>Problèmes additifs / multiplicatifs</w:t>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Pr>
          <w:rFonts w:cstheme="minorHAnsi"/>
          <w:b/>
          <w:bCs/>
          <w:color w:val="F2F2F2" w:themeColor="background1" w:themeShade="F2"/>
          <w:szCs w:val="24"/>
        </w:rPr>
        <w:t xml:space="preserve">   </w:t>
      </w:r>
      <w:r>
        <w:rPr>
          <w:rFonts w:cstheme="minorHAnsi"/>
          <w:b/>
          <w:bCs/>
          <w:color w:val="F2F2F2" w:themeColor="background1" w:themeShade="F2"/>
          <w:szCs w:val="24"/>
        </w:rPr>
        <w:tab/>
        <w:t xml:space="preserve">          </w:t>
      </w:r>
      <w:r w:rsidRPr="00C92616">
        <w:rPr>
          <w:rFonts w:cstheme="minorHAnsi"/>
          <w:b/>
          <w:bCs/>
          <w:color w:val="FFFFFF" w:themeColor="background1"/>
          <w:szCs w:val="24"/>
        </w:rPr>
        <w:sym w:font="Wingdings" w:char="F0B8"/>
      </w:r>
      <w:r w:rsidRPr="00185CEA">
        <w:rPr>
          <w:rFonts w:cstheme="minorHAnsi"/>
          <w:b/>
          <w:bCs/>
          <w:color w:val="FFFFFF" w:themeColor="background1"/>
          <w:szCs w:val="24"/>
        </w:rPr>
        <w:t>1</w:t>
      </w:r>
      <w:r>
        <w:rPr>
          <w:rFonts w:cstheme="minorHAnsi"/>
          <w:b/>
          <w:bCs/>
          <w:color w:val="FFFFFF" w:themeColor="background1"/>
          <w:szCs w:val="24"/>
        </w:rPr>
        <w:t>5’</w:t>
      </w:r>
    </w:p>
    <w:p w14:paraId="5329D650" w14:textId="77777777" w:rsidR="003B1C3E" w:rsidRDefault="003B1C3E" w:rsidP="0064139A">
      <w:pPr>
        <w:spacing w:after="0"/>
        <w:rPr>
          <w:rFonts w:cstheme="minorHAnsi"/>
          <w:color w:val="F4B083" w:themeColor="accent2" w:themeTint="99"/>
          <w:kern w:val="24"/>
          <w:sz w:val="22"/>
          <w:szCs w:val="20"/>
        </w:rPr>
      </w:pPr>
      <w:r w:rsidRPr="003B1C3E">
        <w:rPr>
          <w:rFonts w:cstheme="minorHAnsi"/>
          <w:color w:val="F4B083" w:themeColor="accent2" w:themeTint="99"/>
          <w:kern w:val="24"/>
          <w:sz w:val="22"/>
          <w:szCs w:val="20"/>
        </w:rPr>
        <w:t xml:space="preserve">Résoudre des problèmes multiplicatifs de types "parties-tout" en une étape. </w:t>
      </w:r>
    </w:p>
    <w:p w14:paraId="05DA2852" w14:textId="2C65A9A4" w:rsidR="0064139A" w:rsidRPr="00FD044A" w:rsidRDefault="0064139A" w:rsidP="0064139A">
      <w:pPr>
        <w:spacing w:after="0"/>
        <w:rPr>
          <w:rFonts w:cstheme="minorHAnsi"/>
          <w:color w:val="000000" w:themeColor="text1"/>
          <w:kern w:val="24"/>
          <w:szCs w:val="24"/>
        </w:rPr>
      </w:pPr>
      <w:r w:rsidRPr="00FD044A">
        <w:rPr>
          <w:rFonts w:cstheme="minorHAnsi"/>
          <w:color w:val="000000" w:themeColor="text1"/>
          <w:kern w:val="24"/>
          <w:szCs w:val="24"/>
        </w:rPr>
        <w:t xml:space="preserve">• Les élèves prennent le mini-fichier </w:t>
      </w:r>
      <w:r w:rsidRPr="00FD044A">
        <w:rPr>
          <w:noProof/>
          <w:color w:val="000000" w:themeColor="text1"/>
          <w:lang w:val="en-US"/>
        </w:rPr>
        <w:drawing>
          <wp:inline distT="0" distB="0" distL="0" distR="0" wp14:anchorId="0490D4F1" wp14:editId="4345C7B0">
            <wp:extent cx="216568" cy="216568"/>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FD044A">
        <w:rPr>
          <w:rFonts w:cstheme="minorHAnsi"/>
          <w:b/>
          <w:bCs/>
          <w:color w:val="000000" w:themeColor="text1"/>
          <w:kern w:val="24"/>
          <w:szCs w:val="24"/>
        </w:rPr>
        <w:t xml:space="preserve"> </w:t>
      </w:r>
      <w:proofErr w:type="spellStart"/>
      <w:r w:rsidRPr="00FD044A">
        <w:rPr>
          <w:rStyle w:val="Gras"/>
          <w:color w:val="000000" w:themeColor="text1"/>
        </w:rPr>
        <w:t>Problemus</w:t>
      </w:r>
      <w:proofErr w:type="spellEnd"/>
      <w:r w:rsidRPr="00FD044A">
        <w:rPr>
          <w:rStyle w:val="Gras"/>
          <w:color w:val="000000" w:themeColor="text1"/>
        </w:rPr>
        <w:t xml:space="preserve"> 2</w:t>
      </w:r>
      <w:r w:rsidRPr="00FD044A">
        <w:rPr>
          <w:rFonts w:cstheme="minorHAnsi"/>
          <w:color w:val="000000" w:themeColor="text1"/>
          <w:kern w:val="24"/>
          <w:szCs w:val="24"/>
        </w:rPr>
        <w:t xml:space="preserve"> et doivent faire les</w:t>
      </w:r>
      <w:r w:rsidRPr="00FD044A">
        <w:rPr>
          <w:rFonts w:cstheme="minorHAnsi"/>
          <w:b/>
          <w:bCs/>
          <w:color w:val="000000" w:themeColor="text1"/>
          <w:kern w:val="24"/>
          <w:szCs w:val="24"/>
        </w:rPr>
        <w:t xml:space="preserve"> </w:t>
      </w:r>
      <w:r w:rsidRPr="00FD044A">
        <w:rPr>
          <w:rStyle w:val="Gras"/>
          <w:color w:val="000000" w:themeColor="text1"/>
        </w:rPr>
        <w:t xml:space="preserve">problèmes </w:t>
      </w:r>
      <w:r>
        <w:rPr>
          <w:rStyle w:val="Gras"/>
          <w:color w:val="000000" w:themeColor="text1"/>
        </w:rPr>
        <w:t>11</w:t>
      </w:r>
      <w:r w:rsidRPr="00FD044A">
        <w:rPr>
          <w:rFonts w:cstheme="minorHAnsi"/>
          <w:color w:val="000000" w:themeColor="text1"/>
          <w:kern w:val="24"/>
          <w:szCs w:val="24"/>
        </w:rPr>
        <w:t xml:space="preserve"> et </w:t>
      </w:r>
      <w:r>
        <w:rPr>
          <w:rFonts w:cstheme="minorHAnsi"/>
          <w:b/>
          <w:bCs/>
          <w:color w:val="000000" w:themeColor="text1"/>
          <w:kern w:val="24"/>
          <w:szCs w:val="24"/>
        </w:rPr>
        <w:t>12</w:t>
      </w:r>
      <w:r w:rsidRPr="00892FA3">
        <w:rPr>
          <w:rFonts w:cstheme="minorHAnsi"/>
          <w:b/>
          <w:bCs/>
          <w:color w:val="000000" w:themeColor="text1"/>
          <w:kern w:val="24"/>
          <w:szCs w:val="24"/>
        </w:rPr>
        <w:t>.</w:t>
      </w:r>
      <w:r w:rsidRPr="00FD044A">
        <w:rPr>
          <w:rFonts w:cstheme="minorHAnsi"/>
          <w:color w:val="000000" w:themeColor="text1"/>
          <w:kern w:val="24"/>
          <w:szCs w:val="24"/>
        </w:rPr>
        <w:t xml:space="preserve"> Lire les deux problèmes puis laisser les élèves chercher. Corriger individuellement. </w:t>
      </w:r>
    </w:p>
    <w:p w14:paraId="3FC843FA" w14:textId="5EE5A812" w:rsidR="00EE20D0" w:rsidRPr="0037613A" w:rsidRDefault="002A19BF" w:rsidP="00EE20D0">
      <w:pPr>
        <w:pStyle w:val="Citationintense"/>
        <w:rPr>
          <w:i w:val="0"/>
          <w:iCs w:val="0"/>
        </w:rPr>
      </w:pPr>
      <w:r w:rsidRPr="0037613A">
        <w:rPr>
          <w:b/>
          <w:bCs/>
          <w:i w:val="0"/>
          <w:iCs w:val="0"/>
        </w:rPr>
        <w:t>Différenciation</w:t>
      </w:r>
      <w:r w:rsidRPr="0037613A">
        <w:rPr>
          <w:i w:val="0"/>
          <w:iCs w:val="0"/>
        </w:rPr>
        <w:t xml:space="preserve"> </w:t>
      </w:r>
      <w:bookmarkStart w:id="16" w:name="_Hlk187586954"/>
      <w:r w:rsidR="0037613A" w:rsidRPr="0037613A">
        <w:rPr>
          <w:i w:val="0"/>
          <w:iCs w:val="0"/>
        </w:rPr>
        <w:t>Pour accompagner les élèves, il est possible de :</w:t>
      </w:r>
    </w:p>
    <w:p w14:paraId="76549D20" w14:textId="405C19AF" w:rsidR="00EE20D0" w:rsidRPr="0037613A" w:rsidRDefault="00015FA4" w:rsidP="00EE20D0">
      <w:pPr>
        <w:pStyle w:val="Citationintense"/>
        <w:rPr>
          <w:i w:val="0"/>
          <w:iCs w:val="0"/>
        </w:rPr>
      </w:pPr>
      <w:r w:rsidRPr="0037613A">
        <w:rPr>
          <w:i w:val="0"/>
          <w:iCs w:val="0"/>
        </w:rPr>
        <w:t xml:space="preserve">– </w:t>
      </w:r>
      <w:r w:rsidR="00EE20D0" w:rsidRPr="0037613A">
        <w:rPr>
          <w:i w:val="0"/>
          <w:iCs w:val="0"/>
        </w:rPr>
        <w:t xml:space="preserve">alléger la partie « calculs » en autorisant </w:t>
      </w:r>
      <w:r w:rsidR="00584908" w:rsidRPr="0037613A">
        <w:rPr>
          <w:i w:val="0"/>
          <w:iCs w:val="0"/>
        </w:rPr>
        <w:t>des aides ou en changeant les valeurs numériques</w:t>
      </w:r>
    </w:p>
    <w:p w14:paraId="271CD62E" w14:textId="3D3D7151" w:rsidR="00EE20D0" w:rsidRPr="0037613A" w:rsidRDefault="00015FA4" w:rsidP="00EE20D0">
      <w:pPr>
        <w:pStyle w:val="Citationintense"/>
        <w:rPr>
          <w:i w:val="0"/>
          <w:iCs w:val="0"/>
        </w:rPr>
      </w:pPr>
      <w:r w:rsidRPr="0037613A">
        <w:rPr>
          <w:i w:val="0"/>
          <w:iCs w:val="0"/>
        </w:rPr>
        <w:t xml:space="preserve">– </w:t>
      </w:r>
      <w:r w:rsidR="00EE20D0" w:rsidRPr="0037613A">
        <w:rPr>
          <w:i w:val="0"/>
          <w:iCs w:val="0"/>
        </w:rPr>
        <w:t>accompagner l’élève sur l’identification du type de problèmes puis le laisser finir seul ;</w:t>
      </w:r>
    </w:p>
    <w:p w14:paraId="03BA7D3C" w14:textId="32ECB4EA" w:rsidR="00EE20D0" w:rsidRPr="009A302C" w:rsidRDefault="00015FA4" w:rsidP="009A302C">
      <w:pPr>
        <w:pStyle w:val="Citationintense"/>
      </w:pPr>
      <w:r w:rsidRPr="0037613A">
        <w:rPr>
          <w:i w:val="0"/>
          <w:iCs w:val="0"/>
        </w:rPr>
        <w:t xml:space="preserve">– </w:t>
      </w:r>
      <w:r w:rsidR="00EE20D0" w:rsidRPr="0037613A">
        <w:rPr>
          <w:i w:val="0"/>
          <w:iCs w:val="0"/>
        </w:rPr>
        <w:t>proposer une représentation déjà partiellement dessinée…</w:t>
      </w:r>
      <w:bookmarkEnd w:id="16"/>
      <w:r w:rsidR="00EE20D0">
        <w:br w:type="page"/>
      </w:r>
    </w:p>
    <w:p w14:paraId="24631149" w14:textId="4B91975C" w:rsidR="00EE20D0" w:rsidRPr="00885DA8" w:rsidRDefault="005973F7" w:rsidP="00EE20D0">
      <w:pPr>
        <w:pStyle w:val="Titre1"/>
      </w:pPr>
      <w:r>
        <w:lastRenderedPageBreak/>
        <mc:AlternateContent>
          <mc:Choice Requires="wps">
            <w:drawing>
              <wp:anchor distT="0" distB="0" distL="114300" distR="114300" simplePos="0" relativeHeight="255285248" behindDoc="0" locked="0" layoutInCell="1" allowOverlap="1" wp14:anchorId="4BD9726B" wp14:editId="60CCF19D">
                <wp:simplePos x="0" y="0"/>
                <wp:positionH relativeFrom="column">
                  <wp:posOffset>5614162</wp:posOffset>
                </wp:positionH>
                <wp:positionV relativeFrom="paragraph">
                  <wp:posOffset>345694</wp:posOffset>
                </wp:positionV>
                <wp:extent cx="1079500" cy="1174652"/>
                <wp:effectExtent l="0" t="0" r="6350" b="6985"/>
                <wp:wrapNone/>
                <wp:docPr id="238664252" name="Zone de texte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174652"/>
                        </a:xfrm>
                        <a:prstGeom prst="rect">
                          <a:avLst/>
                        </a:prstGeom>
                        <a:solidFill>
                          <a:schemeClr val="accent4">
                            <a:lumMod val="20000"/>
                            <a:lumOff val="80000"/>
                          </a:schemeClr>
                        </a:solidFill>
                        <a:ln w="6350">
                          <a:noFill/>
                        </a:ln>
                      </wps:spPr>
                      <wps:txbx>
                        <w:txbxContent>
                          <w:p w14:paraId="1B0E11B0" w14:textId="3BBA1857" w:rsidR="00EE20D0" w:rsidRDefault="00D90843" w:rsidP="00D90843">
                            <w:pPr>
                              <w:ind w:right="-8"/>
                              <w:jc w:val="left"/>
                              <w:rPr>
                                <w:rFonts w:cstheme="minorHAnsi"/>
                                <w:b/>
                                <w:bCs/>
                                <w:noProof/>
                                <w:kern w:val="24"/>
                                <w:sz w:val="18"/>
                                <w:szCs w:val="18"/>
                              </w:rPr>
                            </w:pPr>
                            <w:r>
                              <w:rPr>
                                <w:rFonts w:cstheme="minorHAnsi"/>
                                <w:b/>
                                <w:bCs/>
                                <w:noProof/>
                                <w:kern w:val="24"/>
                                <w:sz w:val="18"/>
                                <w:szCs w:val="18"/>
                              </w:rPr>
                              <w:t>Matériel de numération</w:t>
                            </w:r>
                          </w:p>
                          <w:p w14:paraId="7B45DF02" w14:textId="42893900" w:rsidR="00D90843" w:rsidRPr="00D90843" w:rsidRDefault="00D90843" w:rsidP="00D90843">
                            <w:pPr>
                              <w:ind w:right="-8"/>
                              <w:jc w:val="left"/>
                              <w:rPr>
                                <w:rFonts w:cstheme="minorHAnsi"/>
                                <w:b/>
                                <w:bCs/>
                                <w:kern w:val="24"/>
                                <w:sz w:val="12"/>
                                <w:szCs w:val="12"/>
                              </w:rPr>
                            </w:pPr>
                            <w:r w:rsidRPr="00D90843">
                              <w:rPr>
                                <w:rFonts w:cstheme="minorHAnsi"/>
                                <w:noProof/>
                                <w:kern w:val="24"/>
                                <w:sz w:val="10"/>
                                <w:szCs w:val="10"/>
                              </w:rPr>
                              <w:drawing>
                                <wp:inline distT="0" distB="0" distL="0" distR="0" wp14:anchorId="255C96C9" wp14:editId="6C115211">
                                  <wp:extent cx="193607" cy="193607"/>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D90843">
                              <w:rPr>
                                <w:rFonts w:cstheme="minorHAnsi"/>
                                <w:color w:val="000000"/>
                                <w:sz w:val="18"/>
                                <w:szCs w:val="18"/>
                              </w:rPr>
                              <w:t xml:space="preserve"> </w:t>
                            </w:r>
                            <w:r w:rsidRPr="00D90843">
                              <w:rPr>
                                <w:rFonts w:cstheme="minorHAnsi"/>
                                <w:b/>
                                <w:bCs/>
                                <w:color w:val="000000"/>
                                <w:sz w:val="18"/>
                                <w:szCs w:val="18"/>
                              </w:rPr>
                              <w:t>APP S75</w:t>
                            </w:r>
                          </w:p>
                          <w:p w14:paraId="02DF83B8" w14:textId="7B8699FA" w:rsidR="00175885" w:rsidRDefault="00015FA4" w:rsidP="00D90843">
                            <w:pPr>
                              <w:ind w:right="-8"/>
                              <w:jc w:val="left"/>
                              <w:rPr>
                                <w:rFonts w:cstheme="minorHAnsi"/>
                                <w:b/>
                                <w:bCs/>
                                <w:color w:val="000000" w:themeColor="text1"/>
                                <w:kern w:val="24"/>
                                <w:sz w:val="18"/>
                                <w:szCs w:val="18"/>
                              </w:rPr>
                            </w:pPr>
                            <w:r w:rsidRPr="00C91491">
                              <w:rPr>
                                <w:noProof/>
                                <w:lang w:val="en-US"/>
                              </w:rPr>
                              <w:drawing>
                                <wp:inline distT="0" distB="0" distL="0" distR="0" wp14:anchorId="30FE8280" wp14:editId="2EE137C7">
                                  <wp:extent cx="216568" cy="216568"/>
                                  <wp:effectExtent l="0" t="0" r="0" b="0"/>
                                  <wp:docPr id="267227043" name="Image 267227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00EE20D0" w:rsidRPr="00CA16E0">
                              <w:rPr>
                                <w:rFonts w:cstheme="minorHAnsi"/>
                                <w:color w:val="000000" w:themeColor="text1"/>
                                <w:kern w:val="24"/>
                                <w:sz w:val="18"/>
                                <w:szCs w:val="18"/>
                              </w:rPr>
                              <w:t xml:space="preserve"> </w:t>
                            </w:r>
                            <w:r w:rsidR="00D90843">
                              <w:rPr>
                                <w:rFonts w:cstheme="minorHAnsi"/>
                                <w:color w:val="000000" w:themeColor="text1"/>
                                <w:kern w:val="24"/>
                                <w:sz w:val="18"/>
                                <w:szCs w:val="18"/>
                              </w:rPr>
                              <w:t xml:space="preserve"> </w:t>
                            </w:r>
                            <w:r w:rsidR="00A94524">
                              <w:rPr>
                                <w:rFonts w:cstheme="minorHAnsi"/>
                                <w:b/>
                                <w:bCs/>
                                <w:color w:val="000000" w:themeColor="text1"/>
                                <w:kern w:val="24"/>
                                <w:sz w:val="18"/>
                                <w:szCs w:val="18"/>
                              </w:rPr>
                              <w:t>Numerus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9726B" id="Zone de texte 205" o:spid="_x0000_s1053" type="#_x0000_t202" style="position:absolute;left:0;text-align:left;margin-left:442.05pt;margin-top:27.2pt;width:85pt;height:92.5pt;z-index:2552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" fillcolor="#fff2cc [663]" stroked="f" strokeweight=".5pt">
                <v:textbox inset="0,0,0,0">
                  <w:txbxContent>
                    <w:p w14:paraId="1B0E11B0" w14:textId="3BBA1857" w:rsidR="00EE20D0" w:rsidRDefault="00D90843" w:rsidP="00D90843">
                      <w:pPr>
                        <w:ind w:right="-8"/>
                        <w:jc w:val="left"/>
                        <w:rPr>
                          <w:rFonts w:cstheme="minorHAnsi"/>
                          <w:b/>
                          <w:bCs/>
                          <w:noProof/>
                          <w:kern w:val="24"/>
                          <w:sz w:val="18"/>
                          <w:szCs w:val="18"/>
                        </w:rPr>
                      </w:pPr>
                      <w:r>
                        <w:rPr>
                          <w:rFonts w:cstheme="minorHAnsi"/>
                          <w:b/>
                          <w:bCs/>
                          <w:noProof/>
                          <w:kern w:val="24"/>
                          <w:sz w:val="18"/>
                          <w:szCs w:val="18"/>
                        </w:rPr>
                        <w:t>Matériel de numération</w:t>
                      </w:r>
                    </w:p>
                    <w:p w14:paraId="7B45DF02" w14:textId="42893900" w:rsidR="00D90843" w:rsidRPr="00D90843" w:rsidRDefault="00D90843" w:rsidP="00D90843">
                      <w:pPr>
                        <w:ind w:right="-8"/>
                        <w:jc w:val="left"/>
                        <w:rPr>
                          <w:rFonts w:cstheme="minorHAnsi"/>
                          <w:b/>
                          <w:bCs/>
                          <w:kern w:val="24"/>
                          <w:sz w:val="12"/>
                          <w:szCs w:val="12"/>
                        </w:rPr>
                      </w:pPr>
                      <w:r w:rsidRPr="00D90843">
                        <w:rPr>
                          <w:rFonts w:cstheme="minorHAnsi"/>
                          <w:noProof/>
                          <w:kern w:val="24"/>
                          <w:sz w:val="10"/>
                          <w:szCs w:val="10"/>
                        </w:rPr>
                        <w:drawing>
                          <wp:inline distT="0" distB="0" distL="0" distR="0" wp14:anchorId="255C96C9" wp14:editId="6C115211">
                            <wp:extent cx="193607" cy="193607"/>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D90843">
                        <w:rPr>
                          <w:rFonts w:cstheme="minorHAnsi"/>
                          <w:color w:val="000000"/>
                          <w:sz w:val="18"/>
                          <w:szCs w:val="18"/>
                        </w:rPr>
                        <w:t xml:space="preserve"> </w:t>
                      </w:r>
                      <w:r w:rsidRPr="00D90843">
                        <w:rPr>
                          <w:rFonts w:cstheme="minorHAnsi"/>
                          <w:b/>
                          <w:bCs/>
                          <w:color w:val="000000"/>
                          <w:sz w:val="18"/>
                          <w:szCs w:val="18"/>
                        </w:rPr>
                        <w:t>APP S75</w:t>
                      </w:r>
                    </w:p>
                    <w:p w14:paraId="02DF83B8" w14:textId="7B8699FA" w:rsidR="00175885" w:rsidRDefault="00015FA4" w:rsidP="00D90843">
                      <w:pPr>
                        <w:ind w:right="-8"/>
                        <w:jc w:val="left"/>
                        <w:rPr>
                          <w:rFonts w:cstheme="minorHAnsi"/>
                          <w:b/>
                          <w:bCs/>
                          <w:color w:val="000000" w:themeColor="text1"/>
                          <w:kern w:val="24"/>
                          <w:sz w:val="18"/>
                          <w:szCs w:val="18"/>
                        </w:rPr>
                      </w:pPr>
                      <w:r w:rsidRPr="00C91491">
                        <w:rPr>
                          <w:noProof/>
                          <w:lang w:val="en-US"/>
                        </w:rPr>
                        <w:drawing>
                          <wp:inline distT="0" distB="0" distL="0" distR="0" wp14:anchorId="30FE8280" wp14:editId="2EE137C7">
                            <wp:extent cx="216568" cy="216568"/>
                            <wp:effectExtent l="0" t="0" r="0" b="0"/>
                            <wp:docPr id="267227043" name="Image 267227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00EE20D0" w:rsidRPr="00CA16E0">
                        <w:rPr>
                          <w:rFonts w:cstheme="minorHAnsi"/>
                          <w:color w:val="000000" w:themeColor="text1"/>
                          <w:kern w:val="24"/>
                          <w:sz w:val="18"/>
                          <w:szCs w:val="18"/>
                        </w:rPr>
                        <w:t xml:space="preserve"> </w:t>
                      </w:r>
                      <w:r w:rsidR="00D90843">
                        <w:rPr>
                          <w:rFonts w:cstheme="minorHAnsi"/>
                          <w:color w:val="000000" w:themeColor="text1"/>
                          <w:kern w:val="24"/>
                          <w:sz w:val="18"/>
                          <w:szCs w:val="18"/>
                        </w:rPr>
                        <w:t xml:space="preserve"> </w:t>
                      </w:r>
                      <w:r w:rsidR="00A94524">
                        <w:rPr>
                          <w:rFonts w:cstheme="minorHAnsi"/>
                          <w:b/>
                          <w:bCs/>
                          <w:color w:val="000000" w:themeColor="text1"/>
                          <w:kern w:val="24"/>
                          <w:sz w:val="18"/>
                          <w:szCs w:val="18"/>
                        </w:rPr>
                        <w:t>Numerus 2</w:t>
                      </w:r>
                    </w:p>
                  </w:txbxContent>
                </v:textbox>
              </v:shape>
            </w:pict>
          </mc:Fallback>
        </mc:AlternateContent>
      </w:r>
      <w:r w:rsidR="00EE20D0" w:rsidRPr="00885DA8">
        <w:t>P</w:t>
      </w:r>
      <w:r w:rsidR="00EE20D0">
        <w:t>4–</w:t>
      </w:r>
      <w:r w:rsidR="00EE20D0" w:rsidRPr="00885DA8">
        <w:t xml:space="preserve"> Séance</w:t>
      </w:r>
      <w:r w:rsidR="00EE20D0">
        <w:t xml:space="preserve"> 75</w:t>
      </w:r>
    </w:p>
    <w:p w14:paraId="079AD0A0" w14:textId="0A5D8489" w:rsidR="00EE20D0" w:rsidRPr="001F2869" w:rsidRDefault="003E351B" w:rsidP="00EE20D0">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 xml:space="preserve">La </w:t>
      </w:r>
      <w:r w:rsidR="00D90843">
        <w:rPr>
          <w:rFonts w:cstheme="minorHAnsi"/>
          <w:b/>
          <w:bCs/>
          <w:color w:val="FFFFFF" w:themeColor="background1"/>
          <w:szCs w:val="24"/>
        </w:rPr>
        <w:t xml:space="preserve">proportionnalité </w:t>
      </w:r>
      <w:r w:rsidR="006C0553" w:rsidRPr="00175885">
        <w:rPr>
          <w:rFonts w:cstheme="minorHAnsi"/>
          <w:b/>
          <w:bCs/>
          <w:color w:val="FFFFFF" w:themeColor="background1"/>
          <w:szCs w:val="24"/>
        </w:rPr>
        <w:t>•</w:t>
      </w:r>
      <w:r w:rsidR="00EE20D0" w:rsidRPr="00175885">
        <w:rPr>
          <w:rFonts w:cstheme="minorHAnsi"/>
          <w:b/>
          <w:bCs/>
          <w:color w:val="FFFFFF" w:themeColor="background1"/>
          <w:szCs w:val="24"/>
        </w:rPr>
        <w:t xml:space="preserve"> </w:t>
      </w:r>
      <w:r w:rsidR="00A94524">
        <w:rPr>
          <w:rFonts w:cstheme="minorHAnsi"/>
          <w:b/>
          <w:bCs/>
          <w:color w:val="FFFFFF" w:themeColor="background1"/>
          <w:szCs w:val="24"/>
        </w:rPr>
        <w:t>Numération</w:t>
      </w:r>
      <w:r w:rsidR="00A94524">
        <w:rPr>
          <w:rFonts w:cstheme="minorHAnsi"/>
          <w:b/>
          <w:bCs/>
          <w:color w:val="FFFFFF" w:themeColor="background1"/>
          <w:szCs w:val="24"/>
        </w:rPr>
        <w:tab/>
      </w:r>
      <w:r w:rsidR="00A94524">
        <w:rPr>
          <w:rFonts w:cstheme="minorHAnsi"/>
          <w:b/>
          <w:bCs/>
          <w:color w:val="FFFFFF" w:themeColor="background1"/>
          <w:szCs w:val="24"/>
        </w:rPr>
        <w:tab/>
      </w:r>
      <w:r w:rsidR="00A94524">
        <w:rPr>
          <w:rFonts w:cstheme="minorHAnsi"/>
          <w:b/>
          <w:bCs/>
          <w:color w:val="FFFFFF" w:themeColor="background1"/>
          <w:szCs w:val="24"/>
        </w:rPr>
        <w:tab/>
      </w:r>
      <w:r w:rsidR="00175885" w:rsidRPr="00175885">
        <w:rPr>
          <w:rFonts w:cstheme="minorHAnsi"/>
          <w:b/>
          <w:bCs/>
          <w:color w:val="FFFFFF" w:themeColor="background1"/>
          <w:szCs w:val="24"/>
        </w:rPr>
        <w:tab/>
      </w:r>
      <w:r w:rsidR="00175885" w:rsidRPr="00175885">
        <w:rPr>
          <w:rFonts w:cstheme="minorHAnsi"/>
          <w:b/>
          <w:bCs/>
          <w:color w:val="FFFFFF" w:themeColor="background1"/>
          <w:szCs w:val="24"/>
        </w:rPr>
        <w:tab/>
      </w:r>
      <w:r w:rsidR="00175885" w:rsidRPr="00175885">
        <w:rPr>
          <w:rFonts w:cstheme="minorHAnsi"/>
          <w:b/>
          <w:bCs/>
          <w:color w:val="FFFFFF" w:themeColor="background1"/>
          <w:szCs w:val="24"/>
        </w:rPr>
        <w:tab/>
      </w:r>
      <w:r w:rsidR="00EE20D0" w:rsidRPr="001F2869">
        <w:rPr>
          <w:rFonts w:cstheme="minorHAnsi"/>
          <w:b/>
          <w:bCs/>
          <w:color w:val="FFFFFF" w:themeColor="background1"/>
          <w:szCs w:val="24"/>
        </w:rPr>
        <w:t xml:space="preserve"> </w:t>
      </w:r>
      <w:r w:rsidR="002C04FF">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30’</w:t>
      </w:r>
    </w:p>
    <w:p w14:paraId="7E5F5A24" w14:textId="76AEAE0A" w:rsidR="003E351B" w:rsidRDefault="00D90843" w:rsidP="00EE20D0">
      <w:pPr>
        <w:spacing w:after="120" w:line="240" w:lineRule="auto"/>
        <w:ind w:right="-1"/>
        <w:rPr>
          <w:rFonts w:cstheme="minorHAnsi"/>
          <w:color w:val="0070C0"/>
          <w:kern w:val="24"/>
        </w:rPr>
      </w:pPr>
      <w:r w:rsidRPr="00D90843">
        <w:rPr>
          <w:rFonts w:cstheme="minorHAnsi"/>
          <w:color w:val="0070C0"/>
          <w:kern w:val="24"/>
        </w:rPr>
        <w:t>Identifier une situation de proportionnalité.</w:t>
      </w:r>
      <w:r w:rsidRPr="00D90843">
        <w:t xml:space="preserve"> </w:t>
      </w:r>
      <w:r w:rsidRPr="00D90843">
        <w:rPr>
          <w:rFonts w:cstheme="minorHAnsi"/>
          <w:color w:val="0070C0"/>
          <w:kern w:val="24"/>
        </w:rPr>
        <w:t>Savoir résoudre un problème de proportionnalité.</w:t>
      </w:r>
      <w:r w:rsidR="006A641F" w:rsidRPr="006A641F">
        <w:t xml:space="preserve"> </w:t>
      </w:r>
      <w:r w:rsidR="006A641F" w:rsidRPr="006A641F">
        <w:rPr>
          <w:rFonts w:cstheme="minorHAnsi"/>
          <w:color w:val="0070C0"/>
          <w:kern w:val="24"/>
        </w:rPr>
        <w:t>Ordonner des nombres dans l'ordre croissant ou décroissant.</w:t>
      </w:r>
      <w:r w:rsidR="006A641F" w:rsidRPr="006A641F">
        <w:t xml:space="preserve"> </w:t>
      </w:r>
      <w:r w:rsidR="006A641F" w:rsidRPr="006A641F">
        <w:rPr>
          <w:rFonts w:cstheme="minorHAnsi"/>
          <w:color w:val="0070C0"/>
          <w:kern w:val="24"/>
        </w:rPr>
        <w:t>Comparer des fractions.</w:t>
      </w:r>
    </w:p>
    <w:p w14:paraId="15985823" w14:textId="77777777" w:rsidR="00AE4B52" w:rsidRDefault="00A94524" w:rsidP="00175885">
      <w:pPr>
        <w:ind w:right="-1"/>
        <w:rPr>
          <w:rFonts w:cstheme="minorHAnsi"/>
          <w:color w:val="000000" w:themeColor="text1"/>
          <w:kern w:val="24"/>
          <w:szCs w:val="24"/>
        </w:rPr>
      </w:pPr>
      <w:r>
        <w:rPr>
          <w:rFonts w:cstheme="minorHAnsi"/>
          <w:color w:val="000000" w:themeColor="text1"/>
          <w:kern w:val="24"/>
          <w:szCs w:val="24"/>
        </w:rPr>
        <w:t xml:space="preserve">• </w:t>
      </w:r>
      <w:r w:rsidR="00AE4B52">
        <w:rPr>
          <w:rFonts w:cstheme="minorHAnsi"/>
          <w:color w:val="000000" w:themeColor="text1"/>
          <w:kern w:val="24"/>
          <w:szCs w:val="24"/>
        </w:rPr>
        <w:t xml:space="preserve">Distribuer le </w:t>
      </w:r>
      <w:r w:rsidR="00AE4B52" w:rsidRPr="00F852B6">
        <w:rPr>
          <w:rFonts w:cstheme="minorHAnsi"/>
          <w:b/>
          <w:bCs/>
          <w:color w:val="000000" w:themeColor="text1"/>
          <w:kern w:val="24"/>
          <w:szCs w:val="24"/>
        </w:rPr>
        <w:t>matériel de numération</w:t>
      </w:r>
      <w:r w:rsidR="00AE4B52">
        <w:rPr>
          <w:rFonts w:cstheme="minorHAnsi"/>
          <w:color w:val="000000" w:themeColor="text1"/>
          <w:kern w:val="24"/>
          <w:szCs w:val="24"/>
        </w:rPr>
        <w:t xml:space="preserve"> aux binômes d’élèves.</w:t>
      </w:r>
    </w:p>
    <w:p w14:paraId="1E1B941C" w14:textId="23A4185C" w:rsidR="009F59B9" w:rsidRDefault="009F59B9" w:rsidP="00175885">
      <w:pPr>
        <w:ind w:right="-1"/>
        <w:rPr>
          <w:rFonts w:cstheme="minorHAnsi"/>
          <w:color w:val="000000"/>
          <w:szCs w:val="24"/>
        </w:rPr>
      </w:pPr>
      <w:r>
        <w:rPr>
          <w:rFonts w:cstheme="minorHAnsi"/>
          <w:color w:val="000000" w:themeColor="text1"/>
          <w:kern w:val="24"/>
          <w:szCs w:val="24"/>
        </w:rPr>
        <w:t xml:space="preserve">• </w:t>
      </w:r>
      <w:r>
        <w:rPr>
          <w:rFonts w:cstheme="minorHAnsi"/>
          <w:color w:val="000000"/>
          <w:szCs w:val="24"/>
        </w:rPr>
        <w:t xml:space="preserve">Afficher le diaporama </w:t>
      </w:r>
      <w:r w:rsidRPr="009B4F9C">
        <w:rPr>
          <w:rFonts w:cstheme="minorHAnsi"/>
          <w:noProof/>
          <w:kern w:val="24"/>
          <w:sz w:val="16"/>
          <w:szCs w:val="16"/>
        </w:rPr>
        <w:drawing>
          <wp:inline distT="0" distB="0" distL="0" distR="0" wp14:anchorId="196F5802" wp14:editId="5F8FF1D5">
            <wp:extent cx="193607" cy="193607"/>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Pr>
          <w:rFonts w:cstheme="minorHAnsi"/>
          <w:color w:val="000000"/>
          <w:szCs w:val="24"/>
        </w:rPr>
        <w:t xml:space="preserve"> </w:t>
      </w:r>
      <w:r w:rsidRPr="00C60BCD">
        <w:rPr>
          <w:rFonts w:cstheme="minorHAnsi"/>
          <w:b/>
          <w:bCs/>
          <w:color w:val="000000"/>
          <w:szCs w:val="24"/>
        </w:rPr>
        <w:t>APP S7</w:t>
      </w:r>
      <w:r>
        <w:rPr>
          <w:rFonts w:cstheme="minorHAnsi"/>
          <w:b/>
          <w:bCs/>
          <w:color w:val="000000"/>
          <w:szCs w:val="24"/>
        </w:rPr>
        <w:t>5</w:t>
      </w:r>
      <w:r>
        <w:rPr>
          <w:rFonts w:cstheme="minorHAnsi"/>
          <w:color w:val="000000"/>
          <w:szCs w:val="24"/>
        </w:rPr>
        <w:t>. Lire les consignes. Laisser les é</w:t>
      </w:r>
      <w:r w:rsidR="00AE4B52">
        <w:rPr>
          <w:rFonts w:cstheme="minorHAnsi"/>
          <w:color w:val="000000"/>
          <w:szCs w:val="24"/>
        </w:rPr>
        <w:t>l</w:t>
      </w:r>
      <w:r>
        <w:rPr>
          <w:rFonts w:cstheme="minorHAnsi"/>
          <w:color w:val="000000"/>
          <w:szCs w:val="24"/>
        </w:rPr>
        <w:t xml:space="preserve">èves chercher </w:t>
      </w:r>
      <w:r w:rsidR="00D90843">
        <w:rPr>
          <w:rFonts w:cstheme="minorHAnsi"/>
          <w:color w:val="000000"/>
          <w:szCs w:val="24"/>
        </w:rPr>
        <w:t>4</w:t>
      </w:r>
      <w:r>
        <w:rPr>
          <w:rFonts w:cstheme="minorHAnsi"/>
          <w:color w:val="000000"/>
          <w:szCs w:val="24"/>
        </w:rPr>
        <w:t>-</w:t>
      </w:r>
      <w:r w:rsidR="00D90843">
        <w:rPr>
          <w:rFonts w:cstheme="minorHAnsi"/>
          <w:color w:val="000000"/>
          <w:szCs w:val="24"/>
        </w:rPr>
        <w:t>5</w:t>
      </w:r>
      <w:r>
        <w:rPr>
          <w:rFonts w:cstheme="minorHAnsi"/>
          <w:color w:val="000000"/>
          <w:szCs w:val="24"/>
        </w:rPr>
        <w:t xml:space="preserve"> min en binômes</w:t>
      </w:r>
      <w:r w:rsidR="00AE4B52">
        <w:rPr>
          <w:rFonts w:cstheme="minorHAnsi"/>
          <w:color w:val="000000"/>
          <w:szCs w:val="24"/>
        </w:rPr>
        <w:t xml:space="preserve"> avec ou sans matériel</w:t>
      </w:r>
      <w:r>
        <w:rPr>
          <w:rFonts w:cstheme="minorHAnsi"/>
          <w:color w:val="000000"/>
          <w:szCs w:val="24"/>
        </w:rPr>
        <w:t xml:space="preserve">. </w:t>
      </w:r>
    </w:p>
    <w:p w14:paraId="5F688902" w14:textId="4ECA56E8" w:rsidR="009F59B9" w:rsidRPr="00D90843" w:rsidRDefault="00AE4B52" w:rsidP="00175885">
      <w:pPr>
        <w:ind w:right="-1"/>
        <w:rPr>
          <w:rFonts w:cstheme="minorHAnsi"/>
          <w:i/>
          <w:iCs/>
          <w:color w:val="0070C0"/>
          <w:szCs w:val="24"/>
        </w:rPr>
      </w:pPr>
      <w:r>
        <w:rPr>
          <w:rFonts w:cstheme="minorHAnsi"/>
          <w:color w:val="000000" w:themeColor="text1"/>
          <w:kern w:val="24"/>
          <w:szCs w:val="24"/>
        </w:rPr>
        <w:t>•</w:t>
      </w:r>
      <w:r>
        <w:rPr>
          <w:rFonts w:cstheme="minorHAnsi"/>
          <w:color w:val="000000"/>
          <w:szCs w:val="24"/>
        </w:rPr>
        <w:t xml:space="preserve">Faire une mise en commun et expliciter : </w:t>
      </w:r>
      <w:r w:rsidRPr="00D90843">
        <w:rPr>
          <w:rFonts w:cstheme="minorHAnsi"/>
          <w:i/>
          <w:iCs/>
          <w:color w:val="0070C0"/>
          <w:szCs w:val="24"/>
        </w:rPr>
        <w:t xml:space="preserve">quand je passe de 1 étage à 2 étages, j’ai deux fois plus d’étages. J’ai aussi 2 fois plus de cubes. Pour cinq étages, c’est cinq fois plus qu’un seul étage. Est-ce que le nombres de cubes est aussi cinq fois plus grand ? Oui, car 5 x 10 = 50. </w:t>
      </w:r>
    </w:p>
    <w:p w14:paraId="5929FAE0" w14:textId="5F38F916" w:rsidR="00AE4B52" w:rsidRPr="00D90843" w:rsidRDefault="00AE4B52" w:rsidP="00175885">
      <w:pPr>
        <w:ind w:right="-1"/>
        <w:rPr>
          <w:i/>
          <w:iCs/>
          <w:color w:val="C00000"/>
        </w:rPr>
      </w:pPr>
      <w:r>
        <w:rPr>
          <w:rFonts w:cstheme="minorHAnsi"/>
          <w:color w:val="000000" w:themeColor="text1"/>
          <w:kern w:val="24"/>
          <w:szCs w:val="24"/>
        </w:rPr>
        <w:t>•</w:t>
      </w:r>
      <w:r>
        <w:rPr>
          <w:rFonts w:cstheme="minorHAnsi"/>
          <w:color w:val="000000"/>
          <w:szCs w:val="24"/>
        </w:rPr>
        <w:t xml:space="preserve">Institutionnaliser : </w:t>
      </w:r>
      <w:r w:rsidRPr="00F352ED">
        <w:rPr>
          <w:i/>
          <w:iCs/>
          <w:color w:val="C00000"/>
        </w:rPr>
        <w:t xml:space="preserve">En mathématiques, on dit que deux choses (deux grandeurs) sont </w:t>
      </w:r>
      <w:r w:rsidRPr="00F352ED">
        <w:rPr>
          <w:b/>
          <w:bCs/>
          <w:i/>
          <w:iCs/>
          <w:color w:val="C00000"/>
        </w:rPr>
        <w:t>proportionnelles</w:t>
      </w:r>
      <w:r w:rsidRPr="00F352ED">
        <w:rPr>
          <w:i/>
          <w:iCs/>
          <w:color w:val="C00000"/>
        </w:rPr>
        <w:t xml:space="preserve"> quand elles évoluent ensemble de la même façon : si je multiplie l'une par 2, l'autre est aussi multipliée par 2. C'est comme une recette de cuisine ou un prix : c'est </w:t>
      </w:r>
      <w:r w:rsidRPr="00F352ED">
        <w:rPr>
          <w:b/>
          <w:bCs/>
          <w:i/>
          <w:iCs/>
          <w:color w:val="C00000"/>
        </w:rPr>
        <w:t>juste</w:t>
      </w:r>
      <w:r w:rsidRPr="00F352ED">
        <w:rPr>
          <w:i/>
          <w:iCs/>
          <w:color w:val="C00000"/>
        </w:rPr>
        <w:t xml:space="preserve"> et </w:t>
      </w:r>
      <w:r w:rsidRPr="00F352ED">
        <w:rPr>
          <w:b/>
          <w:bCs/>
          <w:i/>
          <w:iCs/>
          <w:color w:val="C00000"/>
        </w:rPr>
        <w:t>régulier</w:t>
      </w:r>
      <w:r w:rsidRPr="00F352ED">
        <w:rPr>
          <w:i/>
          <w:iCs/>
          <w:color w:val="C00000"/>
        </w:rPr>
        <w:t xml:space="preserve"> car chaque unité (chaque étage, chaque objet) est exactement la même.</w:t>
      </w:r>
    </w:p>
    <w:p w14:paraId="2E7F09BB" w14:textId="19C64722" w:rsidR="00AE4B52" w:rsidRDefault="00AE4B52" w:rsidP="00AE4B52">
      <w:pPr>
        <w:spacing w:line="278" w:lineRule="auto"/>
      </w:pPr>
      <w:r>
        <w:rPr>
          <w:rFonts w:cstheme="minorHAnsi"/>
          <w:color w:val="000000" w:themeColor="text1"/>
          <w:kern w:val="24"/>
          <w:szCs w:val="24"/>
        </w:rPr>
        <w:t>•</w:t>
      </w:r>
      <w:r>
        <w:t xml:space="preserve">Afficher ensuite la situation suivante du diaporama. La lire et laisser les élèves en discuter en binômes </w:t>
      </w:r>
      <w:r w:rsidR="00D90843">
        <w:t>2</w:t>
      </w:r>
      <w:r>
        <w:t>-</w:t>
      </w:r>
      <w:r w:rsidR="00D90843">
        <w:t>3</w:t>
      </w:r>
      <w:r>
        <w:t xml:space="preserve"> min.</w:t>
      </w:r>
    </w:p>
    <w:p w14:paraId="0E788A7B" w14:textId="6579D55B" w:rsidR="00AE4B52" w:rsidRPr="00D90843" w:rsidRDefault="00AE4B52" w:rsidP="00AE4B52">
      <w:pPr>
        <w:spacing w:line="278" w:lineRule="auto"/>
        <w:rPr>
          <w:i/>
          <w:iCs/>
          <w:color w:val="0070C0"/>
        </w:rPr>
      </w:pPr>
      <w:r>
        <w:rPr>
          <w:rFonts w:cstheme="minorHAnsi"/>
          <w:color w:val="000000" w:themeColor="text1"/>
          <w:kern w:val="24"/>
          <w:szCs w:val="24"/>
        </w:rPr>
        <w:t>•</w:t>
      </w:r>
      <w:r>
        <w:t xml:space="preserve">Faire une mise en commun de leurs propositions de réponse. Expliciter ensuite : </w:t>
      </w:r>
      <w:r w:rsidRPr="00F352ED">
        <w:rPr>
          <w:i/>
          <w:iCs/>
          <w:color w:val="0070C0"/>
        </w:rPr>
        <w:t xml:space="preserve">On grandit ou on vieillit, mais pas de façon "mathématique" régulière comme nos cubes. Pour les cubes, c'est </w:t>
      </w:r>
      <w:r w:rsidRPr="00F352ED">
        <w:rPr>
          <w:b/>
          <w:bCs/>
          <w:i/>
          <w:iCs/>
          <w:color w:val="0070C0"/>
        </w:rPr>
        <w:t>proportionnel</w:t>
      </w:r>
      <w:r w:rsidRPr="00F352ED">
        <w:rPr>
          <w:i/>
          <w:iCs/>
          <w:color w:val="0070C0"/>
        </w:rPr>
        <w:t xml:space="preserve"> car chaque étage ajoute toujours exactement le même nombre de cubes. Pour le saut ou la taille, ce n'est pas proportionnel car cela ne dépend pas d'une règle de multiplication fixe.</w:t>
      </w:r>
    </w:p>
    <w:p w14:paraId="4808A0DC" w14:textId="7DE5C998" w:rsidR="00D90843" w:rsidRDefault="00D90843" w:rsidP="00AE4B52">
      <w:pPr>
        <w:spacing w:line="278" w:lineRule="auto"/>
      </w:pPr>
      <w:r>
        <w:rPr>
          <w:rFonts w:cstheme="minorHAnsi"/>
          <w:color w:val="000000" w:themeColor="text1"/>
          <w:kern w:val="24"/>
          <w:szCs w:val="24"/>
        </w:rPr>
        <w:t>•</w:t>
      </w:r>
      <w:r>
        <w:t xml:space="preserve">Afficher ensuite les situations en laissant les élèves répondre individuellement sur leur ardoise par oui ou non. En corrigeant, verbaliser la justification en insistant sur la logique et le sens (est-ce régulier ? Si c’était proportionnel est-il possible d’obtenir ces valeurs-là ? ). Trouver la réponse collectivement quand il y a proportionnalité. </w:t>
      </w:r>
    </w:p>
    <w:p w14:paraId="73B14612" w14:textId="77777777" w:rsidR="00FB5F2B" w:rsidRDefault="00FB5F2B" w:rsidP="00EE20D0">
      <w:pPr>
        <w:pBdr>
          <w:bottom w:val="single" w:sz="12" w:space="1" w:color="auto"/>
        </w:pBdr>
        <w:rPr>
          <w:rFonts w:cstheme="minorHAnsi"/>
          <w:kern w:val="24"/>
          <w:szCs w:val="24"/>
        </w:rPr>
      </w:pPr>
    </w:p>
    <w:p w14:paraId="369A1737" w14:textId="77777777" w:rsidR="002C1358" w:rsidRPr="00885DA8" w:rsidRDefault="002C1358" w:rsidP="00A94524">
      <w:pPr>
        <w:spacing w:after="0"/>
        <w:rPr>
          <w:rFonts w:cstheme="minorHAnsi"/>
          <w:kern w:val="24"/>
        </w:rPr>
      </w:pPr>
    </w:p>
    <w:p w14:paraId="6EAE4DE3" w14:textId="55740A15" w:rsidR="00A94524" w:rsidRPr="00DE593D" w:rsidRDefault="00A94524" w:rsidP="00A94524">
      <w:pPr>
        <w:rPr>
          <w:rFonts w:cstheme="minorHAnsi"/>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Les élèves avancent</w:t>
      </w:r>
      <w:r w:rsidR="002C1358">
        <w:rPr>
          <w:rFonts w:cstheme="minorHAnsi"/>
          <w:color w:val="000000" w:themeColor="text1"/>
          <w:kern w:val="24"/>
          <w:szCs w:val="24"/>
        </w:rPr>
        <w:t xml:space="preserve"> ensuite</w:t>
      </w:r>
      <w:r w:rsidRPr="00885DA8">
        <w:rPr>
          <w:rFonts w:cstheme="minorHAnsi"/>
          <w:color w:val="000000" w:themeColor="text1"/>
          <w:kern w:val="24"/>
          <w:szCs w:val="24"/>
        </w:rPr>
        <w:t xml:space="preserve"> </w:t>
      </w:r>
      <w:r w:rsidRPr="00885DA8">
        <w:rPr>
          <w:rFonts w:cstheme="minorHAnsi"/>
          <w:kern w:val="24"/>
          <w:szCs w:val="24"/>
        </w:rPr>
        <w:t>à leur rythme</w:t>
      </w:r>
      <w:r>
        <w:rPr>
          <w:rFonts w:cstheme="minorHAnsi"/>
          <w:kern w:val="24"/>
          <w:szCs w:val="24"/>
        </w:rPr>
        <w:t xml:space="preserve"> </w:t>
      </w:r>
      <w:r w:rsidRPr="00885DA8">
        <w:rPr>
          <w:rFonts w:cstheme="minorHAnsi"/>
          <w:color w:val="000000" w:themeColor="text1"/>
          <w:kern w:val="24"/>
          <w:szCs w:val="24"/>
        </w:rPr>
        <w:t xml:space="preserve">dans le </w:t>
      </w:r>
      <w:r>
        <w:rPr>
          <w:rFonts w:cstheme="minorHAnsi"/>
          <w:color w:val="000000" w:themeColor="text1"/>
          <w:kern w:val="24"/>
          <w:szCs w:val="24"/>
        </w:rPr>
        <w:t>mini-fichier</w:t>
      </w:r>
      <w:r w:rsidRPr="00885DA8">
        <w:rPr>
          <w:rFonts w:cstheme="minorHAnsi"/>
          <w:b/>
          <w:bCs/>
          <w:kern w:val="24"/>
          <w:sz w:val="12"/>
          <w:szCs w:val="12"/>
        </w:rPr>
        <w:t xml:space="preserve"> </w:t>
      </w:r>
      <w:r w:rsidRPr="00C91491">
        <w:rPr>
          <w:noProof/>
          <w:lang w:val="en-US"/>
        </w:rPr>
        <w:drawing>
          <wp:inline distT="0" distB="0" distL="0" distR="0" wp14:anchorId="2FEEEBB0" wp14:editId="7BD479E7">
            <wp:extent cx="216568" cy="216568"/>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2"/>
          <w:szCs w:val="12"/>
        </w:rPr>
        <w:t xml:space="preserve"> </w:t>
      </w:r>
      <w:r w:rsidRPr="007579C0">
        <w:rPr>
          <w:rStyle w:val="Gras"/>
        </w:rPr>
        <w:t>Numerus 2</w:t>
      </w:r>
      <w:r w:rsidRPr="00885DA8">
        <w:rPr>
          <w:rFonts w:cstheme="minorHAnsi"/>
          <w:kern w:val="24"/>
          <w:szCs w:val="24"/>
        </w:rPr>
        <w:t xml:space="preserve"> jusqu’à faire trois exercices au maximum. </w:t>
      </w:r>
      <w:r>
        <w:rPr>
          <w:rFonts w:cstheme="minorHAnsi"/>
          <w:kern w:val="24"/>
          <w:szCs w:val="24"/>
        </w:rPr>
        <w:t>La correction est individuelle.</w:t>
      </w:r>
    </w:p>
    <w:p w14:paraId="1A35F2A2" w14:textId="77777777" w:rsidR="00A94524" w:rsidRDefault="00A94524" w:rsidP="00EE20D0">
      <w:pPr>
        <w:rPr>
          <w:rFonts w:cstheme="minorHAnsi"/>
          <w:kern w:val="24"/>
          <w:szCs w:val="24"/>
        </w:rPr>
      </w:pPr>
    </w:p>
    <w:p w14:paraId="7C591FAC" w14:textId="77777777" w:rsidR="00FB5F2B" w:rsidRPr="00885DA8" w:rsidRDefault="00FB5F2B" w:rsidP="00EE20D0">
      <w:pPr>
        <w:rPr>
          <w:rFonts w:cstheme="minorHAnsi"/>
          <w:sz w:val="18"/>
          <w:szCs w:val="18"/>
        </w:rPr>
      </w:pPr>
    </w:p>
    <w:p w14:paraId="603156F0" w14:textId="77777777" w:rsidR="00EE20D0" w:rsidRPr="008F54FE" w:rsidRDefault="00EE20D0" w:rsidP="00EE20D0">
      <w:pPr>
        <w:rPr>
          <w:rFonts w:eastAsiaTheme="majorEastAsia" w:cstheme="minorHAnsi"/>
          <w:noProof/>
          <w:color w:val="FFFFFF" w:themeColor="background1"/>
          <w:sz w:val="32"/>
          <w:szCs w:val="32"/>
          <w:shd w:val="clear" w:color="auto" w:fill="00B0F0"/>
        </w:rPr>
      </w:pPr>
    </w:p>
    <w:p w14:paraId="5FE11279" w14:textId="77777777" w:rsidR="00EE20D0" w:rsidRDefault="00EE20D0" w:rsidP="00EE20D0">
      <w:pPr>
        <w:rPr>
          <w:rFonts w:eastAsiaTheme="majorEastAsia" w:cstheme="minorHAnsi"/>
          <w:b/>
          <w:bCs/>
          <w:noProof/>
          <w:color w:val="FFFFFF" w:themeColor="background1"/>
          <w:sz w:val="32"/>
          <w:szCs w:val="32"/>
          <w:shd w:val="clear" w:color="auto" w:fill="00B0F0"/>
        </w:rPr>
      </w:pPr>
      <w:r>
        <w:br w:type="page"/>
      </w:r>
    </w:p>
    <w:p w14:paraId="588E8B44" w14:textId="38A734D2" w:rsidR="00EE20D0" w:rsidRPr="00885DA8" w:rsidRDefault="005973F7" w:rsidP="00EE20D0">
      <w:pPr>
        <w:pStyle w:val="Titre1"/>
      </w:pPr>
      <w:r>
        <w:lastRenderedPageBreak/>
        <mc:AlternateContent>
          <mc:Choice Requires="wps">
            <w:drawing>
              <wp:anchor distT="0" distB="0" distL="114300" distR="114300" simplePos="0" relativeHeight="255289344" behindDoc="0" locked="0" layoutInCell="1" allowOverlap="1" wp14:anchorId="1ADCB658" wp14:editId="31751581">
                <wp:simplePos x="0" y="0"/>
                <wp:positionH relativeFrom="column">
                  <wp:posOffset>5547678</wp:posOffset>
                </wp:positionH>
                <wp:positionV relativeFrom="paragraph">
                  <wp:posOffset>363537</wp:posOffset>
                </wp:positionV>
                <wp:extent cx="1080135" cy="776287"/>
                <wp:effectExtent l="0" t="0" r="5715" b="5080"/>
                <wp:wrapNone/>
                <wp:docPr id="1732091752" name="Zone de texte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776287"/>
                        </a:xfrm>
                        <a:prstGeom prst="rect">
                          <a:avLst/>
                        </a:prstGeom>
                        <a:solidFill>
                          <a:schemeClr val="accent4">
                            <a:lumMod val="20000"/>
                            <a:lumOff val="80000"/>
                          </a:schemeClr>
                        </a:solidFill>
                        <a:ln w="6350">
                          <a:noFill/>
                        </a:ln>
                      </wps:spPr>
                      <wps:txbx>
                        <w:txbxContent>
                          <w:p w14:paraId="0AA8128F" w14:textId="146FEBAD" w:rsidR="00EE20D0" w:rsidRDefault="0075188C" w:rsidP="00EE20D0">
                            <w:pPr>
                              <w:ind w:right="-8"/>
                              <w:rPr>
                                <w:rFonts w:cstheme="minorHAnsi"/>
                                <w:b/>
                                <w:bCs/>
                                <w:kern w:val="24"/>
                                <w:sz w:val="18"/>
                                <w:szCs w:val="18"/>
                              </w:rPr>
                            </w:pPr>
                            <w:r>
                              <w:rPr>
                                <w:rFonts w:cstheme="minorHAnsi"/>
                                <w:b/>
                                <w:bCs/>
                                <w:kern w:val="24"/>
                                <w:sz w:val="18"/>
                                <w:szCs w:val="18"/>
                              </w:rPr>
                              <w:t>Horloge</w:t>
                            </w:r>
                          </w:p>
                          <w:p w14:paraId="3576995F" w14:textId="21E6A043" w:rsidR="0075188C" w:rsidRPr="0075188C" w:rsidRDefault="0075188C" w:rsidP="00664A0B">
                            <w:pPr>
                              <w:ind w:right="-8"/>
                              <w:jc w:val="left"/>
                              <w:rPr>
                                <w:rFonts w:ascii="Corbel" w:hAnsi="Corbel" w:cstheme="minorHAnsi"/>
                                <w:kern w:val="24"/>
                                <w:sz w:val="12"/>
                                <w:szCs w:val="12"/>
                              </w:rPr>
                            </w:pPr>
                            <w:r w:rsidRPr="009B4F9C">
                              <w:rPr>
                                <w:rFonts w:cstheme="minorHAnsi"/>
                                <w:noProof/>
                                <w:kern w:val="24"/>
                                <w:sz w:val="18"/>
                                <w:szCs w:val="18"/>
                              </w:rPr>
                              <w:drawing>
                                <wp:inline distT="0" distB="0" distL="0" distR="0" wp14:anchorId="279F0082" wp14:editId="19E350B9">
                                  <wp:extent cx="194310" cy="223097"/>
                                  <wp:effectExtent l="0" t="0" r="0" b="571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sidRPr="0075188C">
                              <w:rPr>
                                <w:rFonts w:cstheme="minorHAnsi"/>
                                <w:b/>
                                <w:bCs/>
                                <w:color w:val="000000" w:themeColor="text1"/>
                                <w:kern w:val="24"/>
                                <w:sz w:val="18"/>
                                <w:szCs w:val="18"/>
                              </w:rPr>
                              <w:t>Positionner les aiguilles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CB658" id="Zone de texte 197" o:spid="_x0000_s1054" type="#_x0000_t202" style="position:absolute;left:0;text-align:left;margin-left:436.85pt;margin-top:28.6pt;width:85.05pt;height:61.1pt;z-index:2552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" fillcolor="#fff2cc [663]" stroked="f" strokeweight=".5pt">
                <v:textbox inset="0,0,0,0">
                  <w:txbxContent>
                    <w:p w14:paraId="0AA8128F" w14:textId="146FEBAD" w:rsidR="00EE20D0" w:rsidRDefault="0075188C" w:rsidP="00EE20D0">
                      <w:pPr>
                        <w:ind w:right="-8"/>
                        <w:rPr>
                          <w:rFonts w:cstheme="minorHAnsi"/>
                          <w:b/>
                          <w:bCs/>
                          <w:kern w:val="24"/>
                          <w:sz w:val="18"/>
                          <w:szCs w:val="18"/>
                        </w:rPr>
                      </w:pPr>
                      <w:r>
                        <w:rPr>
                          <w:rFonts w:cstheme="minorHAnsi"/>
                          <w:b/>
                          <w:bCs/>
                          <w:kern w:val="24"/>
                          <w:sz w:val="18"/>
                          <w:szCs w:val="18"/>
                        </w:rPr>
                        <w:t>Horloge</w:t>
                      </w:r>
                    </w:p>
                    <w:p w14:paraId="3576995F" w14:textId="21E6A043" w:rsidR="0075188C" w:rsidRPr="0075188C" w:rsidRDefault="0075188C" w:rsidP="00664A0B">
                      <w:pPr>
                        <w:ind w:right="-8"/>
                        <w:jc w:val="left"/>
                        <w:rPr>
                          <w:rFonts w:ascii="Corbel" w:hAnsi="Corbel" w:cstheme="minorHAnsi"/>
                          <w:kern w:val="24"/>
                          <w:sz w:val="12"/>
                          <w:szCs w:val="12"/>
                        </w:rPr>
                      </w:pPr>
                      <w:r w:rsidRPr="009B4F9C">
                        <w:rPr>
                          <w:rFonts w:cstheme="minorHAnsi"/>
                          <w:noProof/>
                          <w:kern w:val="24"/>
                          <w:sz w:val="18"/>
                          <w:szCs w:val="18"/>
                        </w:rPr>
                        <w:drawing>
                          <wp:inline distT="0" distB="0" distL="0" distR="0" wp14:anchorId="279F0082" wp14:editId="19E350B9">
                            <wp:extent cx="194310" cy="223097"/>
                            <wp:effectExtent l="0" t="0" r="0" b="571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sidRPr="0075188C">
                        <w:rPr>
                          <w:rFonts w:cstheme="minorHAnsi"/>
                          <w:b/>
                          <w:bCs/>
                          <w:color w:val="000000" w:themeColor="text1"/>
                          <w:kern w:val="24"/>
                          <w:sz w:val="18"/>
                          <w:szCs w:val="18"/>
                        </w:rPr>
                        <w:t>Positionner les aiguilles</w:t>
                      </w:r>
                    </w:p>
                  </w:txbxContent>
                </v:textbox>
              </v:shape>
            </w:pict>
          </mc:Fallback>
        </mc:AlternateContent>
      </w:r>
      <w:r w:rsidR="00EE20D0" w:rsidRPr="00885DA8">
        <w:t>P</w:t>
      </w:r>
      <w:r w:rsidR="00EE20D0">
        <w:t>4</w:t>
      </w:r>
      <w:r w:rsidR="00EE20D0" w:rsidRPr="00885DA8">
        <w:t xml:space="preserve">- Séance </w:t>
      </w:r>
      <w:r w:rsidR="00EE20D0">
        <w:t>76</w:t>
      </w:r>
    </w:p>
    <w:p w14:paraId="6F818B56" w14:textId="76B10E72" w:rsidR="00EE20D0" w:rsidRPr="001F2869" w:rsidRDefault="0075188C" w:rsidP="00EE20D0">
      <w:pPr>
        <w:shd w:val="clear" w:color="auto" w:fill="FFC000"/>
        <w:spacing w:after="0"/>
        <w:ind w:right="-1"/>
        <w:rPr>
          <w:rFonts w:cstheme="minorHAnsi"/>
          <w:b/>
          <w:bCs/>
          <w:color w:val="FFFFFF" w:themeColor="background1"/>
          <w:szCs w:val="24"/>
        </w:rPr>
      </w:pPr>
      <w:bookmarkStart w:id="17" w:name="_Hlk140995093"/>
      <w:r>
        <w:rPr>
          <w:rFonts w:cstheme="minorHAnsi"/>
          <w:b/>
          <w:bCs/>
          <w:color w:val="FFFFFF" w:themeColor="background1"/>
          <w:szCs w:val="24"/>
        </w:rPr>
        <w:t>Indiquer l’heure</w:t>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008347B2">
        <w:rPr>
          <w:rFonts w:cstheme="minorHAnsi"/>
          <w:b/>
          <w:bCs/>
          <w:color w:val="FFFFFF" w:themeColor="background1"/>
          <w:szCs w:val="24"/>
        </w:rPr>
        <w:t xml:space="preserve"> </w:t>
      </w:r>
      <w:r w:rsidR="008347B2">
        <w:rPr>
          <w:rFonts w:cstheme="minorHAnsi"/>
          <w:b/>
          <w:bCs/>
          <w:color w:val="FFFFFF" w:themeColor="background1"/>
          <w:szCs w:val="24"/>
        </w:rPr>
        <w:tab/>
      </w:r>
      <w:r w:rsidR="00EE20D0" w:rsidRPr="001F2869">
        <w:rPr>
          <w:rFonts w:cstheme="minorHAnsi"/>
          <w:b/>
          <w:bCs/>
          <w:color w:val="FFFFFF" w:themeColor="background1"/>
          <w:szCs w:val="24"/>
        </w:rPr>
        <w:tab/>
      </w:r>
      <w:r w:rsidR="008347B2">
        <w:rPr>
          <w:rFonts w:cstheme="minorHAnsi"/>
          <w:b/>
          <w:bCs/>
          <w:color w:val="FFFFFF" w:themeColor="background1"/>
          <w:szCs w:val="24"/>
        </w:rPr>
        <w:tab/>
      </w:r>
      <w:r w:rsidR="008347B2">
        <w:rPr>
          <w:rFonts w:cstheme="minorHAnsi"/>
          <w:b/>
          <w:bCs/>
          <w:color w:val="FFFFFF" w:themeColor="background1"/>
          <w:szCs w:val="24"/>
        </w:rPr>
        <w:tab/>
      </w:r>
      <w:r w:rsidR="008347B2">
        <w:rPr>
          <w:rFonts w:cstheme="minorHAnsi"/>
          <w:b/>
          <w:bCs/>
          <w:color w:val="FFFFFF" w:themeColor="background1"/>
          <w:szCs w:val="24"/>
        </w:rPr>
        <w:tab/>
      </w:r>
      <w:r w:rsidR="00B47B00">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10’</w:t>
      </w:r>
    </w:p>
    <w:p w14:paraId="66C5C606" w14:textId="6E2DA11D" w:rsidR="0075188C" w:rsidRDefault="0075188C" w:rsidP="00EE20D0">
      <w:pPr>
        <w:ind w:right="-1"/>
        <w:rPr>
          <w:rFonts w:cstheme="minorHAnsi"/>
          <w:color w:val="FFC000"/>
          <w:kern w:val="24"/>
        </w:rPr>
      </w:pPr>
      <w:r w:rsidRPr="0075188C">
        <w:rPr>
          <w:rFonts w:cstheme="minorHAnsi"/>
          <w:color w:val="FFC000"/>
          <w:kern w:val="24"/>
        </w:rPr>
        <w:t xml:space="preserve">Positionner les aiguilles d’une horloge correspondant à une heure donnée en heures entières ou en heures et minutes. </w:t>
      </w:r>
    </w:p>
    <w:p w14:paraId="5AD47EA8" w14:textId="5972FA7A" w:rsidR="0075188C" w:rsidRPr="00B47B00" w:rsidRDefault="0075188C" w:rsidP="00EE20D0">
      <w:pPr>
        <w:ind w:right="-1"/>
        <w:rPr>
          <w:rFonts w:cstheme="minorHAnsi"/>
          <w:i/>
          <w:iCs/>
          <w:color w:val="0070C0"/>
          <w:kern w:val="24"/>
          <w:szCs w:val="24"/>
        </w:rPr>
      </w:pPr>
      <w:r>
        <w:rPr>
          <w:rFonts w:cstheme="minorHAnsi"/>
          <w:color w:val="000000" w:themeColor="text1"/>
          <w:kern w:val="24"/>
          <w:szCs w:val="24"/>
        </w:rPr>
        <w:t xml:space="preserve">• </w:t>
      </w:r>
      <w:r w:rsidRPr="008475E8">
        <w:rPr>
          <w:rFonts w:cstheme="minorHAnsi"/>
          <w:color w:val="000000" w:themeColor="text1"/>
          <w:kern w:val="24"/>
          <w:szCs w:val="24"/>
        </w:rPr>
        <w:t xml:space="preserve">Distribuer la fiche élève </w:t>
      </w:r>
      <w:r w:rsidRPr="009B4F9C">
        <w:rPr>
          <w:rFonts w:cstheme="minorHAnsi"/>
          <w:noProof/>
          <w:kern w:val="24"/>
          <w:sz w:val="18"/>
          <w:szCs w:val="18"/>
        </w:rPr>
        <w:drawing>
          <wp:inline distT="0" distB="0" distL="0" distR="0" wp14:anchorId="563DB3F6" wp14:editId="182DB884">
            <wp:extent cx="194310" cy="223097"/>
            <wp:effectExtent l="0" t="0" r="0" b="571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Pr>
          <w:rFonts w:cstheme="minorHAnsi"/>
          <w:b/>
          <w:bCs/>
          <w:color w:val="000000" w:themeColor="text1"/>
          <w:kern w:val="24"/>
          <w:szCs w:val="24"/>
        </w:rPr>
        <w:t>Positionner les aiguilles</w:t>
      </w:r>
      <w:r w:rsidRPr="008475E8">
        <w:rPr>
          <w:rFonts w:cstheme="minorHAnsi"/>
          <w:color w:val="000000" w:themeColor="text1"/>
          <w:kern w:val="24"/>
          <w:szCs w:val="24"/>
        </w:rPr>
        <w:t xml:space="preserve">. </w:t>
      </w:r>
      <w:r>
        <w:rPr>
          <w:rFonts w:cstheme="minorHAnsi"/>
          <w:color w:val="000000" w:themeColor="text1"/>
          <w:kern w:val="24"/>
          <w:szCs w:val="24"/>
        </w:rPr>
        <w:t xml:space="preserve">Expliquer la consigne : il faut dessiner les aiguilles pour représenter l’heure indiquée. Préciser : </w:t>
      </w:r>
      <w:r w:rsidRPr="00B47B00">
        <w:rPr>
          <w:rFonts w:cstheme="minorHAnsi"/>
          <w:i/>
          <w:iCs/>
          <w:color w:val="0070C0"/>
          <w:kern w:val="24"/>
          <w:szCs w:val="24"/>
        </w:rPr>
        <w:t xml:space="preserve">la petite aiguille est en bleu et la grande aiguille est verte. On doit bien les distinguer.  </w:t>
      </w:r>
    </w:p>
    <w:p w14:paraId="67E7C7EC" w14:textId="0EE99B15" w:rsidR="00EE20D0" w:rsidRDefault="00360073" w:rsidP="00EE20D0">
      <w:pPr>
        <w:ind w:right="-1"/>
        <w:rPr>
          <w:rFonts w:cstheme="minorHAnsi"/>
          <w:kern w:val="24"/>
          <w:szCs w:val="24"/>
        </w:rPr>
      </w:pPr>
      <w:r w:rsidRPr="004065A4">
        <w:rPr>
          <w:rFonts w:cstheme="minorHAnsi"/>
          <w:color w:val="000000" w:themeColor="text1"/>
          <w:kern w:val="24"/>
          <w:szCs w:val="24"/>
        </w:rPr>
        <w:t xml:space="preserve">• </w:t>
      </w:r>
      <w:r w:rsidR="0075188C">
        <w:rPr>
          <w:rFonts w:cstheme="minorHAnsi"/>
          <w:color w:val="000000" w:themeColor="text1"/>
          <w:kern w:val="24"/>
          <w:szCs w:val="24"/>
        </w:rPr>
        <w:t xml:space="preserve">Laisser les élèves chercher 5-6 min. Corriger collectivement en montrant avec une </w:t>
      </w:r>
      <w:r w:rsidR="0075188C" w:rsidRPr="0075188C">
        <w:rPr>
          <w:rFonts w:cstheme="minorHAnsi"/>
          <w:b/>
          <w:bCs/>
          <w:color w:val="000000" w:themeColor="text1"/>
          <w:kern w:val="24"/>
          <w:szCs w:val="24"/>
        </w:rPr>
        <w:t>horloge</w:t>
      </w:r>
      <w:r w:rsidR="0075188C">
        <w:rPr>
          <w:rFonts w:cstheme="minorHAnsi"/>
          <w:color w:val="000000" w:themeColor="text1"/>
          <w:kern w:val="24"/>
          <w:szCs w:val="24"/>
        </w:rPr>
        <w:t xml:space="preserve"> et en rappelant la leçon. </w:t>
      </w:r>
    </w:p>
    <w:bookmarkEnd w:id="17"/>
    <w:p w14:paraId="50F344D9" w14:textId="0DDE59C9" w:rsidR="00EE20D0" w:rsidRPr="00885DA8" w:rsidRDefault="006A641F" w:rsidP="00EE20D0">
      <w:pPr>
        <w:spacing w:after="0"/>
        <w:ind w:right="-1"/>
        <w:textAlignment w:val="baseline"/>
        <w:rPr>
          <w:rFonts w:cstheme="minorHAnsi"/>
          <w:color w:val="000000" w:themeColor="text1"/>
          <w:kern w:val="24"/>
          <w:szCs w:val="24"/>
        </w:rPr>
      </w:pPr>
      <w:r>
        <w:rPr>
          <w:noProof/>
        </w:rPr>
        <mc:AlternateContent>
          <mc:Choice Requires="wps">
            <w:drawing>
              <wp:anchor distT="0" distB="0" distL="114300" distR="114300" simplePos="0" relativeHeight="255741952" behindDoc="0" locked="0" layoutInCell="1" allowOverlap="1" wp14:anchorId="09FBCFF8" wp14:editId="223C5F88">
                <wp:simplePos x="0" y="0"/>
                <wp:positionH relativeFrom="column">
                  <wp:posOffset>5543794</wp:posOffset>
                </wp:positionH>
                <wp:positionV relativeFrom="paragraph">
                  <wp:posOffset>182098</wp:posOffset>
                </wp:positionV>
                <wp:extent cx="1080135" cy="425416"/>
                <wp:effectExtent l="0" t="0" r="5715" b="0"/>
                <wp:wrapNone/>
                <wp:docPr id="16" name="Zone de texte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425416"/>
                        </a:xfrm>
                        <a:prstGeom prst="rect">
                          <a:avLst/>
                        </a:prstGeom>
                        <a:solidFill>
                          <a:schemeClr val="accent4">
                            <a:lumMod val="20000"/>
                            <a:lumOff val="80000"/>
                          </a:schemeClr>
                        </a:solidFill>
                        <a:ln w="6350">
                          <a:noFill/>
                        </a:ln>
                      </wps:spPr>
                      <wps:txbx>
                        <w:txbxContent>
                          <w:p w14:paraId="238D5CC2" w14:textId="7590160A" w:rsidR="002F6BB3" w:rsidRPr="0075188C" w:rsidRDefault="002F6BB3" w:rsidP="002F6BB3">
                            <w:pPr>
                              <w:ind w:right="-8"/>
                              <w:jc w:val="left"/>
                              <w:rPr>
                                <w:rFonts w:ascii="Corbel" w:hAnsi="Corbel" w:cstheme="minorHAnsi"/>
                                <w:kern w:val="24"/>
                                <w:sz w:val="12"/>
                                <w:szCs w:val="12"/>
                              </w:rPr>
                            </w:pPr>
                            <w:r w:rsidRPr="009B4F9C">
                              <w:rPr>
                                <w:rFonts w:cstheme="minorHAnsi"/>
                                <w:noProof/>
                                <w:kern w:val="24"/>
                                <w:sz w:val="18"/>
                                <w:szCs w:val="18"/>
                              </w:rPr>
                              <w:drawing>
                                <wp:inline distT="0" distB="0" distL="0" distR="0" wp14:anchorId="012C5519" wp14:editId="1CC952A9">
                                  <wp:extent cx="194310" cy="223097"/>
                                  <wp:effectExtent l="0" t="0" r="0" b="571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Pr>
                                <w:rFonts w:cstheme="minorHAnsi"/>
                                <w:b/>
                                <w:bCs/>
                                <w:color w:val="000000" w:themeColor="text1"/>
                                <w:kern w:val="24"/>
                                <w:sz w:val="18"/>
                                <w:szCs w:val="18"/>
                              </w:rPr>
                              <w:t>Cible décimaux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BCFF8" id="_x0000_s1055" type="#_x0000_t202" style="position:absolute;left:0;text-align:left;margin-left:436.5pt;margin-top:14.35pt;width:85.05pt;height:33.5pt;z-index:2557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" fillcolor="#fff2cc [663]" stroked="f" strokeweight=".5pt">
                <v:textbox inset="0,0,0,0">
                  <w:txbxContent>
                    <w:p w14:paraId="238D5CC2" w14:textId="7590160A" w:rsidR="002F6BB3" w:rsidRPr="0075188C" w:rsidRDefault="002F6BB3" w:rsidP="002F6BB3">
                      <w:pPr>
                        <w:ind w:right="-8"/>
                        <w:jc w:val="left"/>
                        <w:rPr>
                          <w:rFonts w:ascii="Corbel" w:hAnsi="Corbel" w:cstheme="minorHAnsi"/>
                          <w:kern w:val="24"/>
                          <w:sz w:val="12"/>
                          <w:szCs w:val="12"/>
                        </w:rPr>
                      </w:pPr>
                      <w:r w:rsidRPr="009B4F9C">
                        <w:rPr>
                          <w:rFonts w:cstheme="minorHAnsi"/>
                          <w:noProof/>
                          <w:kern w:val="24"/>
                          <w:sz w:val="18"/>
                          <w:szCs w:val="18"/>
                        </w:rPr>
                        <w:drawing>
                          <wp:inline distT="0" distB="0" distL="0" distR="0" wp14:anchorId="012C5519" wp14:editId="1CC952A9">
                            <wp:extent cx="194310" cy="223097"/>
                            <wp:effectExtent l="0" t="0" r="0" b="571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Pr>
                          <w:rFonts w:cstheme="minorHAnsi"/>
                          <w:b/>
                          <w:bCs/>
                          <w:color w:val="000000" w:themeColor="text1"/>
                          <w:kern w:val="24"/>
                          <w:sz w:val="18"/>
                          <w:szCs w:val="18"/>
                        </w:rPr>
                        <w:t>Cible décimaux</w:t>
                      </w:r>
                    </w:p>
                  </w:txbxContent>
                </v:textbox>
              </v:shape>
            </w:pict>
          </mc:Fallback>
        </mc:AlternateContent>
      </w:r>
    </w:p>
    <w:p w14:paraId="4459E690" w14:textId="547C01D1" w:rsidR="002F6BB3" w:rsidRPr="007546CC" w:rsidRDefault="002F6BB3" w:rsidP="002F6BB3">
      <w:pPr>
        <w:shd w:val="clear" w:color="auto" w:fill="00B050"/>
        <w:spacing w:after="0"/>
        <w:ind w:right="-1"/>
        <w:rPr>
          <w:rFonts w:cstheme="minorHAnsi"/>
          <w:b/>
          <w:bCs/>
          <w:color w:val="FFFFFF" w:themeColor="background1"/>
          <w:szCs w:val="24"/>
        </w:rPr>
      </w:pPr>
      <w:r>
        <w:rPr>
          <w:rFonts w:cstheme="minorHAnsi"/>
          <w:b/>
          <w:bCs/>
          <w:color w:val="FFFFFF" w:themeColor="background1"/>
          <w:szCs w:val="24"/>
        </w:rPr>
        <w:t>La cible des nombres décimaux</w:t>
      </w:r>
      <w:r w:rsidRPr="007546CC">
        <w:rPr>
          <w:rFonts w:cstheme="minorHAnsi"/>
          <w:b/>
          <w:bCs/>
          <w:color w:val="FFFFFF" w:themeColor="background1"/>
        </w:rPr>
        <w:t xml:space="preserve"> </w:t>
      </w:r>
      <w:r w:rsidRPr="007546CC">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Pr="007546CC">
        <w:rPr>
          <w:rFonts w:cstheme="minorHAnsi"/>
          <w:b/>
          <w:bCs/>
          <w:color w:val="FFFFFF" w:themeColor="background1"/>
          <w:szCs w:val="24"/>
        </w:rPr>
        <w:sym w:font="Wingdings" w:char="F0B8"/>
      </w:r>
      <w:r w:rsidRPr="007546CC">
        <w:rPr>
          <w:rFonts w:cstheme="minorHAnsi"/>
          <w:b/>
          <w:bCs/>
          <w:color w:val="FFFFFF" w:themeColor="background1"/>
          <w:szCs w:val="24"/>
        </w:rPr>
        <w:t>15’</w:t>
      </w:r>
    </w:p>
    <w:p w14:paraId="47EF0AD6" w14:textId="6E56AAAB" w:rsidR="002F6BB3" w:rsidRPr="000E1757" w:rsidRDefault="002F6BB3" w:rsidP="002F6BB3">
      <w:pPr>
        <w:spacing w:after="0"/>
        <w:rPr>
          <w:rFonts w:cstheme="minorHAnsi"/>
          <w:color w:val="00B050"/>
          <w:kern w:val="24"/>
          <w:sz w:val="22"/>
          <w:szCs w:val="20"/>
        </w:rPr>
      </w:pPr>
      <w:r w:rsidRPr="000E1757">
        <w:rPr>
          <w:rFonts w:cstheme="minorHAnsi"/>
          <w:color w:val="00B050"/>
          <w:kern w:val="24"/>
          <w:sz w:val="22"/>
          <w:szCs w:val="20"/>
        </w:rPr>
        <w:t>Passer d'une écriture sous forme d'une fraction décimale ou d'une somme de fractions décimales à une écriture à virgule et réciproquement. Interpréter, représenter, écrire et lire des nombres décimaux (écriture à virgule).</w:t>
      </w:r>
      <w:r w:rsidRPr="000E1757">
        <w:rPr>
          <w:color w:val="00B050"/>
        </w:rPr>
        <w:t xml:space="preserve"> </w:t>
      </w:r>
    </w:p>
    <w:p w14:paraId="387F9C7E" w14:textId="57F28A9C" w:rsidR="002F6BB3" w:rsidRPr="00A263E8" w:rsidRDefault="002F6BB3" w:rsidP="002F6BB3">
      <w:pPr>
        <w:spacing w:after="0"/>
        <w:rPr>
          <w:rFonts w:cstheme="minorHAnsi"/>
          <w:i/>
          <w:iCs/>
          <w:color w:val="0070C0"/>
          <w:kern w:val="24"/>
          <w:szCs w:val="24"/>
        </w:rPr>
      </w:pPr>
      <w:r>
        <w:rPr>
          <w:rFonts w:cstheme="minorHAnsi"/>
          <w:color w:val="000000" w:themeColor="text1"/>
          <w:kern w:val="24"/>
          <w:szCs w:val="24"/>
        </w:rPr>
        <w:t xml:space="preserve">• </w:t>
      </w:r>
      <w:r w:rsidRPr="008475E8">
        <w:rPr>
          <w:rFonts w:cstheme="minorHAnsi"/>
          <w:color w:val="000000" w:themeColor="text1"/>
          <w:kern w:val="24"/>
          <w:szCs w:val="24"/>
        </w:rPr>
        <w:t xml:space="preserve">Distribuer la fiche élève </w:t>
      </w:r>
      <w:r w:rsidRPr="009B4F9C">
        <w:rPr>
          <w:rFonts w:cstheme="minorHAnsi"/>
          <w:noProof/>
          <w:kern w:val="24"/>
          <w:sz w:val="18"/>
          <w:szCs w:val="18"/>
        </w:rPr>
        <w:drawing>
          <wp:inline distT="0" distB="0" distL="0" distR="0" wp14:anchorId="27580798" wp14:editId="77281D98">
            <wp:extent cx="194310" cy="223097"/>
            <wp:effectExtent l="0" t="0" r="0" b="571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Pr>
          <w:rFonts w:cstheme="minorHAnsi"/>
          <w:b/>
          <w:bCs/>
          <w:color w:val="000000" w:themeColor="text1"/>
          <w:kern w:val="24"/>
          <w:szCs w:val="24"/>
        </w:rPr>
        <w:t>Cible décimaux</w:t>
      </w:r>
      <w:r w:rsidRPr="008475E8">
        <w:rPr>
          <w:rFonts w:cstheme="minorHAnsi"/>
          <w:color w:val="000000" w:themeColor="text1"/>
          <w:kern w:val="24"/>
          <w:szCs w:val="24"/>
        </w:rPr>
        <w:t xml:space="preserve">. </w:t>
      </w:r>
      <w:r>
        <w:rPr>
          <w:rFonts w:cstheme="minorHAnsi"/>
          <w:color w:val="000000" w:themeColor="text1"/>
          <w:kern w:val="24"/>
          <w:szCs w:val="24"/>
        </w:rPr>
        <w:t xml:space="preserve">Expliquer la consigne :il s’agit ici de compléter la décomposition du nombre décimal et d’ajouter les marques manquantes à la cible. Faire </w:t>
      </w:r>
      <w:r w:rsidR="00A263E8">
        <w:rPr>
          <w:rFonts w:cstheme="minorHAnsi"/>
          <w:color w:val="000000" w:themeColor="text1"/>
          <w:kern w:val="24"/>
          <w:szCs w:val="24"/>
        </w:rPr>
        <w:t xml:space="preserve">un exemple au tableau collectivement, par exemple : </w:t>
      </w:r>
      <w:r w:rsidR="00A263E8" w:rsidRPr="00A263E8">
        <w:rPr>
          <w:rFonts w:cstheme="minorHAnsi"/>
          <w:i/>
          <w:iCs/>
          <w:color w:val="0070C0"/>
          <w:kern w:val="24"/>
          <w:szCs w:val="24"/>
        </w:rPr>
        <w:t xml:space="preserve">Nous avons le nombre 2,31 à représenter dans la cible. On commence par décomposer le nombre : 2 virgule trente-et-un c’est deux unités, trois dixièmes et un centième. Or trois dixièmes c’est pareil que trois fois zéro virgule un. Donc il faut trois marques dans la zone « zéro virgule un », etc. </w:t>
      </w:r>
    </w:p>
    <w:p w14:paraId="12A36511" w14:textId="644F3B7A" w:rsidR="002F6BB3" w:rsidRPr="00CE47F5" w:rsidRDefault="002F6BB3" w:rsidP="002F6BB3">
      <w:pPr>
        <w:spacing w:after="0"/>
        <w:rPr>
          <w:rFonts w:cstheme="minorHAnsi"/>
          <w:i/>
          <w:iCs/>
          <w:color w:val="0070C0"/>
          <w:kern w:val="24"/>
          <w:szCs w:val="24"/>
        </w:rPr>
      </w:pPr>
      <w:r w:rsidRPr="008E0AA3">
        <w:rPr>
          <w:color w:val="000000" w:themeColor="text1"/>
        </w:rPr>
        <w:t xml:space="preserve">• </w:t>
      </w:r>
      <w:r w:rsidR="00A263E8">
        <w:rPr>
          <w:color w:val="000000" w:themeColor="text1"/>
        </w:rPr>
        <w:t xml:space="preserve">Les élèves cherchent ensuite les situations de la fiche. La correction est individuelle. </w:t>
      </w:r>
    </w:p>
    <w:p w14:paraId="2169081B" w14:textId="77777777" w:rsidR="002F6BB3" w:rsidRPr="00CE47F5" w:rsidRDefault="002F6BB3" w:rsidP="002F6BB3">
      <w:pPr>
        <w:shd w:val="clear" w:color="auto" w:fill="DEEAF6" w:themeFill="accent5" w:themeFillTint="33"/>
        <w:spacing w:after="0"/>
        <w:rPr>
          <w:rFonts w:cstheme="minorHAnsi"/>
          <w:color w:val="0070C0"/>
          <w:kern w:val="24"/>
          <w:sz w:val="20"/>
          <w:szCs w:val="20"/>
        </w:rPr>
      </w:pPr>
      <w:r w:rsidRPr="00CE47F5">
        <w:rPr>
          <w:rFonts w:cstheme="minorHAnsi"/>
          <w:b/>
          <w:bCs/>
          <w:color w:val="0070C0"/>
          <w:kern w:val="24"/>
          <w:sz w:val="20"/>
          <w:szCs w:val="20"/>
        </w:rPr>
        <w:t>Infos</w:t>
      </w:r>
      <w:r w:rsidRPr="00CE47F5">
        <w:rPr>
          <w:rFonts w:cstheme="minorHAnsi"/>
          <w:color w:val="0070C0"/>
          <w:kern w:val="24"/>
          <w:sz w:val="20"/>
          <w:szCs w:val="20"/>
        </w:rPr>
        <w:t xml:space="preserve"> Comme ils l’ont appris avec les nombres entiers, les élèves vont apprendre que le zéro a un rôle fondamental dans un nombre décimal, en indiquant une absence : l’absence de dixième par exemple.</w:t>
      </w:r>
    </w:p>
    <w:p w14:paraId="09142B7D" w14:textId="040A6466" w:rsidR="00470D72" w:rsidRPr="00885DA8" w:rsidRDefault="00470D72" w:rsidP="00EE20D0">
      <w:pPr>
        <w:ind w:right="-1"/>
        <w:rPr>
          <w:rFonts w:cstheme="minorHAnsi"/>
          <w:szCs w:val="24"/>
        </w:rPr>
      </w:pPr>
    </w:p>
    <w:p w14:paraId="4C1D45D0" w14:textId="77777777" w:rsidR="009B079B" w:rsidRPr="00885DA8" w:rsidRDefault="009B079B" w:rsidP="009B079B">
      <w:pPr>
        <w:shd w:val="clear" w:color="auto" w:fill="F4B083" w:themeFill="accent2" w:themeFillTint="99"/>
        <w:spacing w:after="0"/>
        <w:ind w:right="-1"/>
        <w:rPr>
          <w:rFonts w:cstheme="minorHAnsi"/>
          <w:color w:val="F4B083" w:themeColor="accent2" w:themeTint="99"/>
          <w:kern w:val="24"/>
        </w:rPr>
      </w:pPr>
      <w:bookmarkStart w:id="18" w:name="_Hlk186903714"/>
      <w:r>
        <w:rPr>
          <w:rFonts w:cstheme="minorHAnsi"/>
          <w:b/>
          <w:bCs/>
          <w:color w:val="FFFFFF" w:themeColor="background1"/>
          <w:szCs w:val="24"/>
        </w:rPr>
        <w:t xml:space="preserve">Problèmes additifs / multiplicatifs </w:t>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Pr="00193750">
        <w:rPr>
          <w:rFonts w:cstheme="minorHAnsi"/>
          <w:b/>
          <w:bCs/>
          <w:color w:val="FFFFFF" w:themeColor="background1"/>
          <w:szCs w:val="24"/>
        </w:rPr>
        <w:sym w:font="Wingdings" w:char="F0B8"/>
      </w:r>
      <w:r w:rsidRPr="00193750">
        <w:rPr>
          <w:rFonts w:cstheme="minorHAnsi"/>
          <w:b/>
          <w:bCs/>
          <w:color w:val="FFFFFF" w:themeColor="background1"/>
          <w:szCs w:val="24"/>
        </w:rPr>
        <w:t>15’</w:t>
      </w:r>
    </w:p>
    <w:p w14:paraId="1A0C23D1" w14:textId="77777777" w:rsidR="009B079B" w:rsidRDefault="009B079B" w:rsidP="009B079B">
      <w:pPr>
        <w:ind w:right="-1"/>
        <w:rPr>
          <w:rFonts w:cstheme="minorHAnsi"/>
          <w:color w:val="F4B083" w:themeColor="accent2" w:themeTint="99"/>
          <w:kern w:val="24"/>
          <w:sz w:val="22"/>
          <w:szCs w:val="20"/>
        </w:rPr>
      </w:pPr>
      <w:r w:rsidRPr="00577241">
        <w:rPr>
          <w:rFonts w:cstheme="minorHAnsi"/>
          <w:color w:val="F4B083" w:themeColor="accent2" w:themeTint="99"/>
          <w:kern w:val="24"/>
          <w:sz w:val="22"/>
          <w:szCs w:val="20"/>
        </w:rPr>
        <w:t>Résoudre des problèmes additifs en une étape des types "parties-tout" et "comparaison"</w:t>
      </w:r>
      <w:r>
        <w:rPr>
          <w:rFonts w:cstheme="minorHAnsi"/>
          <w:color w:val="F4B083" w:themeColor="accent2" w:themeTint="99"/>
          <w:kern w:val="24"/>
          <w:sz w:val="22"/>
          <w:szCs w:val="20"/>
        </w:rPr>
        <w:t>.</w:t>
      </w:r>
      <w:r w:rsidRPr="001E3C51">
        <w:t xml:space="preserve"> </w:t>
      </w:r>
      <w:r w:rsidRPr="00416E73">
        <w:rPr>
          <w:rFonts w:cstheme="minorHAnsi"/>
          <w:color w:val="F4B083" w:themeColor="accent2" w:themeTint="99"/>
          <w:kern w:val="24"/>
          <w:sz w:val="22"/>
          <w:szCs w:val="20"/>
        </w:rPr>
        <w:t>Résoudre des problèmes multiplicatifs de types "parties-tout" en une étape.</w:t>
      </w:r>
      <w:r w:rsidRPr="00DC2D6E">
        <w:t xml:space="preserve"> </w:t>
      </w:r>
    </w:p>
    <w:p w14:paraId="5EC6C7F0" w14:textId="10A81A87" w:rsidR="009B079B" w:rsidRDefault="009B079B" w:rsidP="009B079B">
      <w:pPr>
        <w:spacing w:after="120"/>
        <w:rPr>
          <w:color w:val="000000" w:themeColor="text1"/>
          <w:szCs w:val="24"/>
        </w:rPr>
      </w:pPr>
      <w:r w:rsidRPr="00170D2B">
        <w:rPr>
          <w:rFonts w:cstheme="minorHAnsi"/>
          <w:kern w:val="24"/>
          <w:szCs w:val="24"/>
        </w:rPr>
        <w:t>•</w:t>
      </w:r>
      <w:r w:rsidRPr="00170D2B">
        <w:rPr>
          <w:szCs w:val="24"/>
        </w:rPr>
        <w:t xml:space="preserve"> </w:t>
      </w:r>
      <w:r w:rsidRPr="000C0193">
        <w:rPr>
          <w:color w:val="000000" w:themeColor="text1"/>
          <w:szCs w:val="24"/>
        </w:rPr>
        <w:t xml:space="preserve">Chaque problème est lu deux fois, puis ils disposent de 2 </w:t>
      </w:r>
      <w:r>
        <w:rPr>
          <w:color w:val="000000" w:themeColor="text1"/>
          <w:szCs w:val="24"/>
        </w:rPr>
        <w:t>min</w:t>
      </w:r>
      <w:r w:rsidRPr="000C0193">
        <w:rPr>
          <w:color w:val="000000" w:themeColor="text1"/>
          <w:szCs w:val="24"/>
        </w:rPr>
        <w:t xml:space="preserve"> pour chercher sur l’ardoise. Exiger une représentation ou un calcul. Corriger en explicitant à partir des stratégies étudiées.</w:t>
      </w:r>
    </w:p>
    <w:p w14:paraId="0AF1392D" w14:textId="7D11179B" w:rsidR="009B079B" w:rsidRPr="00360A0F" w:rsidRDefault="009B079B" w:rsidP="009B079B">
      <w:pPr>
        <w:rPr>
          <w:i/>
          <w:iCs/>
          <w:color w:val="0070C0"/>
          <w:szCs w:val="24"/>
        </w:rPr>
      </w:pPr>
      <w:r>
        <w:rPr>
          <w:i/>
          <w:iCs/>
          <w:color w:val="0070C0"/>
          <w:szCs w:val="24"/>
        </w:rPr>
        <w:t xml:space="preserve">- Le chêne mesurait 7,8 m l’année dernière. Il vient de dépasser la hauteur de la maison qui est de 8,2 m. De combien a-t-il grandi en un an ? </w:t>
      </w:r>
    </w:p>
    <w:p w14:paraId="632B37E8" w14:textId="3E53F3E3" w:rsidR="009B079B" w:rsidRPr="00360A0F" w:rsidRDefault="009B079B" w:rsidP="009B079B">
      <w:pPr>
        <w:rPr>
          <w:i/>
          <w:iCs/>
          <w:color w:val="0070C0"/>
          <w:szCs w:val="24"/>
        </w:rPr>
      </w:pPr>
      <w:r>
        <w:rPr>
          <w:i/>
          <w:iCs/>
          <w:color w:val="0070C0"/>
          <w:szCs w:val="24"/>
        </w:rPr>
        <w:t xml:space="preserve">- </w:t>
      </w:r>
      <w:bookmarkStart w:id="19" w:name="_Hlk186904005"/>
      <w:r>
        <w:rPr>
          <w:i/>
          <w:iCs/>
          <w:color w:val="0070C0"/>
          <w:szCs w:val="24"/>
        </w:rPr>
        <w:t xml:space="preserve">J’ai le choix : acheter un lot de 2 paquets de biscuits à 5,05 € ou bien acheter les paquets séparément en sachant que chaque paquet vaut alors 2,45€. Quelle est le meilleur choix ? </w:t>
      </w:r>
    </w:p>
    <w:bookmarkEnd w:id="18"/>
    <w:bookmarkEnd w:id="19"/>
    <w:p w14:paraId="0C0CA0D7" w14:textId="1DDEB675" w:rsidR="009B079B" w:rsidRPr="00360A0F" w:rsidRDefault="009B079B" w:rsidP="009B079B">
      <w:pPr>
        <w:rPr>
          <w:i/>
          <w:iCs/>
          <w:color w:val="0070C0"/>
          <w:szCs w:val="24"/>
        </w:rPr>
      </w:pPr>
      <w:r>
        <w:rPr>
          <w:i/>
          <w:iCs/>
          <w:color w:val="0070C0"/>
          <w:szCs w:val="24"/>
        </w:rPr>
        <w:t xml:space="preserve">- Le parking </w:t>
      </w:r>
      <w:r w:rsidR="008F51B5">
        <w:rPr>
          <w:i/>
          <w:iCs/>
          <w:color w:val="0070C0"/>
          <w:szCs w:val="24"/>
        </w:rPr>
        <w:t>peut 1 400</w:t>
      </w:r>
      <w:r>
        <w:rPr>
          <w:i/>
          <w:iCs/>
          <w:color w:val="0070C0"/>
          <w:szCs w:val="24"/>
        </w:rPr>
        <w:t xml:space="preserve"> voiture</w:t>
      </w:r>
      <w:r w:rsidR="008F51B5">
        <w:rPr>
          <w:i/>
          <w:iCs/>
          <w:color w:val="0070C0"/>
          <w:szCs w:val="24"/>
        </w:rPr>
        <w:t>s</w:t>
      </w:r>
      <w:r>
        <w:rPr>
          <w:i/>
          <w:iCs/>
          <w:color w:val="0070C0"/>
          <w:szCs w:val="24"/>
        </w:rPr>
        <w:t xml:space="preserve">. </w:t>
      </w:r>
      <w:r w:rsidR="008F51B5">
        <w:rPr>
          <w:i/>
          <w:iCs/>
          <w:color w:val="0070C0"/>
          <w:szCs w:val="24"/>
        </w:rPr>
        <w:t xml:space="preserve">Il compte 5 étages identiques. Combien de voitures peuvent stationner à chaque étage </w:t>
      </w:r>
      <w:r>
        <w:rPr>
          <w:i/>
          <w:iCs/>
          <w:color w:val="0070C0"/>
          <w:szCs w:val="24"/>
        </w:rPr>
        <w:t xml:space="preserve">? </w:t>
      </w:r>
    </w:p>
    <w:p w14:paraId="5B831E9D" w14:textId="77777777" w:rsidR="009B079B" w:rsidRPr="0092411F" w:rsidRDefault="009B079B" w:rsidP="009B079B">
      <w:pPr>
        <w:shd w:val="clear" w:color="auto" w:fill="E2EFD9" w:themeFill="accent6" w:themeFillTint="33"/>
        <w:rPr>
          <w:color w:val="0070C0"/>
          <w:sz w:val="20"/>
          <w:szCs w:val="18"/>
        </w:rPr>
      </w:pPr>
      <w:r w:rsidRPr="0092411F">
        <w:rPr>
          <w:b/>
          <w:bCs/>
          <w:color w:val="0070C0"/>
          <w:sz w:val="20"/>
          <w:szCs w:val="18"/>
        </w:rPr>
        <w:t>Différenciation</w:t>
      </w:r>
      <w:r w:rsidRPr="0092411F">
        <w:rPr>
          <w:color w:val="0070C0"/>
          <w:sz w:val="20"/>
          <w:szCs w:val="18"/>
        </w:rPr>
        <w:t xml:space="preserve"> Adapter les valeurs numériques si besoin, l’objectif ici étant surtout la typologie de problèmes. On peut proposer aux élèves de chercher deux par deux, leur proposer différences schémas de problèmes vierges pour les aider. </w:t>
      </w:r>
    </w:p>
    <w:p w14:paraId="056D5E22" w14:textId="77777777" w:rsidR="00EE20D0" w:rsidRDefault="00EE20D0" w:rsidP="00EE20D0">
      <w:pPr>
        <w:rPr>
          <w:rFonts w:eastAsiaTheme="majorEastAsia" w:cstheme="minorHAnsi"/>
          <w:b/>
          <w:bCs/>
          <w:noProof/>
          <w:color w:val="FFFFFF" w:themeColor="background1"/>
          <w:sz w:val="32"/>
          <w:szCs w:val="32"/>
          <w:shd w:val="clear" w:color="auto" w:fill="00B0F0"/>
        </w:rPr>
      </w:pPr>
      <w:r>
        <w:br w:type="page"/>
      </w:r>
    </w:p>
    <w:p w14:paraId="4FC0DFD8" w14:textId="1122FEE1" w:rsidR="00EE20D0" w:rsidRDefault="00EE20D0" w:rsidP="00EE20D0">
      <w:pPr>
        <w:pStyle w:val="Titre1"/>
      </w:pPr>
      <w:bookmarkStart w:id="20" w:name="_Hlk166784034"/>
      <w:r w:rsidRPr="00885DA8">
        <w:lastRenderedPageBreak/>
        <w:t>P</w:t>
      </w:r>
      <w:r>
        <w:t>4</w:t>
      </w:r>
      <w:r w:rsidRPr="00885DA8">
        <w:t xml:space="preserve"> - Séance </w:t>
      </w:r>
      <w:r>
        <w:t>76</w:t>
      </w:r>
    </w:p>
    <w:p w14:paraId="04E9157E" w14:textId="0698C167" w:rsidR="00360073" w:rsidRPr="00360073" w:rsidRDefault="00962CA2" w:rsidP="00360073">
      <w:pPr>
        <w:rPr>
          <w:b/>
          <w:bCs/>
          <w:color w:val="FF0000"/>
        </w:rPr>
      </w:pPr>
      <w:r>
        <w:rPr>
          <w:noProof/>
        </w:rPr>
        <mc:AlternateContent>
          <mc:Choice Requires="wps">
            <w:drawing>
              <wp:anchor distT="0" distB="0" distL="114300" distR="114300" simplePos="0" relativeHeight="255288320" behindDoc="0" locked="0" layoutInCell="1" allowOverlap="1" wp14:anchorId="63B5DD9C" wp14:editId="3EA30435">
                <wp:simplePos x="0" y="0"/>
                <wp:positionH relativeFrom="column">
                  <wp:posOffset>5636260</wp:posOffset>
                </wp:positionH>
                <wp:positionV relativeFrom="paragraph">
                  <wp:posOffset>273050</wp:posOffset>
                </wp:positionV>
                <wp:extent cx="1079500" cy="1125855"/>
                <wp:effectExtent l="0" t="0" r="0" b="0"/>
                <wp:wrapNone/>
                <wp:docPr id="690114934" name="Zone de texte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125855"/>
                        </a:xfrm>
                        <a:prstGeom prst="rect">
                          <a:avLst/>
                        </a:prstGeom>
                        <a:solidFill>
                          <a:schemeClr val="accent4">
                            <a:lumMod val="20000"/>
                            <a:lumOff val="80000"/>
                          </a:schemeClr>
                        </a:solidFill>
                        <a:ln w="6350">
                          <a:noFill/>
                        </a:ln>
                      </wps:spPr>
                      <wps:txbx>
                        <w:txbxContent>
                          <w:p w14:paraId="1E584A5E" w14:textId="2535FCEE" w:rsidR="00505DAD" w:rsidRDefault="00505DAD" w:rsidP="003E01E6">
                            <w:pPr>
                              <w:ind w:right="-8"/>
                              <w:jc w:val="left"/>
                              <w:rPr>
                                <w:rFonts w:cstheme="minorHAnsi"/>
                                <w:b/>
                                <w:bCs/>
                                <w:color w:val="000000" w:themeColor="text1"/>
                                <w:kern w:val="24"/>
                                <w:sz w:val="18"/>
                                <w:szCs w:val="18"/>
                              </w:rPr>
                            </w:pPr>
                            <w:r w:rsidRPr="00C91491">
                              <w:rPr>
                                <w:noProof/>
                                <w:lang w:val="en-US"/>
                              </w:rPr>
                              <w:drawing>
                                <wp:inline distT="0" distB="0" distL="0" distR="0" wp14:anchorId="3C29CBB2" wp14:editId="2A783372">
                                  <wp:extent cx="216568" cy="216568"/>
                                  <wp:effectExtent l="0" t="0" r="0" b="0"/>
                                  <wp:docPr id="336645577" name="Image 336645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93175C">
                              <w:rPr>
                                <w:rFonts w:cstheme="minorHAnsi"/>
                                <w:b/>
                                <w:bCs/>
                                <w:color w:val="000000" w:themeColor="text1"/>
                                <w:kern w:val="24"/>
                                <w:sz w:val="12"/>
                                <w:szCs w:val="12"/>
                              </w:rPr>
                              <w:t xml:space="preserve"> </w:t>
                            </w:r>
                            <w:r w:rsidR="00FE5624">
                              <w:rPr>
                                <w:rFonts w:cstheme="minorHAnsi"/>
                                <w:b/>
                                <w:bCs/>
                                <w:color w:val="000000" w:themeColor="text1"/>
                                <w:kern w:val="24"/>
                                <w:sz w:val="18"/>
                                <w:szCs w:val="18"/>
                              </w:rPr>
                              <w:t xml:space="preserve">Les experts </w:t>
                            </w:r>
                            <w:r w:rsidR="007F08B2">
                              <w:rPr>
                                <w:rFonts w:cstheme="minorHAnsi"/>
                                <w:b/>
                                <w:bCs/>
                                <w:color w:val="000000" w:themeColor="text1"/>
                                <w:kern w:val="24"/>
                                <w:sz w:val="18"/>
                                <w:szCs w:val="18"/>
                              </w:rPr>
                              <w:t>géomètres</w:t>
                            </w:r>
                            <w:r w:rsidR="00FE5624">
                              <w:rPr>
                                <w:rFonts w:cstheme="minorHAnsi"/>
                                <w:b/>
                                <w:bCs/>
                                <w:color w:val="000000" w:themeColor="text1"/>
                                <w:kern w:val="24"/>
                                <w:sz w:val="18"/>
                                <w:szCs w:val="18"/>
                              </w:rPr>
                              <w:t xml:space="preserve"> (ex 1-2)</w:t>
                            </w:r>
                          </w:p>
                          <w:p w14:paraId="74AD24CC" w14:textId="31699B26" w:rsidR="00FE5624" w:rsidRPr="00FE5624" w:rsidRDefault="00FE5624" w:rsidP="003E01E6">
                            <w:pPr>
                              <w:ind w:right="-8"/>
                              <w:jc w:val="left"/>
                              <w:rPr>
                                <w:rFonts w:cstheme="minorHAnsi"/>
                                <w:kern w:val="24"/>
                                <w:sz w:val="12"/>
                                <w:szCs w:val="12"/>
                              </w:rPr>
                            </w:pPr>
                            <w:r w:rsidRPr="00FE5624">
                              <w:rPr>
                                <w:rFonts w:cstheme="minorHAnsi"/>
                                <w:noProof/>
                                <w:kern w:val="24"/>
                                <w:sz w:val="12"/>
                                <w:szCs w:val="12"/>
                              </w:rPr>
                              <w:drawing>
                                <wp:inline distT="0" distB="0" distL="0" distR="0" wp14:anchorId="3B71D028" wp14:editId="184B4FB9">
                                  <wp:extent cx="194310" cy="223097"/>
                                  <wp:effectExtent l="0" t="0" r="0" b="5715"/>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FE5624">
                              <w:rPr>
                                <w:rFonts w:cstheme="minorHAnsi"/>
                                <w:kern w:val="24"/>
                                <w:sz w:val="12"/>
                                <w:szCs w:val="12"/>
                              </w:rPr>
                              <w:t xml:space="preserve"> </w:t>
                            </w:r>
                            <w:r w:rsidRPr="00FE5624">
                              <w:rPr>
                                <w:rFonts w:cstheme="minorHAnsi"/>
                                <w:b/>
                                <w:bCs/>
                                <w:kern w:val="24"/>
                                <w:sz w:val="18"/>
                                <w:szCs w:val="18"/>
                              </w:rPr>
                              <w:t>Symétrie</w:t>
                            </w:r>
                          </w:p>
                          <w:p w14:paraId="39C00EEB" w14:textId="150B75E8" w:rsidR="00EE20D0" w:rsidRDefault="00505DAD" w:rsidP="003E01E6">
                            <w:pPr>
                              <w:ind w:right="-8"/>
                              <w:jc w:val="left"/>
                              <w:rPr>
                                <w:rFonts w:cstheme="minorHAnsi"/>
                                <w:b/>
                                <w:bCs/>
                                <w:kern w:val="24"/>
                                <w:sz w:val="18"/>
                                <w:szCs w:val="18"/>
                              </w:rPr>
                            </w:pPr>
                            <w:r w:rsidRPr="009B4F9C">
                              <w:rPr>
                                <w:rFonts w:cstheme="minorHAnsi"/>
                                <w:noProof/>
                                <w:kern w:val="24"/>
                                <w:sz w:val="16"/>
                                <w:szCs w:val="16"/>
                              </w:rPr>
                              <w:drawing>
                                <wp:inline distT="0" distB="0" distL="0" distR="0" wp14:anchorId="73B6FE26" wp14:editId="4E40F2D6">
                                  <wp:extent cx="193607" cy="193607"/>
                                  <wp:effectExtent l="0" t="0" r="0" b="0"/>
                                  <wp:docPr id="336645575" name="Image 336645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EE20D0" w:rsidRPr="00D9687C">
                              <w:rPr>
                                <w:rFonts w:cstheme="minorHAnsi"/>
                                <w:b/>
                                <w:bCs/>
                                <w:kern w:val="24"/>
                                <w:sz w:val="18"/>
                                <w:szCs w:val="18"/>
                              </w:rPr>
                              <w:t xml:space="preserve"> APP S76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B5DD9C" id="Zone de texte 187" o:spid="_x0000_s1056" type="#_x0000_t202" style="position:absolute;left:0;text-align:left;margin-left:443.8pt;margin-top:21.5pt;width:85pt;height:88.65pt;z-index:2552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" fillcolor="#fff2cc [663]" stroked="f" strokeweight=".5pt">
                <v:textbox inset="0,0,0,0">
                  <w:txbxContent>
                    <w:p w14:paraId="1E584A5E" w14:textId="2535FCEE" w:rsidR="00505DAD" w:rsidRDefault="00505DAD" w:rsidP="003E01E6">
                      <w:pPr>
                        <w:ind w:right="-8"/>
                        <w:jc w:val="left"/>
                        <w:rPr>
                          <w:rFonts w:cstheme="minorHAnsi"/>
                          <w:b/>
                          <w:bCs/>
                          <w:color w:val="000000" w:themeColor="text1"/>
                          <w:kern w:val="24"/>
                          <w:sz w:val="18"/>
                          <w:szCs w:val="18"/>
                        </w:rPr>
                      </w:pPr>
                      <w:r w:rsidRPr="00C91491">
                        <w:rPr>
                          <w:noProof/>
                          <w:lang w:val="en-US"/>
                        </w:rPr>
                        <w:drawing>
                          <wp:inline distT="0" distB="0" distL="0" distR="0" wp14:anchorId="3C29CBB2" wp14:editId="2A783372">
                            <wp:extent cx="216568" cy="216568"/>
                            <wp:effectExtent l="0" t="0" r="0" b="0"/>
                            <wp:docPr id="336645577" name="Image 336645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93175C">
                        <w:rPr>
                          <w:rFonts w:cstheme="minorHAnsi"/>
                          <w:b/>
                          <w:bCs/>
                          <w:color w:val="000000" w:themeColor="text1"/>
                          <w:kern w:val="24"/>
                          <w:sz w:val="12"/>
                          <w:szCs w:val="12"/>
                        </w:rPr>
                        <w:t xml:space="preserve"> </w:t>
                      </w:r>
                      <w:r w:rsidR="00FE5624">
                        <w:rPr>
                          <w:rFonts w:cstheme="minorHAnsi"/>
                          <w:b/>
                          <w:bCs/>
                          <w:color w:val="000000" w:themeColor="text1"/>
                          <w:kern w:val="24"/>
                          <w:sz w:val="18"/>
                          <w:szCs w:val="18"/>
                        </w:rPr>
                        <w:t xml:space="preserve">Les experts </w:t>
                      </w:r>
                      <w:r w:rsidR="007F08B2">
                        <w:rPr>
                          <w:rFonts w:cstheme="minorHAnsi"/>
                          <w:b/>
                          <w:bCs/>
                          <w:color w:val="000000" w:themeColor="text1"/>
                          <w:kern w:val="24"/>
                          <w:sz w:val="18"/>
                          <w:szCs w:val="18"/>
                        </w:rPr>
                        <w:t>géomètres</w:t>
                      </w:r>
                      <w:r w:rsidR="00FE5624">
                        <w:rPr>
                          <w:rFonts w:cstheme="minorHAnsi"/>
                          <w:b/>
                          <w:bCs/>
                          <w:color w:val="000000" w:themeColor="text1"/>
                          <w:kern w:val="24"/>
                          <w:sz w:val="18"/>
                          <w:szCs w:val="18"/>
                        </w:rPr>
                        <w:t xml:space="preserve"> (ex 1-2)</w:t>
                      </w:r>
                    </w:p>
                    <w:p w14:paraId="74AD24CC" w14:textId="31699B26" w:rsidR="00FE5624" w:rsidRPr="00FE5624" w:rsidRDefault="00FE5624" w:rsidP="003E01E6">
                      <w:pPr>
                        <w:ind w:right="-8"/>
                        <w:jc w:val="left"/>
                        <w:rPr>
                          <w:rFonts w:cstheme="minorHAnsi"/>
                          <w:kern w:val="24"/>
                          <w:sz w:val="12"/>
                          <w:szCs w:val="12"/>
                        </w:rPr>
                      </w:pPr>
                      <w:r w:rsidRPr="00FE5624">
                        <w:rPr>
                          <w:rFonts w:cstheme="minorHAnsi"/>
                          <w:noProof/>
                          <w:kern w:val="24"/>
                          <w:sz w:val="12"/>
                          <w:szCs w:val="12"/>
                        </w:rPr>
                        <w:drawing>
                          <wp:inline distT="0" distB="0" distL="0" distR="0" wp14:anchorId="3B71D028" wp14:editId="184B4FB9">
                            <wp:extent cx="194310" cy="223097"/>
                            <wp:effectExtent l="0" t="0" r="0" b="5715"/>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FE5624">
                        <w:rPr>
                          <w:rFonts w:cstheme="minorHAnsi"/>
                          <w:kern w:val="24"/>
                          <w:sz w:val="12"/>
                          <w:szCs w:val="12"/>
                        </w:rPr>
                        <w:t xml:space="preserve"> </w:t>
                      </w:r>
                      <w:r w:rsidRPr="00FE5624">
                        <w:rPr>
                          <w:rFonts w:cstheme="minorHAnsi"/>
                          <w:b/>
                          <w:bCs/>
                          <w:kern w:val="24"/>
                          <w:sz w:val="18"/>
                          <w:szCs w:val="18"/>
                        </w:rPr>
                        <w:t>Symétrie</w:t>
                      </w:r>
                    </w:p>
                    <w:p w14:paraId="39C00EEB" w14:textId="150B75E8" w:rsidR="00EE20D0" w:rsidRDefault="00505DAD" w:rsidP="003E01E6">
                      <w:pPr>
                        <w:ind w:right="-8"/>
                        <w:jc w:val="left"/>
                        <w:rPr>
                          <w:rFonts w:cstheme="minorHAnsi"/>
                          <w:b/>
                          <w:bCs/>
                          <w:kern w:val="24"/>
                          <w:sz w:val="18"/>
                          <w:szCs w:val="18"/>
                        </w:rPr>
                      </w:pPr>
                      <w:r w:rsidRPr="009B4F9C">
                        <w:rPr>
                          <w:rFonts w:cstheme="minorHAnsi"/>
                          <w:noProof/>
                          <w:kern w:val="24"/>
                          <w:sz w:val="16"/>
                          <w:szCs w:val="16"/>
                        </w:rPr>
                        <w:drawing>
                          <wp:inline distT="0" distB="0" distL="0" distR="0" wp14:anchorId="73B6FE26" wp14:editId="4E40F2D6">
                            <wp:extent cx="193607" cy="193607"/>
                            <wp:effectExtent l="0" t="0" r="0" b="0"/>
                            <wp:docPr id="336645575" name="Image 336645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EE20D0" w:rsidRPr="00D9687C">
                        <w:rPr>
                          <w:rFonts w:cstheme="minorHAnsi"/>
                          <w:b/>
                          <w:bCs/>
                          <w:kern w:val="24"/>
                          <w:sz w:val="18"/>
                          <w:szCs w:val="18"/>
                        </w:rPr>
                        <w:t xml:space="preserve"> APP S76</w:t>
                      </w:r>
                    </w:p>
                  </w:txbxContent>
                </v:textbox>
              </v:shape>
            </w:pict>
          </mc:Fallback>
        </mc:AlternateContent>
      </w:r>
    </w:p>
    <w:p w14:paraId="355842BA" w14:textId="40E145EB" w:rsidR="00EE20D0" w:rsidRPr="001F2869" w:rsidRDefault="005A160A" w:rsidP="00EE20D0">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 xml:space="preserve">La symétrie </w:t>
      </w:r>
      <w:r>
        <w:rPr>
          <w:rFonts w:cstheme="minorHAnsi"/>
          <w:b/>
          <w:bCs/>
          <w:color w:val="FFFFFF" w:themeColor="background1"/>
          <w:szCs w:val="24"/>
        </w:rPr>
        <w:tab/>
      </w:r>
      <w:r w:rsidR="00EE20D0" w:rsidRPr="001F2869">
        <w:rPr>
          <w:rFonts w:cstheme="minorHAnsi"/>
          <w:b/>
          <w:bCs/>
          <w:color w:val="FFFFFF" w:themeColor="background1"/>
          <w:szCs w:val="24"/>
        </w:rPr>
        <w:tab/>
      </w:r>
      <w:r w:rsidR="00962CA2">
        <w:rPr>
          <w:rFonts w:cstheme="minorHAnsi"/>
          <w:b/>
          <w:bCs/>
          <w:color w:val="FFFFFF" w:themeColor="background1"/>
          <w:szCs w:val="24"/>
        </w:rPr>
        <w:tab/>
      </w:r>
      <w:r w:rsidR="00962CA2">
        <w:rPr>
          <w:rFonts w:cstheme="minorHAnsi"/>
          <w:b/>
          <w:bCs/>
          <w:color w:val="FFFFFF" w:themeColor="background1"/>
          <w:szCs w:val="24"/>
        </w:rPr>
        <w:tab/>
      </w:r>
      <w:r w:rsidR="00962CA2">
        <w:rPr>
          <w:rFonts w:cstheme="minorHAnsi"/>
          <w:b/>
          <w:bCs/>
          <w:color w:val="FFFFFF" w:themeColor="background1"/>
          <w:szCs w:val="24"/>
        </w:rPr>
        <w:tab/>
      </w:r>
      <w:r w:rsidR="00F852B6">
        <w:rPr>
          <w:rFonts w:cstheme="minorHAnsi"/>
          <w:b/>
          <w:bCs/>
          <w:color w:val="FFFFFF" w:themeColor="background1"/>
          <w:szCs w:val="24"/>
        </w:rPr>
        <w:tab/>
      </w:r>
      <w:r w:rsidR="00962CA2">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30’</w:t>
      </w:r>
    </w:p>
    <w:p w14:paraId="4FC16546" w14:textId="34594F0D" w:rsidR="00F852B6" w:rsidRDefault="00F852B6" w:rsidP="00FE5624">
      <w:pPr>
        <w:spacing w:after="120" w:line="240" w:lineRule="auto"/>
        <w:ind w:right="-1"/>
        <w:rPr>
          <w:rFonts w:cstheme="minorHAnsi"/>
          <w:color w:val="0070C0"/>
          <w:kern w:val="24"/>
          <w:sz w:val="22"/>
          <w:szCs w:val="20"/>
        </w:rPr>
      </w:pPr>
      <w:r w:rsidRPr="00F852B6">
        <w:rPr>
          <w:rFonts w:cstheme="minorHAnsi"/>
          <w:color w:val="0070C0"/>
          <w:kern w:val="24"/>
          <w:sz w:val="22"/>
          <w:szCs w:val="20"/>
        </w:rPr>
        <w:t>Reconnaitre si une figure possède un ou plusieurs axes de symétrie.</w:t>
      </w:r>
      <w:r w:rsidRPr="00F852B6">
        <w:t xml:space="preserve"> </w:t>
      </w:r>
      <w:r w:rsidRPr="00F852B6">
        <w:rPr>
          <w:rFonts w:cstheme="minorHAnsi"/>
          <w:color w:val="0070C0"/>
          <w:kern w:val="24"/>
          <w:sz w:val="22"/>
          <w:szCs w:val="20"/>
        </w:rPr>
        <w:t>Compléter une figure pour la rendre symétrique par rapport à une droite donnée, horizontale ou verticale</w:t>
      </w:r>
      <w:r>
        <w:rPr>
          <w:rFonts w:cstheme="minorHAnsi"/>
          <w:color w:val="0070C0"/>
          <w:kern w:val="24"/>
          <w:sz w:val="22"/>
          <w:szCs w:val="20"/>
        </w:rPr>
        <w:t>.</w:t>
      </w:r>
      <w:r w:rsidRPr="00F852B6">
        <w:t xml:space="preserve"> </w:t>
      </w:r>
      <w:r w:rsidRPr="00F852B6">
        <w:rPr>
          <w:rFonts w:cstheme="minorHAnsi"/>
          <w:color w:val="0070C0"/>
          <w:kern w:val="24"/>
          <w:sz w:val="22"/>
          <w:szCs w:val="20"/>
        </w:rPr>
        <w:t>Construire sur du papier quadrillé, la figure symétrique d'une figure donnée par rapport à une droite verticale ou horizontale.</w:t>
      </w:r>
    </w:p>
    <w:p w14:paraId="01B4EBB1" w14:textId="4A9196D7" w:rsidR="00FE5624" w:rsidRPr="00FC34EF" w:rsidRDefault="0012672B" w:rsidP="00FE5624">
      <w:pPr>
        <w:spacing w:after="120" w:line="240" w:lineRule="auto"/>
        <w:ind w:right="-1"/>
        <w:rPr>
          <w:rFonts w:cstheme="minorHAnsi"/>
          <w:color w:val="000000" w:themeColor="text1"/>
          <w:kern w:val="24"/>
          <w:szCs w:val="24"/>
        </w:rPr>
      </w:pPr>
      <w:r w:rsidRPr="00093A0A">
        <w:rPr>
          <w:rFonts w:cstheme="minorHAnsi"/>
          <w:color w:val="000000" w:themeColor="text1"/>
          <w:kern w:val="24"/>
          <w:szCs w:val="24"/>
        </w:rPr>
        <w:t>•</w:t>
      </w:r>
      <w:r>
        <w:rPr>
          <w:rFonts w:cstheme="minorHAnsi"/>
          <w:color w:val="000000" w:themeColor="text1"/>
          <w:kern w:val="24"/>
          <w:szCs w:val="24"/>
        </w:rPr>
        <w:t xml:space="preserve"> </w:t>
      </w:r>
      <w:r w:rsidR="00F01391" w:rsidRPr="00885DA8">
        <w:rPr>
          <w:rFonts w:cstheme="minorHAnsi"/>
          <w:color w:val="000000" w:themeColor="text1"/>
          <w:kern w:val="24"/>
          <w:szCs w:val="24"/>
        </w:rPr>
        <w:t xml:space="preserve">Afficher le  </w:t>
      </w:r>
      <w:r w:rsidR="00F01391" w:rsidRPr="009B4F9C">
        <w:rPr>
          <w:rFonts w:cstheme="minorHAnsi"/>
          <w:noProof/>
          <w:kern w:val="24"/>
          <w:sz w:val="16"/>
          <w:szCs w:val="16"/>
        </w:rPr>
        <w:drawing>
          <wp:inline distT="0" distB="0" distL="0" distR="0" wp14:anchorId="28F9DF5B" wp14:editId="14FA79AE">
            <wp:extent cx="193607" cy="193607"/>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F01391" w:rsidRPr="00885DA8">
        <w:rPr>
          <w:rFonts w:cstheme="minorHAnsi"/>
          <w:b/>
          <w:bCs/>
          <w:kern w:val="24"/>
          <w:sz w:val="16"/>
          <w:szCs w:val="16"/>
        </w:rPr>
        <w:t xml:space="preserve"> </w:t>
      </w:r>
      <w:r w:rsidR="00F01391" w:rsidRPr="00885DA8">
        <w:rPr>
          <w:rFonts w:cstheme="minorHAnsi"/>
          <w:b/>
          <w:bCs/>
          <w:kern w:val="24"/>
          <w:szCs w:val="24"/>
        </w:rPr>
        <w:t>APP S</w:t>
      </w:r>
      <w:r w:rsidR="00F01391">
        <w:rPr>
          <w:rFonts w:cstheme="minorHAnsi"/>
          <w:b/>
          <w:bCs/>
          <w:kern w:val="24"/>
          <w:szCs w:val="24"/>
        </w:rPr>
        <w:t>76</w:t>
      </w:r>
      <w:r w:rsidR="00F01391" w:rsidRPr="00885DA8">
        <w:rPr>
          <w:rFonts w:cstheme="minorHAnsi"/>
          <w:kern w:val="24"/>
          <w:szCs w:val="24"/>
        </w:rPr>
        <w:t xml:space="preserve">. </w:t>
      </w:r>
      <w:r w:rsidR="00FE5624">
        <w:rPr>
          <w:rFonts w:cstheme="minorHAnsi"/>
          <w:color w:val="000000" w:themeColor="text1"/>
          <w:kern w:val="24"/>
          <w:szCs w:val="24"/>
        </w:rPr>
        <w:t xml:space="preserve">Annoncer aux élèves : </w:t>
      </w:r>
      <w:r w:rsidR="00FE5624">
        <w:rPr>
          <w:rFonts w:cstheme="minorHAnsi"/>
          <w:i/>
          <w:iCs/>
          <w:color w:val="0070C0"/>
          <w:kern w:val="24"/>
          <w:szCs w:val="24"/>
        </w:rPr>
        <w:t>N</w:t>
      </w:r>
      <w:r w:rsidR="00FE5624" w:rsidRPr="00D97FBE">
        <w:rPr>
          <w:rFonts w:cstheme="minorHAnsi"/>
          <w:i/>
          <w:iCs/>
          <w:color w:val="0070C0"/>
          <w:kern w:val="24"/>
          <w:szCs w:val="24"/>
        </w:rPr>
        <w:t xml:space="preserve">ous allons </w:t>
      </w:r>
      <w:r w:rsidR="00FC34EF">
        <w:rPr>
          <w:rFonts w:cstheme="minorHAnsi"/>
          <w:i/>
          <w:iCs/>
          <w:color w:val="0070C0"/>
          <w:kern w:val="24"/>
          <w:szCs w:val="24"/>
        </w:rPr>
        <w:t xml:space="preserve">réactiver ce que vous avez appris sur la symétrie. Qui peut me dire ce que c’est ? </w:t>
      </w:r>
      <w:r w:rsidR="00FC34EF" w:rsidRPr="00FC34EF">
        <w:rPr>
          <w:rFonts w:cstheme="minorHAnsi"/>
          <w:color w:val="000000" w:themeColor="text1"/>
          <w:kern w:val="24"/>
          <w:szCs w:val="24"/>
        </w:rPr>
        <w:t>Ecouter les propositions sans chercher à valider ou invalider.</w:t>
      </w:r>
    </w:p>
    <w:p w14:paraId="5C8F6832" w14:textId="5C8A321D" w:rsidR="00F01391" w:rsidRDefault="0012672B" w:rsidP="00F01391">
      <w:pPr>
        <w:spacing w:after="120" w:line="240" w:lineRule="auto"/>
        <w:ind w:right="-1"/>
        <w:rPr>
          <w:rFonts w:cstheme="minorHAnsi"/>
          <w:kern w:val="24"/>
          <w:szCs w:val="24"/>
        </w:rPr>
      </w:pPr>
      <w:r w:rsidRPr="00093A0A">
        <w:rPr>
          <w:rFonts w:cstheme="minorHAnsi"/>
          <w:color w:val="000000" w:themeColor="text1"/>
          <w:kern w:val="24"/>
          <w:szCs w:val="24"/>
        </w:rPr>
        <w:t>•</w:t>
      </w:r>
      <w:r>
        <w:rPr>
          <w:rFonts w:cstheme="minorHAnsi"/>
          <w:color w:val="000000" w:themeColor="text1"/>
          <w:kern w:val="24"/>
          <w:szCs w:val="24"/>
        </w:rPr>
        <w:t xml:space="preserve"> </w:t>
      </w:r>
      <w:r w:rsidR="00F01391">
        <w:rPr>
          <w:rFonts w:cstheme="minorHAnsi"/>
          <w:kern w:val="24"/>
          <w:szCs w:val="24"/>
        </w:rPr>
        <w:t xml:space="preserve">Faire observer l’image par les élèves et leur demander ce qu’ils peuvent constater : </w:t>
      </w:r>
      <w:r w:rsidR="00FE5624">
        <w:rPr>
          <w:rFonts w:cstheme="minorHAnsi"/>
          <w:i/>
          <w:iCs/>
          <w:color w:val="0070C0"/>
          <w:kern w:val="24"/>
          <w:szCs w:val="24"/>
        </w:rPr>
        <w:t>L</w:t>
      </w:r>
      <w:r w:rsidR="00F01391" w:rsidRPr="00D97FBE">
        <w:rPr>
          <w:rFonts w:cstheme="minorHAnsi"/>
          <w:i/>
          <w:iCs/>
          <w:color w:val="0070C0"/>
          <w:kern w:val="24"/>
          <w:szCs w:val="24"/>
        </w:rPr>
        <w:t>e décor se reflète dans l’eau comme dans un miroir, c’est (exactement) pareil, etc</w:t>
      </w:r>
      <w:r w:rsidR="00F01391">
        <w:rPr>
          <w:rFonts w:cstheme="minorHAnsi"/>
          <w:kern w:val="24"/>
          <w:szCs w:val="24"/>
        </w:rPr>
        <w:t xml:space="preserve">. Afficher la photo suivante et </w:t>
      </w:r>
      <w:r w:rsidR="00FE5624">
        <w:rPr>
          <w:rFonts w:cstheme="minorHAnsi"/>
          <w:kern w:val="24"/>
          <w:szCs w:val="24"/>
        </w:rPr>
        <w:t>commenter avec les élèves</w:t>
      </w:r>
      <w:r w:rsidR="00F01391">
        <w:rPr>
          <w:rFonts w:cstheme="minorHAnsi"/>
          <w:kern w:val="24"/>
          <w:szCs w:val="24"/>
        </w:rPr>
        <w:t>. Faire de même avec la 3</w:t>
      </w:r>
      <w:r w:rsidR="00F01391" w:rsidRPr="00323A27">
        <w:rPr>
          <w:rFonts w:cstheme="minorHAnsi"/>
          <w:kern w:val="24"/>
          <w:szCs w:val="24"/>
          <w:vertAlign w:val="superscript"/>
        </w:rPr>
        <w:t>e</w:t>
      </w:r>
      <w:r w:rsidR="00F01391">
        <w:rPr>
          <w:rFonts w:cstheme="minorHAnsi"/>
          <w:kern w:val="24"/>
          <w:szCs w:val="24"/>
        </w:rPr>
        <w:t xml:space="preserve"> en explicitant qu’il s’agit </w:t>
      </w:r>
      <w:r w:rsidR="004A314A">
        <w:rPr>
          <w:rFonts w:cstheme="minorHAnsi"/>
          <w:kern w:val="24"/>
          <w:szCs w:val="24"/>
        </w:rPr>
        <w:t>d’une même image comme si on la voyait dans un miroir</w:t>
      </w:r>
      <w:r w:rsidR="00F01391">
        <w:rPr>
          <w:rFonts w:cstheme="minorHAnsi"/>
          <w:kern w:val="24"/>
          <w:szCs w:val="24"/>
        </w:rPr>
        <w:t>.</w:t>
      </w:r>
    </w:p>
    <w:p w14:paraId="049D3FB4" w14:textId="70C073E2" w:rsidR="00F01391" w:rsidRPr="00E172D2" w:rsidRDefault="0012672B" w:rsidP="00F01391">
      <w:pPr>
        <w:spacing w:after="120" w:line="240" w:lineRule="auto"/>
        <w:ind w:right="-1"/>
        <w:rPr>
          <w:rFonts w:eastAsiaTheme="majorEastAsia" w:cstheme="minorHAnsi"/>
          <w:b/>
          <w:bCs/>
          <w:i/>
          <w:iCs/>
          <w:noProof/>
          <w:color w:val="C00000"/>
          <w:sz w:val="32"/>
          <w:szCs w:val="32"/>
          <w:shd w:val="clear" w:color="auto" w:fill="00B0F0"/>
        </w:rPr>
      </w:pPr>
      <w:r w:rsidRPr="00093A0A">
        <w:rPr>
          <w:rFonts w:cstheme="minorHAnsi"/>
          <w:color w:val="000000" w:themeColor="text1"/>
          <w:kern w:val="24"/>
          <w:szCs w:val="24"/>
        </w:rPr>
        <w:t>•</w:t>
      </w:r>
      <w:r>
        <w:rPr>
          <w:rFonts w:cstheme="minorHAnsi"/>
          <w:color w:val="000000" w:themeColor="text1"/>
          <w:kern w:val="24"/>
          <w:szCs w:val="24"/>
        </w:rPr>
        <w:t xml:space="preserve"> </w:t>
      </w:r>
      <w:r w:rsidR="00F01391">
        <w:rPr>
          <w:rFonts w:cstheme="minorHAnsi"/>
          <w:color w:val="000000" w:themeColor="text1"/>
          <w:kern w:val="24"/>
          <w:szCs w:val="24"/>
        </w:rPr>
        <w:t xml:space="preserve">Faire une synthèse : </w:t>
      </w:r>
      <w:r w:rsidR="00FE5624">
        <w:rPr>
          <w:rFonts w:cstheme="minorHAnsi"/>
          <w:i/>
          <w:iCs/>
          <w:color w:val="C00000"/>
          <w:kern w:val="24"/>
          <w:szCs w:val="24"/>
        </w:rPr>
        <w:t>L</w:t>
      </w:r>
      <w:r w:rsidR="00F01391" w:rsidRPr="00E172D2">
        <w:rPr>
          <w:rFonts w:cstheme="minorHAnsi"/>
          <w:i/>
          <w:iCs/>
          <w:color w:val="C00000"/>
          <w:kern w:val="24"/>
          <w:szCs w:val="24"/>
        </w:rPr>
        <w:t xml:space="preserve">a symétrie c’est quand un objet, une forme, une image a deux moitiés identiques comme un reflet dans un miroir. Si je sépare en deux, j’aurai deux parties parfaitement identiques que je peux coller l’une </w:t>
      </w:r>
      <w:r w:rsidR="00F01391">
        <w:rPr>
          <w:rFonts w:cstheme="minorHAnsi"/>
          <w:i/>
          <w:iCs/>
          <w:color w:val="C00000"/>
          <w:kern w:val="24"/>
          <w:szCs w:val="24"/>
        </w:rPr>
        <w:t>contre</w:t>
      </w:r>
      <w:r w:rsidR="00F01391" w:rsidRPr="00E172D2">
        <w:rPr>
          <w:rFonts w:cstheme="minorHAnsi"/>
          <w:i/>
          <w:iCs/>
          <w:color w:val="C00000"/>
          <w:kern w:val="24"/>
          <w:szCs w:val="24"/>
        </w:rPr>
        <w:t xml:space="preserve"> l’autre, que je peux superposer. L’endroit où on plie, où l’image se sépare en deux s’appelle l’axe de symétrie. </w:t>
      </w:r>
    </w:p>
    <w:p w14:paraId="1FA18155" w14:textId="0BDD090C" w:rsidR="00F01391" w:rsidRDefault="0012672B" w:rsidP="00F01391">
      <w:pPr>
        <w:rPr>
          <w:rFonts w:cstheme="minorHAnsi"/>
          <w:color w:val="000000" w:themeColor="text1"/>
          <w:kern w:val="24"/>
          <w:szCs w:val="24"/>
        </w:rPr>
      </w:pPr>
      <w:r w:rsidRPr="00093A0A">
        <w:rPr>
          <w:rFonts w:cstheme="minorHAnsi"/>
          <w:color w:val="000000" w:themeColor="text1"/>
          <w:kern w:val="24"/>
          <w:szCs w:val="24"/>
        </w:rPr>
        <w:t>•</w:t>
      </w:r>
      <w:r w:rsidR="00F01391">
        <w:rPr>
          <w:rFonts w:cstheme="minorHAnsi"/>
          <w:color w:val="000000" w:themeColor="text1"/>
          <w:kern w:val="24"/>
          <w:szCs w:val="24"/>
        </w:rPr>
        <w:t xml:space="preserve"> Annoncer </w:t>
      </w:r>
      <w:r w:rsidR="00F01391" w:rsidRPr="007425D8">
        <w:rPr>
          <w:rFonts w:cstheme="minorHAnsi"/>
          <w:color w:val="0070C0"/>
          <w:kern w:val="24"/>
          <w:szCs w:val="24"/>
        </w:rPr>
        <w:t xml:space="preserve">: </w:t>
      </w:r>
      <w:r w:rsidR="00F01391" w:rsidRPr="007425D8">
        <w:rPr>
          <w:rFonts w:cstheme="minorHAnsi"/>
          <w:i/>
          <w:iCs/>
          <w:color w:val="0070C0"/>
          <w:kern w:val="24"/>
          <w:szCs w:val="24"/>
        </w:rPr>
        <w:t>SI vous voyez une symétrie</w:t>
      </w:r>
      <w:r w:rsidR="00FE5624">
        <w:rPr>
          <w:rFonts w:cstheme="minorHAnsi"/>
          <w:i/>
          <w:iCs/>
          <w:color w:val="0070C0"/>
          <w:kern w:val="24"/>
          <w:szCs w:val="24"/>
        </w:rPr>
        <w:t xml:space="preserve"> dans les images</w:t>
      </w:r>
      <w:r w:rsidR="00F01391" w:rsidRPr="007425D8">
        <w:rPr>
          <w:rFonts w:cstheme="minorHAnsi"/>
          <w:i/>
          <w:iCs/>
          <w:color w:val="0070C0"/>
          <w:kern w:val="24"/>
          <w:szCs w:val="24"/>
        </w:rPr>
        <w:t>, vous écrivez V (pour vrai) sur l’ardoise et F (pour faux) si vous n’en voyez pas</w:t>
      </w:r>
      <w:r w:rsidR="00F01391" w:rsidRPr="007425D8">
        <w:rPr>
          <w:rFonts w:cstheme="minorHAnsi"/>
          <w:color w:val="0070C0"/>
          <w:kern w:val="24"/>
          <w:szCs w:val="24"/>
        </w:rPr>
        <w:t xml:space="preserve">. </w:t>
      </w:r>
      <w:r w:rsidR="00F01391">
        <w:rPr>
          <w:rFonts w:cstheme="minorHAnsi"/>
          <w:color w:val="000000" w:themeColor="text1"/>
          <w:kern w:val="24"/>
          <w:szCs w:val="24"/>
        </w:rPr>
        <w:t xml:space="preserve">Afficher, laisser 20 s de réflexion puis corriger. Expliciter la correction en particulier les cas « Faux » en explicitant </w:t>
      </w:r>
      <w:r w:rsidR="003D40FA">
        <w:rPr>
          <w:rFonts w:cstheme="minorHAnsi"/>
          <w:color w:val="000000" w:themeColor="text1"/>
          <w:kern w:val="24"/>
          <w:szCs w:val="24"/>
        </w:rPr>
        <w:t>ce qui se passe si on plie.</w:t>
      </w:r>
    </w:p>
    <w:p w14:paraId="11EB626A" w14:textId="42D0EBD7" w:rsidR="00F01391" w:rsidRPr="00F01391" w:rsidRDefault="00F01391" w:rsidP="00F01391">
      <w:pPr>
        <w:pStyle w:val="Citationintense"/>
        <w:rPr>
          <w:i w:val="0"/>
          <w:iCs w:val="0"/>
        </w:rPr>
      </w:pPr>
      <w:r w:rsidRPr="00F01391">
        <w:rPr>
          <w:b/>
          <w:bCs/>
          <w:i w:val="0"/>
          <w:iCs w:val="0"/>
        </w:rPr>
        <w:t xml:space="preserve">Différenciation </w:t>
      </w:r>
      <w:r w:rsidRPr="00F01391">
        <w:rPr>
          <w:i w:val="0"/>
          <w:iCs w:val="0"/>
        </w:rPr>
        <w:t xml:space="preserve">Il serait utile d’imprimer les exemples pour à chaque fois proposer à un élève de plier et de vérifier la juste superposition. </w:t>
      </w:r>
    </w:p>
    <w:p w14:paraId="0E2B2965" w14:textId="22DB496F" w:rsidR="00F01391" w:rsidRDefault="0012672B" w:rsidP="00F01391">
      <w:pPr>
        <w:rPr>
          <w:rFonts w:cstheme="minorHAnsi"/>
          <w:kern w:val="24"/>
          <w:szCs w:val="24"/>
        </w:rPr>
      </w:pPr>
      <w:r w:rsidRPr="00093A0A">
        <w:rPr>
          <w:rFonts w:cstheme="minorHAnsi"/>
          <w:color w:val="000000" w:themeColor="text1"/>
          <w:kern w:val="24"/>
          <w:szCs w:val="24"/>
        </w:rPr>
        <w:t>•</w:t>
      </w:r>
      <w:r>
        <w:rPr>
          <w:rFonts w:cstheme="minorHAnsi"/>
          <w:color w:val="000000" w:themeColor="text1"/>
          <w:kern w:val="24"/>
          <w:szCs w:val="24"/>
        </w:rPr>
        <w:t xml:space="preserve"> </w:t>
      </w:r>
      <w:r w:rsidR="00F01391">
        <w:rPr>
          <w:rFonts w:cstheme="minorHAnsi"/>
          <w:color w:val="000000" w:themeColor="text1"/>
          <w:kern w:val="24"/>
          <w:szCs w:val="24"/>
        </w:rPr>
        <w:t xml:space="preserve">Distribuer la </w:t>
      </w:r>
      <w:r w:rsidR="00F01391">
        <w:rPr>
          <w:rFonts w:cstheme="minorHAnsi"/>
          <w:noProof/>
          <w:color w:val="000000" w:themeColor="text1"/>
          <w:kern w:val="24"/>
          <w:szCs w:val="24"/>
        </w:rPr>
        <w:t xml:space="preserve">fiche élève </w:t>
      </w:r>
      <w:r w:rsidR="00F01391" w:rsidRPr="009B4F9C">
        <w:rPr>
          <w:rFonts w:cstheme="minorHAnsi"/>
          <w:noProof/>
          <w:kern w:val="24"/>
          <w:sz w:val="18"/>
          <w:szCs w:val="18"/>
        </w:rPr>
        <w:drawing>
          <wp:inline distT="0" distB="0" distL="0" distR="0" wp14:anchorId="681AD6F5" wp14:editId="68B57188">
            <wp:extent cx="194310" cy="223097"/>
            <wp:effectExtent l="0" t="0" r="0" b="571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F01391" w:rsidRPr="00885DA8">
        <w:rPr>
          <w:rFonts w:cstheme="minorHAnsi"/>
          <w:kern w:val="24"/>
          <w:sz w:val="18"/>
          <w:szCs w:val="18"/>
        </w:rPr>
        <w:t xml:space="preserve"> </w:t>
      </w:r>
      <w:r w:rsidR="00F01391">
        <w:rPr>
          <w:rFonts w:cstheme="minorHAnsi"/>
          <w:b/>
          <w:bCs/>
          <w:kern w:val="24"/>
          <w:szCs w:val="24"/>
        </w:rPr>
        <w:t xml:space="preserve">Symétrie. </w:t>
      </w:r>
      <w:r w:rsidR="00F01391" w:rsidRPr="00E172D2">
        <w:rPr>
          <w:rFonts w:cstheme="minorHAnsi"/>
          <w:kern w:val="24"/>
          <w:szCs w:val="24"/>
        </w:rPr>
        <w:t xml:space="preserve">Les élèves doivent </w:t>
      </w:r>
      <w:r w:rsidR="00F01391">
        <w:rPr>
          <w:rFonts w:cstheme="minorHAnsi"/>
          <w:kern w:val="24"/>
          <w:szCs w:val="24"/>
        </w:rPr>
        <w:t>identifier les figures comportant un axe de symétrie</w:t>
      </w:r>
      <w:r w:rsidR="00500CB7">
        <w:rPr>
          <w:rFonts w:cstheme="minorHAnsi"/>
          <w:kern w:val="24"/>
          <w:szCs w:val="24"/>
        </w:rPr>
        <w:t xml:space="preserve"> et tracer le ou les axes</w:t>
      </w:r>
      <w:r w:rsidR="00F01391">
        <w:rPr>
          <w:rFonts w:cstheme="minorHAnsi"/>
          <w:kern w:val="24"/>
          <w:szCs w:val="24"/>
        </w:rPr>
        <w:t xml:space="preserve">. Laisser 3 </w:t>
      </w:r>
      <w:r w:rsidR="003D40FA">
        <w:rPr>
          <w:rFonts w:cstheme="minorHAnsi"/>
          <w:kern w:val="24"/>
          <w:szCs w:val="24"/>
        </w:rPr>
        <w:t xml:space="preserve">-4 </w:t>
      </w:r>
      <w:r w:rsidR="00F01391">
        <w:rPr>
          <w:rFonts w:cstheme="minorHAnsi"/>
          <w:kern w:val="24"/>
          <w:szCs w:val="24"/>
        </w:rPr>
        <w:t xml:space="preserve">min puis corriger collectivement. </w:t>
      </w:r>
    </w:p>
    <w:p w14:paraId="28DFB39A" w14:textId="77777777" w:rsidR="00F01391" w:rsidRPr="00FE5624" w:rsidRDefault="00F01391" w:rsidP="00F01391">
      <w:pPr>
        <w:pStyle w:val="Citationintense"/>
        <w:rPr>
          <w:i w:val="0"/>
          <w:iCs w:val="0"/>
        </w:rPr>
      </w:pPr>
      <w:r w:rsidRPr="00FE5624">
        <w:rPr>
          <w:b/>
          <w:bCs/>
          <w:i w:val="0"/>
          <w:iCs w:val="0"/>
        </w:rPr>
        <w:t xml:space="preserve">Différenciation </w:t>
      </w:r>
      <w:r w:rsidRPr="00FE5624">
        <w:rPr>
          <w:i w:val="0"/>
          <w:iCs w:val="0"/>
        </w:rPr>
        <w:t xml:space="preserve">Pour aider les élèves en difficulté, on peut découper les figures et leur faire plier. Ils peuvent aussi plier directement la feuille autant que nécessaire. </w:t>
      </w:r>
    </w:p>
    <w:p w14:paraId="4434A130" w14:textId="0AFDBF5B" w:rsidR="0012672B" w:rsidRDefault="0012672B" w:rsidP="00F01391">
      <w:pPr>
        <w:spacing w:after="0"/>
        <w:rPr>
          <w:rFonts w:cstheme="minorHAnsi"/>
          <w:color w:val="000000" w:themeColor="text1"/>
          <w:kern w:val="24"/>
          <w:szCs w:val="24"/>
        </w:rPr>
      </w:pPr>
      <w:r>
        <w:rPr>
          <w:rFonts w:cstheme="minorHAnsi"/>
          <w:color w:val="000000" w:themeColor="text1"/>
          <w:kern w:val="24"/>
          <w:szCs w:val="24"/>
        </w:rPr>
        <w:t>____________________</w:t>
      </w:r>
    </w:p>
    <w:p w14:paraId="08008F1B" w14:textId="353B6F96" w:rsidR="00F01391" w:rsidRPr="00885DA8" w:rsidRDefault="00F01391" w:rsidP="00F01391">
      <w:pPr>
        <w:spacing w:after="0"/>
        <w:rPr>
          <w:rFonts w:cstheme="minorHAnsi"/>
          <w:color w:val="000000" w:themeColor="text1"/>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Présenter le </w:t>
      </w:r>
      <w:r>
        <w:rPr>
          <w:rFonts w:cstheme="minorHAnsi"/>
          <w:color w:val="000000" w:themeColor="text1"/>
          <w:kern w:val="24"/>
          <w:szCs w:val="24"/>
        </w:rPr>
        <w:t>mini-fichier</w:t>
      </w:r>
      <w:r w:rsidRPr="00885DA8">
        <w:rPr>
          <w:rFonts w:cstheme="minorHAnsi"/>
          <w:color w:val="000000" w:themeColor="text1"/>
          <w:kern w:val="24"/>
          <w:szCs w:val="24"/>
        </w:rPr>
        <w:t xml:space="preserve"> </w:t>
      </w:r>
      <w:r w:rsidRPr="00277F0D">
        <w:rPr>
          <w:rFonts w:cstheme="minorHAnsi"/>
          <w:noProof/>
          <w:sz w:val="18"/>
          <w:szCs w:val="18"/>
        </w:rPr>
        <w:drawing>
          <wp:inline distT="0" distB="0" distL="0" distR="0" wp14:anchorId="76959E26" wp14:editId="64E11F59">
            <wp:extent cx="220345" cy="220345"/>
            <wp:effectExtent l="0" t="0" r="0" b="0"/>
            <wp:docPr id="1778429520"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Pr>
          <w:rFonts w:cstheme="minorHAnsi"/>
          <w:color w:val="000000" w:themeColor="text1"/>
          <w:kern w:val="24"/>
          <w:szCs w:val="24"/>
        </w:rPr>
        <w:t xml:space="preserve"> </w:t>
      </w:r>
      <w:r>
        <w:rPr>
          <w:rFonts w:cstheme="minorHAnsi"/>
          <w:b/>
          <w:bCs/>
          <w:color w:val="000000" w:themeColor="text1"/>
          <w:kern w:val="24"/>
          <w:szCs w:val="24"/>
        </w:rPr>
        <w:t xml:space="preserve">Les experts </w:t>
      </w:r>
      <w:r w:rsidR="00FE5624">
        <w:rPr>
          <w:rFonts w:cstheme="minorHAnsi"/>
          <w:b/>
          <w:bCs/>
          <w:color w:val="000000" w:themeColor="text1"/>
          <w:kern w:val="24"/>
          <w:szCs w:val="24"/>
        </w:rPr>
        <w:t xml:space="preserve">géomètres </w:t>
      </w:r>
      <w:r w:rsidRPr="00885DA8">
        <w:rPr>
          <w:rFonts w:cstheme="minorHAnsi"/>
          <w:color w:val="000000" w:themeColor="text1"/>
          <w:kern w:val="24"/>
          <w:szCs w:val="24"/>
        </w:rPr>
        <w:t xml:space="preserve">(en le montrant ou en </w:t>
      </w:r>
      <w:proofErr w:type="spellStart"/>
      <w:r w:rsidRPr="00885DA8">
        <w:rPr>
          <w:rFonts w:cstheme="minorHAnsi"/>
          <w:color w:val="000000" w:themeColor="text1"/>
          <w:kern w:val="24"/>
          <w:szCs w:val="24"/>
        </w:rPr>
        <w:t>vidéoprojetant</w:t>
      </w:r>
      <w:proofErr w:type="spellEnd"/>
      <w:r w:rsidRPr="00885DA8">
        <w:rPr>
          <w:rFonts w:cstheme="minorHAnsi"/>
          <w:color w:val="000000" w:themeColor="text1"/>
          <w:kern w:val="24"/>
          <w:szCs w:val="24"/>
        </w:rPr>
        <w:t xml:space="preserve">). Expliquer </w:t>
      </w:r>
      <w:r>
        <w:rPr>
          <w:rFonts w:cstheme="minorHAnsi"/>
          <w:color w:val="000000" w:themeColor="text1"/>
          <w:kern w:val="24"/>
          <w:szCs w:val="24"/>
        </w:rPr>
        <w:t xml:space="preserve">que c’est la suite du mini-fichier </w:t>
      </w:r>
      <w:r>
        <w:rPr>
          <w:rStyle w:val="Gras"/>
        </w:rPr>
        <w:t>Les géomètres</w:t>
      </w:r>
      <w:r w:rsidRPr="00885DA8">
        <w:rPr>
          <w:rFonts w:cstheme="minorHAnsi"/>
          <w:i/>
          <w:iCs/>
          <w:color w:val="000000" w:themeColor="text1"/>
          <w:kern w:val="24"/>
          <w:szCs w:val="24"/>
        </w:rPr>
        <w:t>.</w:t>
      </w:r>
      <w:r w:rsidRPr="00885DA8">
        <w:rPr>
          <w:rFonts w:cstheme="minorHAnsi"/>
          <w:color w:val="000000" w:themeColor="text1"/>
          <w:kern w:val="24"/>
          <w:szCs w:val="24"/>
        </w:rPr>
        <w:t xml:space="preserve"> </w:t>
      </w:r>
    </w:p>
    <w:p w14:paraId="187EB73B" w14:textId="13533871" w:rsidR="00F01391" w:rsidRDefault="00F01391" w:rsidP="00F01391">
      <w:pPr>
        <w:spacing w:after="0"/>
        <w:rPr>
          <w:rStyle w:val="Verbatim"/>
        </w:rPr>
      </w:pPr>
      <w:r>
        <w:rPr>
          <w:rFonts w:cstheme="minorHAnsi"/>
          <w:color w:val="000000" w:themeColor="text1"/>
          <w:kern w:val="24"/>
          <w:szCs w:val="24"/>
        </w:rPr>
        <w:t xml:space="preserve">• </w:t>
      </w:r>
      <w:r w:rsidRPr="00885DA8">
        <w:rPr>
          <w:rFonts w:cstheme="minorHAnsi"/>
          <w:color w:val="000000" w:themeColor="text1"/>
          <w:kern w:val="24"/>
          <w:szCs w:val="24"/>
        </w:rPr>
        <w:t>Distribuer à chaque élève son mini-fichier.</w:t>
      </w:r>
      <w:r>
        <w:rPr>
          <w:rFonts w:cstheme="minorHAnsi"/>
          <w:color w:val="000000" w:themeColor="text1"/>
          <w:kern w:val="24"/>
          <w:szCs w:val="24"/>
        </w:rPr>
        <w:t xml:space="preserve"> Faire écrire le prénom. </w:t>
      </w:r>
      <w:r w:rsidRPr="00885DA8">
        <w:rPr>
          <w:rFonts w:cstheme="minorHAnsi"/>
          <w:color w:val="000000" w:themeColor="text1"/>
          <w:kern w:val="24"/>
          <w:szCs w:val="24"/>
        </w:rPr>
        <w:t xml:space="preserve">Observer la </w:t>
      </w:r>
      <w:r>
        <w:rPr>
          <w:rFonts w:cstheme="minorHAnsi"/>
          <w:color w:val="000000" w:themeColor="text1"/>
          <w:kern w:val="24"/>
          <w:szCs w:val="24"/>
        </w:rPr>
        <w:t>1</w:t>
      </w:r>
      <w:r w:rsidRPr="007244DE">
        <w:rPr>
          <w:rFonts w:cstheme="minorHAnsi"/>
          <w:color w:val="000000" w:themeColor="text1"/>
          <w:kern w:val="24"/>
          <w:szCs w:val="24"/>
          <w:vertAlign w:val="superscript"/>
        </w:rPr>
        <w:t>re</w:t>
      </w:r>
      <w:r>
        <w:rPr>
          <w:rFonts w:cstheme="minorHAnsi"/>
          <w:color w:val="000000" w:themeColor="text1"/>
          <w:kern w:val="24"/>
          <w:szCs w:val="24"/>
        </w:rPr>
        <w:t xml:space="preserve"> </w:t>
      </w:r>
      <w:r w:rsidRPr="00885DA8">
        <w:rPr>
          <w:rFonts w:cstheme="minorHAnsi"/>
          <w:color w:val="000000" w:themeColor="text1"/>
          <w:kern w:val="24"/>
          <w:szCs w:val="24"/>
        </w:rPr>
        <w:t xml:space="preserve">page. Faire verbaliser ce qu’on va entrainer avec ce mini-fichier : </w:t>
      </w:r>
      <w:r w:rsidRPr="0053388C">
        <w:rPr>
          <w:rStyle w:val="Verbatim"/>
        </w:rPr>
        <w:t xml:space="preserve">Les tracés, les figures géométriques, le travail sur le cercle, </w:t>
      </w:r>
      <w:r w:rsidR="00FE5624">
        <w:rPr>
          <w:rStyle w:val="Verbatim"/>
        </w:rPr>
        <w:t xml:space="preserve">la symétrie, </w:t>
      </w:r>
      <w:r w:rsidRPr="0053388C">
        <w:rPr>
          <w:rStyle w:val="Verbatim"/>
        </w:rPr>
        <w:t>etc.</w:t>
      </w:r>
    </w:p>
    <w:p w14:paraId="1496C1CD" w14:textId="4AFF8762" w:rsidR="00F01391" w:rsidRDefault="00F01391" w:rsidP="00F01391">
      <w:pPr>
        <w:spacing w:after="0"/>
        <w:rPr>
          <w:rFonts w:cstheme="minorHAnsi"/>
          <w:color w:val="000000" w:themeColor="text1"/>
          <w:kern w:val="24"/>
          <w:szCs w:val="24"/>
        </w:rPr>
      </w:pPr>
      <w:r>
        <w:rPr>
          <w:rFonts w:cstheme="minorHAnsi"/>
          <w:color w:val="000000" w:themeColor="text1"/>
          <w:kern w:val="24"/>
          <w:szCs w:val="24"/>
        </w:rPr>
        <w:t xml:space="preserve">• </w:t>
      </w:r>
      <w:r w:rsidR="00CD2EE6">
        <w:rPr>
          <w:rFonts w:cstheme="minorHAnsi"/>
          <w:color w:val="000000" w:themeColor="text1"/>
          <w:kern w:val="24"/>
          <w:szCs w:val="24"/>
        </w:rPr>
        <w:t xml:space="preserve">Expliquer la consignes des </w:t>
      </w:r>
      <w:r w:rsidR="00CD2EE6" w:rsidRPr="00CD2EE6">
        <w:rPr>
          <w:rFonts w:cstheme="minorHAnsi"/>
          <w:b/>
          <w:bCs/>
          <w:color w:val="000000" w:themeColor="text1"/>
          <w:kern w:val="24"/>
          <w:szCs w:val="24"/>
        </w:rPr>
        <w:t>exercices 1</w:t>
      </w:r>
      <w:r w:rsidR="00CD2EE6">
        <w:rPr>
          <w:rFonts w:cstheme="minorHAnsi"/>
          <w:color w:val="000000" w:themeColor="text1"/>
          <w:kern w:val="24"/>
          <w:szCs w:val="24"/>
        </w:rPr>
        <w:t xml:space="preserve"> et </w:t>
      </w:r>
      <w:r w:rsidR="00CD2EE6" w:rsidRPr="00CD2EE6">
        <w:rPr>
          <w:rFonts w:cstheme="minorHAnsi"/>
          <w:b/>
          <w:bCs/>
          <w:color w:val="000000" w:themeColor="text1"/>
          <w:kern w:val="24"/>
          <w:szCs w:val="24"/>
        </w:rPr>
        <w:t>2</w:t>
      </w:r>
      <w:r w:rsidR="00CD2EE6">
        <w:rPr>
          <w:rFonts w:cstheme="minorHAnsi"/>
          <w:color w:val="000000" w:themeColor="text1"/>
          <w:kern w:val="24"/>
          <w:szCs w:val="24"/>
        </w:rPr>
        <w:t xml:space="preserve">. </w:t>
      </w:r>
      <w:r w:rsidR="00FE5624">
        <w:t>Les élèves font les deux exercices en autonomie. Co</w:t>
      </w:r>
      <w:r>
        <w:rPr>
          <w:rFonts w:cstheme="minorHAnsi"/>
          <w:color w:val="000000" w:themeColor="text1"/>
          <w:kern w:val="24"/>
          <w:szCs w:val="24"/>
        </w:rPr>
        <w:t xml:space="preserve">rriger individuellement. </w:t>
      </w:r>
    </w:p>
    <w:p w14:paraId="788A22A3" w14:textId="77777777" w:rsidR="00F01391" w:rsidRDefault="00F01391" w:rsidP="00F01391">
      <w:pPr>
        <w:spacing w:after="120" w:line="240" w:lineRule="auto"/>
        <w:ind w:right="-1"/>
        <w:rPr>
          <w:rFonts w:cstheme="minorHAnsi"/>
          <w:color w:val="000000" w:themeColor="text1"/>
          <w:kern w:val="24"/>
          <w:szCs w:val="24"/>
        </w:rPr>
      </w:pPr>
    </w:p>
    <w:p w14:paraId="0388C5CC" w14:textId="77777777" w:rsidR="00F01391" w:rsidRDefault="00F01391" w:rsidP="00360073">
      <w:pPr>
        <w:spacing w:after="0"/>
        <w:rPr>
          <w:rFonts w:cstheme="minorHAnsi"/>
          <w:color w:val="000000" w:themeColor="text1"/>
          <w:kern w:val="24"/>
          <w:szCs w:val="24"/>
        </w:rPr>
      </w:pPr>
    </w:p>
    <w:bookmarkEnd w:id="20"/>
    <w:p w14:paraId="61D6D561" w14:textId="142F4064" w:rsidR="00EE20D0" w:rsidRDefault="00EE20D0" w:rsidP="00EE20D0">
      <w:pPr>
        <w:rPr>
          <w:rFonts w:eastAsiaTheme="majorEastAsia" w:cstheme="minorHAnsi"/>
          <w:b/>
          <w:bCs/>
          <w:noProof/>
          <w:color w:val="FFFFFF" w:themeColor="background1"/>
          <w:sz w:val="32"/>
          <w:szCs w:val="32"/>
          <w:shd w:val="clear" w:color="auto" w:fill="000000" w:themeFill="text1"/>
        </w:rPr>
      </w:pPr>
    </w:p>
    <w:p w14:paraId="2CAA7812" w14:textId="77777777" w:rsidR="00F622AD" w:rsidRPr="00946BAF" w:rsidRDefault="00EE20D0" w:rsidP="00F622AD">
      <w:pPr>
        <w:pStyle w:val="Titre1"/>
        <w:rPr>
          <w:shd w:val="clear" w:color="auto" w:fill="000000" w:themeFill="text1"/>
        </w:rPr>
      </w:pPr>
      <w:r w:rsidRPr="00946BAF">
        <w:rPr>
          <w:shd w:val="clear" w:color="auto" w:fill="000000" w:themeFill="text1"/>
        </w:rPr>
        <w:lastRenderedPageBreak/>
        <w:t xml:space="preserve">SEMAINE </w:t>
      </w:r>
      <w:r>
        <w:rPr>
          <w:shd w:val="clear" w:color="auto" w:fill="000000" w:themeFill="text1"/>
        </w:rPr>
        <w:t>20</w:t>
      </w:r>
    </w:p>
    <w:tbl>
      <w:tblPr>
        <w:tblStyle w:val="Grilledutableau"/>
        <w:tblW w:w="0" w:type="auto"/>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888"/>
        <w:gridCol w:w="1795"/>
        <w:gridCol w:w="1852"/>
        <w:gridCol w:w="1872"/>
        <w:gridCol w:w="2020"/>
      </w:tblGrid>
      <w:tr w:rsidR="00F622AD" w:rsidRPr="0091424E" w14:paraId="48C1EB99" w14:textId="77777777" w:rsidTr="00C31275">
        <w:trPr>
          <w:trHeight w:val="579"/>
        </w:trPr>
        <w:tc>
          <w:tcPr>
            <w:tcW w:w="888" w:type="dxa"/>
          </w:tcPr>
          <w:p w14:paraId="22CD03B6" w14:textId="77777777" w:rsidR="00F622AD" w:rsidRPr="00946BAF" w:rsidRDefault="00F622AD" w:rsidP="00C31275">
            <w:pPr>
              <w:rPr>
                <w:rFonts w:cstheme="minorHAnsi"/>
              </w:rPr>
            </w:pPr>
          </w:p>
        </w:tc>
        <w:tc>
          <w:tcPr>
            <w:tcW w:w="1795" w:type="dxa"/>
            <w:shd w:val="clear" w:color="auto" w:fill="FFC000"/>
            <w:vAlign w:val="center"/>
          </w:tcPr>
          <w:p w14:paraId="2E14274C" w14:textId="77777777" w:rsidR="00F622AD" w:rsidRPr="00946BAF" w:rsidRDefault="00F622AD" w:rsidP="00C31275">
            <w:pPr>
              <w:jc w:val="center"/>
              <w:rPr>
                <w:rFonts w:cstheme="minorHAnsi"/>
                <w:b/>
                <w:bCs/>
              </w:rPr>
            </w:pPr>
            <w:r w:rsidRPr="00946BAF">
              <w:rPr>
                <w:rFonts w:cstheme="minorHAnsi"/>
                <w:b/>
                <w:bCs/>
              </w:rPr>
              <w:t>Rituels</w:t>
            </w:r>
          </w:p>
        </w:tc>
        <w:tc>
          <w:tcPr>
            <w:tcW w:w="1852" w:type="dxa"/>
            <w:shd w:val="clear" w:color="auto" w:fill="00B050"/>
            <w:vAlign w:val="center"/>
          </w:tcPr>
          <w:p w14:paraId="563461B4" w14:textId="77777777" w:rsidR="00F622AD" w:rsidRPr="00946BAF" w:rsidRDefault="00F622AD" w:rsidP="00C31275">
            <w:pPr>
              <w:jc w:val="center"/>
              <w:rPr>
                <w:rFonts w:cstheme="minorHAnsi"/>
                <w:b/>
                <w:bCs/>
              </w:rPr>
            </w:pPr>
            <w:r w:rsidRPr="00946BAF">
              <w:rPr>
                <w:rFonts w:cstheme="minorHAnsi"/>
                <w:b/>
                <w:bCs/>
              </w:rPr>
              <w:t>Calcul mental</w:t>
            </w:r>
          </w:p>
        </w:tc>
        <w:tc>
          <w:tcPr>
            <w:tcW w:w="1872" w:type="dxa"/>
            <w:shd w:val="clear" w:color="auto" w:fill="F4B083" w:themeFill="accent2" w:themeFillTint="99"/>
            <w:vAlign w:val="center"/>
          </w:tcPr>
          <w:p w14:paraId="32952117" w14:textId="77777777" w:rsidR="00F622AD" w:rsidRPr="00946BAF" w:rsidRDefault="00F622AD" w:rsidP="00C31275">
            <w:pPr>
              <w:jc w:val="center"/>
              <w:rPr>
                <w:rFonts w:cstheme="minorHAnsi"/>
                <w:b/>
                <w:bCs/>
              </w:rPr>
            </w:pPr>
            <w:r w:rsidRPr="00946BAF">
              <w:rPr>
                <w:rFonts w:cstheme="minorHAnsi"/>
                <w:b/>
                <w:bCs/>
              </w:rPr>
              <w:t>Résolution de problèmes</w:t>
            </w:r>
          </w:p>
        </w:tc>
        <w:tc>
          <w:tcPr>
            <w:tcW w:w="2020" w:type="dxa"/>
            <w:shd w:val="clear" w:color="auto" w:fill="00B0F0"/>
            <w:vAlign w:val="center"/>
          </w:tcPr>
          <w:p w14:paraId="1E233C02" w14:textId="77777777" w:rsidR="00F622AD" w:rsidRPr="00946BAF" w:rsidRDefault="00F622AD" w:rsidP="00C31275">
            <w:pPr>
              <w:jc w:val="center"/>
              <w:rPr>
                <w:rFonts w:cstheme="minorHAnsi"/>
                <w:b/>
                <w:bCs/>
              </w:rPr>
            </w:pPr>
            <w:r w:rsidRPr="00946BAF">
              <w:rPr>
                <w:rFonts w:cstheme="minorHAnsi"/>
                <w:b/>
                <w:bCs/>
              </w:rPr>
              <w:t>Apprentissages</w:t>
            </w:r>
          </w:p>
        </w:tc>
      </w:tr>
      <w:tr w:rsidR="00AC10E0" w:rsidRPr="0091424E" w14:paraId="36A4BA0B" w14:textId="77777777" w:rsidTr="001B03BF">
        <w:trPr>
          <w:trHeight w:val="1088"/>
        </w:trPr>
        <w:tc>
          <w:tcPr>
            <w:tcW w:w="888" w:type="dxa"/>
            <w:vAlign w:val="center"/>
          </w:tcPr>
          <w:p w14:paraId="52782260" w14:textId="77777777" w:rsidR="00AC10E0" w:rsidRPr="00946BAF" w:rsidRDefault="00AC10E0" w:rsidP="00AC10E0">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77</w:t>
            </w:r>
          </w:p>
        </w:tc>
        <w:tc>
          <w:tcPr>
            <w:tcW w:w="1795" w:type="dxa"/>
            <w:vAlign w:val="center"/>
          </w:tcPr>
          <w:p w14:paraId="65CB95E3" w14:textId="16D40F14" w:rsidR="00AC10E0" w:rsidRPr="0002581D" w:rsidRDefault="00AC10E0" w:rsidP="00AC10E0">
            <w:pPr>
              <w:jc w:val="left"/>
            </w:pPr>
            <w:r>
              <w:rPr>
                <w:rFonts w:ascii="Calibri" w:hAnsi="Calibri" w:cs="Calibri"/>
                <w:color w:val="000000"/>
                <w:sz w:val="20"/>
                <w:szCs w:val="20"/>
              </w:rPr>
              <w:t>Intercaler des nombres décimaux</w:t>
            </w:r>
          </w:p>
        </w:tc>
        <w:tc>
          <w:tcPr>
            <w:tcW w:w="1852" w:type="dxa"/>
            <w:vAlign w:val="center"/>
          </w:tcPr>
          <w:p w14:paraId="4E421D93" w14:textId="60533FBD" w:rsidR="00AC10E0" w:rsidRPr="0002581D" w:rsidRDefault="00AC10E0" w:rsidP="00AC10E0">
            <w:pPr>
              <w:jc w:val="left"/>
            </w:pPr>
            <w:r>
              <w:rPr>
                <w:rFonts w:ascii="Calibri" w:hAnsi="Calibri" w:cs="Calibri"/>
                <w:color w:val="000000"/>
                <w:sz w:val="20"/>
                <w:szCs w:val="20"/>
              </w:rPr>
              <w:t>Le challenge du tableau de calculs / Multiples et décompositions</w:t>
            </w:r>
          </w:p>
        </w:tc>
        <w:tc>
          <w:tcPr>
            <w:tcW w:w="1872" w:type="dxa"/>
            <w:vAlign w:val="center"/>
          </w:tcPr>
          <w:p w14:paraId="597570C2" w14:textId="74C12ED1" w:rsidR="00AC10E0" w:rsidRPr="0002581D" w:rsidRDefault="00AC10E0" w:rsidP="00AC10E0">
            <w:pPr>
              <w:jc w:val="left"/>
            </w:pPr>
            <w:r>
              <w:rPr>
                <w:rFonts w:ascii="Calibri" w:hAnsi="Calibri" w:cs="Calibri"/>
                <w:color w:val="000000"/>
                <w:sz w:val="20"/>
                <w:szCs w:val="20"/>
              </w:rPr>
              <w:t>Problèmes additifs / multiplicatifs</w:t>
            </w:r>
          </w:p>
        </w:tc>
        <w:tc>
          <w:tcPr>
            <w:tcW w:w="2020" w:type="dxa"/>
            <w:vAlign w:val="center"/>
          </w:tcPr>
          <w:p w14:paraId="0973B2F3" w14:textId="07FFAC10" w:rsidR="00AC10E0" w:rsidRPr="0002581D" w:rsidRDefault="00AC10E0" w:rsidP="00AC10E0">
            <w:pPr>
              <w:jc w:val="left"/>
            </w:pPr>
            <w:r>
              <w:rPr>
                <w:rFonts w:ascii="Calibri" w:hAnsi="Calibri" w:cs="Calibri"/>
                <w:color w:val="000000"/>
                <w:sz w:val="20"/>
                <w:szCs w:val="20"/>
              </w:rPr>
              <w:t>La proportionnalité / Numération</w:t>
            </w:r>
          </w:p>
        </w:tc>
      </w:tr>
      <w:tr w:rsidR="00AC10E0" w:rsidRPr="0091424E" w14:paraId="7BA6FDD3" w14:textId="77777777" w:rsidTr="001B03BF">
        <w:trPr>
          <w:trHeight w:val="1088"/>
        </w:trPr>
        <w:tc>
          <w:tcPr>
            <w:tcW w:w="888" w:type="dxa"/>
            <w:vAlign w:val="center"/>
          </w:tcPr>
          <w:p w14:paraId="68820073" w14:textId="77777777" w:rsidR="00AC10E0" w:rsidRPr="00946BAF" w:rsidRDefault="00AC10E0" w:rsidP="00AC10E0">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78</w:t>
            </w:r>
          </w:p>
        </w:tc>
        <w:tc>
          <w:tcPr>
            <w:tcW w:w="1795" w:type="dxa"/>
            <w:vAlign w:val="center"/>
          </w:tcPr>
          <w:p w14:paraId="5E582E6B" w14:textId="322DFD1D" w:rsidR="00AC10E0" w:rsidRPr="0002581D" w:rsidRDefault="00AC10E0" w:rsidP="00AC10E0">
            <w:pPr>
              <w:jc w:val="left"/>
            </w:pPr>
            <w:r>
              <w:rPr>
                <w:rFonts w:ascii="Calibri" w:hAnsi="Calibri" w:cs="Calibri"/>
                <w:color w:val="000000"/>
                <w:sz w:val="20"/>
                <w:szCs w:val="20"/>
              </w:rPr>
              <w:t>Valeur des chiffres dans un nombre décimal</w:t>
            </w:r>
          </w:p>
        </w:tc>
        <w:tc>
          <w:tcPr>
            <w:tcW w:w="1852" w:type="dxa"/>
            <w:vAlign w:val="center"/>
          </w:tcPr>
          <w:p w14:paraId="77F99543" w14:textId="29541EAC" w:rsidR="00AC10E0" w:rsidRPr="0002581D" w:rsidRDefault="00AC10E0" w:rsidP="00AC10E0">
            <w:pPr>
              <w:jc w:val="left"/>
            </w:pPr>
            <w:r>
              <w:rPr>
                <w:rFonts w:ascii="Calibri" w:hAnsi="Calibri" w:cs="Calibri"/>
                <w:color w:val="000000"/>
                <w:sz w:val="20"/>
                <w:szCs w:val="20"/>
              </w:rPr>
              <w:t>Additionner / Soustraire avec les décimaux</w:t>
            </w:r>
          </w:p>
        </w:tc>
        <w:tc>
          <w:tcPr>
            <w:tcW w:w="1872" w:type="dxa"/>
            <w:vAlign w:val="center"/>
          </w:tcPr>
          <w:p w14:paraId="3CE015BD" w14:textId="1B297DDC" w:rsidR="00AC10E0" w:rsidRPr="0002581D" w:rsidRDefault="00AC10E0" w:rsidP="00AC10E0">
            <w:pPr>
              <w:jc w:val="left"/>
            </w:pPr>
            <w:r>
              <w:rPr>
                <w:rFonts w:ascii="Calibri" w:hAnsi="Calibri" w:cs="Calibri"/>
                <w:color w:val="000000"/>
                <w:sz w:val="20"/>
                <w:szCs w:val="20"/>
              </w:rPr>
              <w:t>Problèmes additifs / multiplicatifs</w:t>
            </w:r>
          </w:p>
        </w:tc>
        <w:tc>
          <w:tcPr>
            <w:tcW w:w="2020" w:type="dxa"/>
            <w:vAlign w:val="center"/>
          </w:tcPr>
          <w:p w14:paraId="7BAECACC" w14:textId="767890A4" w:rsidR="00AC10E0" w:rsidRPr="0002581D" w:rsidRDefault="00AC10E0" w:rsidP="00AC10E0">
            <w:pPr>
              <w:jc w:val="left"/>
            </w:pPr>
            <w:proofErr w:type="spellStart"/>
            <w:r>
              <w:rPr>
                <w:rFonts w:ascii="Calibri" w:hAnsi="Calibri" w:cs="Calibri"/>
                <w:color w:val="000000"/>
                <w:sz w:val="20"/>
                <w:szCs w:val="20"/>
              </w:rPr>
              <w:t>Probèmes</w:t>
            </w:r>
            <w:proofErr w:type="spellEnd"/>
            <w:r>
              <w:rPr>
                <w:rFonts w:ascii="Calibri" w:hAnsi="Calibri" w:cs="Calibri"/>
                <w:color w:val="000000"/>
                <w:sz w:val="20"/>
                <w:szCs w:val="20"/>
              </w:rPr>
              <w:t xml:space="preserve"> (gestion de données) Numération</w:t>
            </w:r>
          </w:p>
        </w:tc>
      </w:tr>
      <w:tr w:rsidR="00AC10E0" w:rsidRPr="0091424E" w14:paraId="39EA94DB" w14:textId="77777777" w:rsidTr="001B03BF">
        <w:trPr>
          <w:trHeight w:val="1088"/>
        </w:trPr>
        <w:tc>
          <w:tcPr>
            <w:tcW w:w="888" w:type="dxa"/>
            <w:vAlign w:val="center"/>
          </w:tcPr>
          <w:p w14:paraId="50648276" w14:textId="77777777" w:rsidR="00AC10E0" w:rsidRPr="00946BAF" w:rsidRDefault="00AC10E0" w:rsidP="00AC10E0">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79</w:t>
            </w:r>
          </w:p>
        </w:tc>
        <w:tc>
          <w:tcPr>
            <w:tcW w:w="1795" w:type="dxa"/>
            <w:vAlign w:val="center"/>
          </w:tcPr>
          <w:p w14:paraId="3AEDB79E" w14:textId="21CE1E71" w:rsidR="00AC10E0" w:rsidRPr="0002581D" w:rsidRDefault="00AC10E0" w:rsidP="00AC10E0">
            <w:pPr>
              <w:jc w:val="left"/>
            </w:pPr>
            <w:r>
              <w:rPr>
                <w:rFonts w:ascii="Calibri" w:hAnsi="Calibri" w:cs="Calibri"/>
                <w:color w:val="000000"/>
                <w:sz w:val="20"/>
                <w:szCs w:val="20"/>
              </w:rPr>
              <w:t>Additionner / Soustraire des fractions décimales</w:t>
            </w:r>
          </w:p>
        </w:tc>
        <w:tc>
          <w:tcPr>
            <w:tcW w:w="1852" w:type="dxa"/>
            <w:vAlign w:val="center"/>
          </w:tcPr>
          <w:p w14:paraId="4CA9FE91" w14:textId="7B728D65" w:rsidR="00AC10E0" w:rsidRPr="0002581D" w:rsidRDefault="00AC10E0" w:rsidP="00AC10E0">
            <w:pPr>
              <w:jc w:val="left"/>
            </w:pPr>
            <w:proofErr w:type="spellStart"/>
            <w:r>
              <w:rPr>
                <w:rFonts w:ascii="Calibri" w:hAnsi="Calibri" w:cs="Calibri"/>
                <w:color w:val="000000"/>
                <w:sz w:val="20"/>
                <w:szCs w:val="20"/>
              </w:rPr>
              <w:t>Mémomaths</w:t>
            </w:r>
            <w:proofErr w:type="spellEnd"/>
            <w:r>
              <w:rPr>
                <w:rFonts w:ascii="Calibri" w:hAnsi="Calibri" w:cs="Calibri"/>
                <w:color w:val="000000"/>
                <w:sz w:val="20"/>
                <w:szCs w:val="20"/>
              </w:rPr>
              <w:t xml:space="preserve"> 11/ Jeu de la cible</w:t>
            </w:r>
          </w:p>
        </w:tc>
        <w:tc>
          <w:tcPr>
            <w:tcW w:w="1872" w:type="dxa"/>
            <w:vAlign w:val="center"/>
          </w:tcPr>
          <w:p w14:paraId="3097D62C" w14:textId="74A74C4E" w:rsidR="00AC10E0" w:rsidRPr="0002581D" w:rsidRDefault="00AC10E0" w:rsidP="00AC10E0">
            <w:pPr>
              <w:jc w:val="left"/>
            </w:pPr>
            <w:r>
              <w:rPr>
                <w:rFonts w:ascii="Calibri" w:hAnsi="Calibri" w:cs="Calibri"/>
                <w:color w:val="000000"/>
                <w:sz w:val="20"/>
                <w:szCs w:val="20"/>
              </w:rPr>
              <w:t>Problèmes additifs / multiplicatifs</w:t>
            </w:r>
          </w:p>
        </w:tc>
        <w:tc>
          <w:tcPr>
            <w:tcW w:w="2020" w:type="dxa"/>
            <w:vAlign w:val="center"/>
          </w:tcPr>
          <w:p w14:paraId="4C001320" w14:textId="0A51D194" w:rsidR="00AC10E0" w:rsidRPr="0002581D" w:rsidRDefault="00AC10E0" w:rsidP="00AC10E0">
            <w:pPr>
              <w:jc w:val="left"/>
            </w:pPr>
            <w:r>
              <w:rPr>
                <w:rFonts w:ascii="Calibri" w:hAnsi="Calibri" w:cs="Calibri"/>
                <w:color w:val="000000"/>
                <w:sz w:val="20"/>
                <w:szCs w:val="20"/>
              </w:rPr>
              <w:t>Algèbre : équations / Calculer</w:t>
            </w:r>
          </w:p>
        </w:tc>
      </w:tr>
      <w:tr w:rsidR="00AC10E0" w:rsidRPr="0091424E" w14:paraId="100EDCE0" w14:textId="77777777" w:rsidTr="001B03BF">
        <w:trPr>
          <w:trHeight w:val="1088"/>
        </w:trPr>
        <w:tc>
          <w:tcPr>
            <w:tcW w:w="888" w:type="dxa"/>
            <w:vAlign w:val="center"/>
          </w:tcPr>
          <w:p w14:paraId="775D746A" w14:textId="77777777" w:rsidR="00AC10E0" w:rsidRPr="00946BAF" w:rsidRDefault="00AC10E0" w:rsidP="00AC10E0">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80</w:t>
            </w:r>
          </w:p>
        </w:tc>
        <w:tc>
          <w:tcPr>
            <w:tcW w:w="1795" w:type="dxa"/>
            <w:vAlign w:val="center"/>
          </w:tcPr>
          <w:p w14:paraId="57480510" w14:textId="51274CD6" w:rsidR="00AC10E0" w:rsidRPr="0002581D" w:rsidRDefault="00AC10E0" w:rsidP="00AC10E0">
            <w:pPr>
              <w:jc w:val="left"/>
            </w:pPr>
            <w:r>
              <w:rPr>
                <w:rFonts w:ascii="Calibri" w:hAnsi="Calibri" w:cs="Calibri"/>
                <w:color w:val="000000"/>
                <w:sz w:val="20"/>
                <w:szCs w:val="20"/>
              </w:rPr>
              <w:t>Convertir les unités de mesure</w:t>
            </w:r>
          </w:p>
        </w:tc>
        <w:tc>
          <w:tcPr>
            <w:tcW w:w="1852" w:type="dxa"/>
            <w:vAlign w:val="center"/>
          </w:tcPr>
          <w:p w14:paraId="00F708B7" w14:textId="6BBB9B5C" w:rsidR="00AC10E0" w:rsidRPr="0002581D" w:rsidRDefault="00AC10E0" w:rsidP="00AC10E0">
            <w:pPr>
              <w:jc w:val="left"/>
            </w:pPr>
            <w:proofErr w:type="spellStart"/>
            <w:r>
              <w:rPr>
                <w:rFonts w:ascii="Calibri" w:hAnsi="Calibri" w:cs="Calibri"/>
                <w:color w:val="000000"/>
                <w:sz w:val="20"/>
                <w:szCs w:val="20"/>
              </w:rPr>
              <w:t>Chronomaths</w:t>
            </w:r>
            <w:proofErr w:type="spellEnd"/>
            <w:r>
              <w:rPr>
                <w:rFonts w:ascii="Calibri" w:hAnsi="Calibri" w:cs="Calibri"/>
                <w:color w:val="000000"/>
                <w:sz w:val="20"/>
                <w:szCs w:val="20"/>
              </w:rPr>
              <w:t xml:space="preserve"> 12 / Super </w:t>
            </w:r>
            <w:proofErr w:type="spellStart"/>
            <w:r>
              <w:rPr>
                <w:rFonts w:ascii="Calibri" w:hAnsi="Calibri" w:cs="Calibri"/>
                <w:color w:val="000000"/>
                <w:sz w:val="20"/>
                <w:szCs w:val="20"/>
              </w:rPr>
              <w:t>calculus</w:t>
            </w:r>
            <w:proofErr w:type="spellEnd"/>
          </w:p>
        </w:tc>
        <w:tc>
          <w:tcPr>
            <w:tcW w:w="1872" w:type="dxa"/>
            <w:vAlign w:val="center"/>
          </w:tcPr>
          <w:p w14:paraId="2015F60D" w14:textId="17440EA9" w:rsidR="00AC10E0" w:rsidRPr="0002581D" w:rsidRDefault="00AC10E0" w:rsidP="00AC10E0">
            <w:pPr>
              <w:jc w:val="left"/>
            </w:pPr>
            <w:r>
              <w:rPr>
                <w:rFonts w:ascii="Calibri" w:hAnsi="Calibri" w:cs="Calibri"/>
                <w:color w:val="000000"/>
                <w:sz w:val="20"/>
                <w:szCs w:val="20"/>
              </w:rPr>
              <w:t>Problèmes de comparaison multiplicative</w:t>
            </w:r>
          </w:p>
        </w:tc>
        <w:tc>
          <w:tcPr>
            <w:tcW w:w="2020" w:type="dxa"/>
            <w:vAlign w:val="center"/>
          </w:tcPr>
          <w:p w14:paraId="058D1297" w14:textId="7FE1C0C0" w:rsidR="00AC10E0" w:rsidRPr="0002581D" w:rsidRDefault="00AC10E0" w:rsidP="00AC10E0">
            <w:pPr>
              <w:jc w:val="left"/>
            </w:pPr>
            <w:r>
              <w:rPr>
                <w:rFonts w:ascii="Calibri" w:hAnsi="Calibri" w:cs="Calibri"/>
                <w:color w:val="000000"/>
                <w:sz w:val="20"/>
                <w:szCs w:val="20"/>
              </w:rPr>
              <w:t>Les droites perpendiculaires / La symétrie</w:t>
            </w:r>
          </w:p>
        </w:tc>
      </w:tr>
    </w:tbl>
    <w:p w14:paraId="253C2713" w14:textId="77777777" w:rsidR="00F622AD" w:rsidRPr="0091424E" w:rsidRDefault="00F622AD" w:rsidP="00F622AD">
      <w:pPr>
        <w:rPr>
          <w:rFonts w:ascii="Corbel" w:hAnsi="Corbel"/>
        </w:rPr>
      </w:pPr>
    </w:p>
    <w:p w14:paraId="0FB3CDBF" w14:textId="77777777" w:rsidR="00F622AD" w:rsidRPr="007D6E6C" w:rsidRDefault="00F622AD" w:rsidP="00F622AD">
      <w:pPr>
        <w:jc w:val="center"/>
        <w:rPr>
          <w:rFonts w:ascii="Corbel" w:hAnsi="Corbel"/>
          <w:b/>
          <w:bCs/>
          <w:color w:val="7030A0"/>
          <w:sz w:val="36"/>
          <w:szCs w:val="36"/>
        </w:rPr>
      </w:pPr>
      <w:r>
        <w:rPr>
          <w:rFonts w:ascii="Corbel" w:hAnsi="Corbel"/>
          <w:b/>
          <w:bCs/>
          <w:color w:val="7030A0"/>
          <w:sz w:val="36"/>
          <w:szCs w:val="36"/>
        </w:rPr>
        <w:t>Préparation</w:t>
      </w:r>
    </w:p>
    <w:tbl>
      <w:tblPr>
        <w:tblStyle w:val="Grilledutableau"/>
        <w:tblW w:w="9346" w:type="dxa"/>
        <w:tblBorders>
          <w:top w:val="single" w:sz="8" w:space="0" w:color="7030A0"/>
          <w:left w:val="single" w:sz="8" w:space="0" w:color="7030A0"/>
          <w:bottom w:val="single" w:sz="8" w:space="0" w:color="7030A0"/>
          <w:right w:val="single" w:sz="8" w:space="0" w:color="7030A0"/>
          <w:insideH w:val="single" w:sz="8" w:space="0" w:color="7030A0"/>
          <w:insideV w:val="single" w:sz="8" w:space="0" w:color="7030A0"/>
        </w:tblBorders>
        <w:tblLook w:val="04A0" w:firstRow="1" w:lastRow="0" w:firstColumn="1" w:lastColumn="0" w:noHBand="0" w:noVBand="1"/>
      </w:tblPr>
      <w:tblGrid>
        <w:gridCol w:w="798"/>
        <w:gridCol w:w="6024"/>
        <w:gridCol w:w="2524"/>
      </w:tblGrid>
      <w:tr w:rsidR="00A634D4" w:rsidRPr="00885DA8" w14:paraId="4B2E02AA" w14:textId="77777777" w:rsidTr="001B674C">
        <w:trPr>
          <w:trHeight w:val="476"/>
        </w:trPr>
        <w:tc>
          <w:tcPr>
            <w:tcW w:w="798" w:type="dxa"/>
            <w:shd w:val="clear" w:color="auto" w:fill="FFFFFF" w:themeFill="background1"/>
          </w:tcPr>
          <w:p w14:paraId="16D57DC3" w14:textId="77777777" w:rsidR="00A634D4" w:rsidRPr="00885DA8" w:rsidRDefault="00A634D4" w:rsidP="001B674C">
            <w:pPr>
              <w:jc w:val="center"/>
              <w:rPr>
                <w:rFonts w:cstheme="minorHAnsi"/>
                <w:b/>
                <w:bCs/>
              </w:rPr>
            </w:pPr>
          </w:p>
        </w:tc>
        <w:tc>
          <w:tcPr>
            <w:tcW w:w="6024" w:type="dxa"/>
            <w:shd w:val="clear" w:color="auto" w:fill="FFFFFF" w:themeFill="background1"/>
            <w:vAlign w:val="center"/>
          </w:tcPr>
          <w:p w14:paraId="17465D69" w14:textId="77777777" w:rsidR="00A634D4" w:rsidRPr="00885DA8" w:rsidRDefault="00A634D4" w:rsidP="001B674C">
            <w:pPr>
              <w:jc w:val="center"/>
              <w:rPr>
                <w:rFonts w:cstheme="minorHAnsi"/>
                <w:b/>
                <w:bCs/>
                <w:color w:val="7030A0"/>
                <w:sz w:val="28"/>
                <w:szCs w:val="28"/>
              </w:rPr>
            </w:pPr>
            <w:r w:rsidRPr="00885DA8">
              <w:rPr>
                <w:rFonts w:cstheme="minorHAnsi"/>
                <w:b/>
                <w:bCs/>
                <w:color w:val="7030A0"/>
                <w:sz w:val="28"/>
                <w:szCs w:val="28"/>
              </w:rPr>
              <w:t xml:space="preserve">Matériel </w:t>
            </w:r>
            <w:r>
              <w:rPr>
                <w:rFonts w:cstheme="minorHAnsi"/>
                <w:b/>
                <w:bCs/>
                <w:color w:val="7030A0"/>
                <w:sz w:val="28"/>
                <w:szCs w:val="28"/>
              </w:rPr>
              <w:t xml:space="preserve">collectif et </w:t>
            </w:r>
            <w:r w:rsidRPr="00885DA8">
              <w:rPr>
                <w:rFonts w:cstheme="minorHAnsi"/>
                <w:b/>
                <w:bCs/>
                <w:color w:val="7030A0"/>
                <w:sz w:val="28"/>
                <w:szCs w:val="28"/>
              </w:rPr>
              <w:t>élève</w:t>
            </w:r>
          </w:p>
        </w:tc>
        <w:tc>
          <w:tcPr>
            <w:tcW w:w="2524" w:type="dxa"/>
            <w:shd w:val="clear" w:color="auto" w:fill="FFFFFF" w:themeFill="background1"/>
            <w:vAlign w:val="center"/>
          </w:tcPr>
          <w:p w14:paraId="017A4822" w14:textId="77777777" w:rsidR="00A634D4" w:rsidRPr="00885DA8" w:rsidRDefault="00A634D4" w:rsidP="001B674C">
            <w:pPr>
              <w:jc w:val="center"/>
              <w:rPr>
                <w:rFonts w:cstheme="minorHAnsi"/>
                <w:b/>
                <w:bCs/>
                <w:color w:val="7030A0"/>
                <w:sz w:val="28"/>
                <w:szCs w:val="28"/>
              </w:rPr>
            </w:pPr>
            <w:r w:rsidRPr="00946BAF">
              <w:rPr>
                <w:rFonts w:cstheme="minorHAnsi"/>
                <w:b/>
                <w:bCs/>
                <w:color w:val="7030A0"/>
                <w:sz w:val="28"/>
                <w:szCs w:val="28"/>
              </w:rPr>
              <w:t>Diaporamas/Vidéos</w:t>
            </w:r>
          </w:p>
        </w:tc>
      </w:tr>
      <w:tr w:rsidR="00673532" w:rsidRPr="005350A7" w14:paraId="040AB714" w14:textId="77777777" w:rsidTr="001B674C">
        <w:trPr>
          <w:trHeight w:val="1049"/>
        </w:trPr>
        <w:tc>
          <w:tcPr>
            <w:tcW w:w="798" w:type="dxa"/>
            <w:shd w:val="clear" w:color="auto" w:fill="FAE7FF"/>
            <w:vAlign w:val="center"/>
          </w:tcPr>
          <w:p w14:paraId="3F290415" w14:textId="77777777" w:rsidR="00673532" w:rsidRPr="00885DA8" w:rsidRDefault="00673532" w:rsidP="00673532">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77</w:t>
            </w:r>
          </w:p>
        </w:tc>
        <w:tc>
          <w:tcPr>
            <w:tcW w:w="6024" w:type="dxa"/>
            <w:shd w:val="clear" w:color="auto" w:fill="FAE7FF"/>
          </w:tcPr>
          <w:p w14:paraId="4D4DBFFB" w14:textId="77777777" w:rsidR="00673532" w:rsidRPr="00D9687C" w:rsidRDefault="00673532" w:rsidP="00673532">
            <w:pPr>
              <w:ind w:right="-8"/>
              <w:rPr>
                <w:rFonts w:cstheme="minorHAnsi"/>
                <w:kern w:val="24"/>
                <w:sz w:val="18"/>
                <w:szCs w:val="18"/>
              </w:rPr>
            </w:pPr>
            <w:r w:rsidRPr="00C91491">
              <w:rPr>
                <w:noProof/>
                <w:lang w:val="en-US"/>
              </w:rPr>
              <w:drawing>
                <wp:inline distT="0" distB="0" distL="0" distR="0" wp14:anchorId="07B4EE92" wp14:editId="43310160">
                  <wp:extent cx="216568" cy="216568"/>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93175C">
              <w:rPr>
                <w:rFonts w:cstheme="minorHAnsi"/>
                <w:b/>
                <w:bCs/>
                <w:color w:val="000000" w:themeColor="text1"/>
                <w:kern w:val="24"/>
                <w:sz w:val="12"/>
                <w:szCs w:val="12"/>
              </w:rPr>
              <w:t xml:space="preserve"> </w:t>
            </w:r>
            <w:r>
              <w:rPr>
                <w:rFonts w:cstheme="minorHAnsi"/>
                <w:b/>
                <w:bCs/>
                <w:color w:val="000000" w:themeColor="text1"/>
                <w:kern w:val="24"/>
                <w:sz w:val="18"/>
                <w:szCs w:val="18"/>
              </w:rPr>
              <w:t>Cahier de leçons</w:t>
            </w:r>
          </w:p>
          <w:p w14:paraId="3ACAE629" w14:textId="77777777" w:rsidR="00673532" w:rsidRPr="008B2F2A" w:rsidRDefault="00673532" w:rsidP="00673532">
            <w:pPr>
              <w:ind w:right="-8"/>
              <w:rPr>
                <w:rFonts w:cstheme="minorHAnsi"/>
                <w:kern w:val="24"/>
                <w:sz w:val="12"/>
                <w:szCs w:val="12"/>
              </w:rPr>
            </w:pPr>
            <w:r>
              <w:rPr>
                <w:noProof/>
              </w:rPr>
              <w:drawing>
                <wp:inline distT="0" distB="0" distL="0" distR="0" wp14:anchorId="4A0E8B67" wp14:editId="2B06CBDB">
                  <wp:extent cx="215900" cy="215900"/>
                  <wp:effectExtent l="0" t="0" r="0" b="0"/>
                  <wp:docPr id="18"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heme="minorHAnsi"/>
                <w:color w:val="000000" w:themeColor="text1"/>
                <w:kern w:val="24"/>
                <w:szCs w:val="24"/>
              </w:rPr>
              <w:t xml:space="preserve"> </w:t>
            </w:r>
            <w:proofErr w:type="spellStart"/>
            <w:r>
              <w:rPr>
                <w:rFonts w:cstheme="minorHAnsi"/>
                <w:b/>
                <w:bCs/>
                <w:color w:val="000000" w:themeColor="text1"/>
                <w:kern w:val="24"/>
                <w:sz w:val="18"/>
                <w:szCs w:val="18"/>
              </w:rPr>
              <w:t>Problemus</w:t>
            </w:r>
            <w:proofErr w:type="spellEnd"/>
            <w:r w:rsidRPr="008B2F2A">
              <w:rPr>
                <w:rFonts w:cstheme="minorHAnsi"/>
                <w:b/>
                <w:bCs/>
                <w:color w:val="000000" w:themeColor="text1"/>
                <w:kern w:val="24"/>
                <w:sz w:val="18"/>
                <w:szCs w:val="18"/>
              </w:rPr>
              <w:t xml:space="preserve"> 2</w:t>
            </w:r>
            <w:r>
              <w:rPr>
                <w:rFonts w:cstheme="minorHAnsi"/>
                <w:b/>
                <w:bCs/>
                <w:color w:val="000000" w:themeColor="text1"/>
                <w:kern w:val="24"/>
                <w:sz w:val="18"/>
                <w:szCs w:val="18"/>
              </w:rPr>
              <w:t xml:space="preserve"> (pb 13-14)</w:t>
            </w:r>
          </w:p>
          <w:p w14:paraId="14EC94E7" w14:textId="77777777" w:rsidR="00673532" w:rsidRDefault="00673532" w:rsidP="00673532">
            <w:pPr>
              <w:ind w:right="-8"/>
              <w:jc w:val="left"/>
              <w:rPr>
                <w:rFonts w:cstheme="minorHAnsi"/>
                <w:b/>
                <w:bCs/>
                <w:color w:val="000000" w:themeColor="text1"/>
                <w:kern w:val="24"/>
                <w:sz w:val="18"/>
                <w:szCs w:val="18"/>
              </w:rPr>
            </w:pPr>
            <w:r>
              <w:rPr>
                <w:rFonts w:cstheme="minorHAnsi"/>
                <w:b/>
                <w:bCs/>
                <w:color w:val="000000" w:themeColor="text1"/>
                <w:kern w:val="24"/>
                <w:sz w:val="18"/>
                <w:szCs w:val="18"/>
              </w:rPr>
              <w:t>2 feuilles A4 par groupe</w:t>
            </w:r>
          </w:p>
          <w:p w14:paraId="3BC20EC5" w14:textId="53192BDF" w:rsidR="00673532" w:rsidRPr="00116E77" w:rsidRDefault="00673532" w:rsidP="00673532">
            <w:pPr>
              <w:ind w:right="-8"/>
              <w:rPr>
                <w:rFonts w:cstheme="minorHAnsi"/>
                <w:b/>
                <w:bCs/>
                <w:color w:val="000000" w:themeColor="text1"/>
                <w:kern w:val="24"/>
                <w:sz w:val="18"/>
                <w:szCs w:val="18"/>
              </w:rPr>
            </w:pPr>
            <w:r w:rsidRPr="009B4F9C">
              <w:rPr>
                <w:rFonts w:cstheme="minorHAnsi"/>
                <w:noProof/>
                <w:kern w:val="24"/>
                <w:sz w:val="18"/>
                <w:szCs w:val="18"/>
              </w:rPr>
              <w:drawing>
                <wp:inline distT="0" distB="0" distL="0" distR="0" wp14:anchorId="3EC75771" wp14:editId="00725D73">
                  <wp:extent cx="194310" cy="223097"/>
                  <wp:effectExtent l="0" t="0" r="0" b="571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b/>
                <w:bCs/>
                <w:color w:val="000000" w:themeColor="text1"/>
                <w:kern w:val="24"/>
                <w:sz w:val="18"/>
                <w:szCs w:val="18"/>
              </w:rPr>
              <w:t xml:space="preserve"> étiquettes proportionnalité          </w:t>
            </w:r>
            <w:r w:rsidRPr="00C91491">
              <w:rPr>
                <w:noProof/>
                <w:lang w:val="en-US"/>
              </w:rPr>
              <w:drawing>
                <wp:inline distT="0" distB="0" distL="0" distR="0" wp14:anchorId="3E77BE9F" wp14:editId="12D8BC4C">
                  <wp:extent cx="216568" cy="216568"/>
                  <wp:effectExtent l="0" t="0" r="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2"/>
                <w:szCs w:val="12"/>
              </w:rPr>
              <w:t xml:space="preserve"> </w:t>
            </w:r>
            <w:r w:rsidRPr="00E82CEC">
              <w:rPr>
                <w:rStyle w:val="Gras"/>
                <w:sz w:val="18"/>
                <w:szCs w:val="18"/>
              </w:rPr>
              <w:t xml:space="preserve">Les décimaux </w:t>
            </w:r>
            <w:r w:rsidRPr="00E82CEC">
              <w:rPr>
                <w:rFonts w:cstheme="minorHAnsi"/>
                <w:kern w:val="24"/>
                <w:sz w:val="18"/>
                <w:szCs w:val="18"/>
              </w:rPr>
              <w:t xml:space="preserve"> </w:t>
            </w:r>
            <w:r>
              <w:rPr>
                <w:rFonts w:cstheme="minorHAnsi"/>
                <w:kern w:val="24"/>
                <w:sz w:val="18"/>
                <w:szCs w:val="18"/>
              </w:rPr>
              <w:t xml:space="preserve"> </w:t>
            </w:r>
          </w:p>
        </w:tc>
        <w:tc>
          <w:tcPr>
            <w:tcW w:w="2524" w:type="dxa"/>
            <w:shd w:val="clear" w:color="auto" w:fill="FAE7FF"/>
          </w:tcPr>
          <w:p w14:paraId="1FBC6915" w14:textId="77777777" w:rsidR="00673532" w:rsidRPr="003C10A0" w:rsidRDefault="00673532" w:rsidP="00673532">
            <w:pPr>
              <w:ind w:right="-8"/>
              <w:rPr>
                <w:rFonts w:cstheme="minorHAnsi"/>
                <w:kern w:val="24"/>
                <w:sz w:val="18"/>
                <w:szCs w:val="18"/>
              </w:rPr>
            </w:pPr>
            <w:r w:rsidRPr="009B4F9C">
              <w:rPr>
                <w:rFonts w:cstheme="minorHAnsi"/>
                <w:noProof/>
                <w:kern w:val="24"/>
                <w:sz w:val="16"/>
                <w:szCs w:val="16"/>
              </w:rPr>
              <w:drawing>
                <wp:inline distT="0" distB="0" distL="0" distR="0" wp14:anchorId="1A180A52" wp14:editId="2750AE67">
                  <wp:extent cx="193607" cy="193607"/>
                  <wp:effectExtent l="0" t="0" r="0" b="0"/>
                  <wp:docPr id="1788738688" name="Image 1788738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C1575B">
              <w:rPr>
                <w:rFonts w:cstheme="minorHAnsi"/>
                <w:b/>
                <w:bCs/>
                <w:kern w:val="24"/>
                <w:sz w:val="18"/>
                <w:szCs w:val="18"/>
              </w:rPr>
              <w:t xml:space="preserve"> </w:t>
            </w:r>
            <w:r>
              <w:rPr>
                <w:rFonts w:cstheme="minorHAnsi"/>
                <w:b/>
                <w:bCs/>
                <w:kern w:val="24"/>
                <w:sz w:val="18"/>
                <w:szCs w:val="18"/>
              </w:rPr>
              <w:t>CM</w:t>
            </w:r>
            <w:r w:rsidRPr="00C1575B">
              <w:rPr>
                <w:rFonts w:cstheme="minorHAnsi"/>
                <w:b/>
                <w:bCs/>
                <w:kern w:val="24"/>
                <w:sz w:val="18"/>
                <w:szCs w:val="18"/>
              </w:rPr>
              <w:t xml:space="preserve"> S77</w:t>
            </w:r>
          </w:p>
          <w:p w14:paraId="51CEC28F" w14:textId="77777777" w:rsidR="00673532" w:rsidRPr="00D428B3" w:rsidRDefault="00673532" w:rsidP="00673532">
            <w:pPr>
              <w:rPr>
                <w:rFonts w:cstheme="minorHAnsi"/>
                <w:sz w:val="20"/>
                <w:szCs w:val="20"/>
                <w:lang w:val="en-US"/>
              </w:rPr>
            </w:pPr>
          </w:p>
        </w:tc>
      </w:tr>
      <w:tr w:rsidR="00673532" w:rsidRPr="00CB50A0" w14:paraId="27D5AC54" w14:textId="77777777" w:rsidTr="001B674C">
        <w:trPr>
          <w:trHeight w:val="937"/>
        </w:trPr>
        <w:tc>
          <w:tcPr>
            <w:tcW w:w="798" w:type="dxa"/>
            <w:shd w:val="clear" w:color="auto" w:fill="auto"/>
            <w:vAlign w:val="center"/>
          </w:tcPr>
          <w:p w14:paraId="2A1E268D" w14:textId="77777777" w:rsidR="00673532" w:rsidRPr="00885DA8" w:rsidRDefault="00673532" w:rsidP="00673532">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78</w:t>
            </w:r>
          </w:p>
        </w:tc>
        <w:tc>
          <w:tcPr>
            <w:tcW w:w="6024" w:type="dxa"/>
          </w:tcPr>
          <w:p w14:paraId="5D3F6B40" w14:textId="77777777" w:rsidR="00673532" w:rsidRPr="00582C09" w:rsidRDefault="00673532" w:rsidP="00673532">
            <w:pPr>
              <w:ind w:right="-8"/>
              <w:rPr>
                <w:rFonts w:cstheme="minorHAnsi"/>
                <w:kern w:val="24"/>
                <w:sz w:val="20"/>
                <w:szCs w:val="20"/>
              </w:rPr>
            </w:pPr>
            <w:r>
              <w:rPr>
                <w:rFonts w:cstheme="minorHAnsi"/>
                <w:b/>
                <w:bCs/>
                <w:kern w:val="24"/>
                <w:sz w:val="18"/>
                <w:szCs w:val="18"/>
              </w:rPr>
              <w:t>Tableau numération décimaux : Classe + 1 par élève</w:t>
            </w:r>
          </w:p>
          <w:p w14:paraId="65025B2D" w14:textId="77777777" w:rsidR="00673532" w:rsidRDefault="00673532" w:rsidP="00673532">
            <w:pPr>
              <w:ind w:right="-8"/>
              <w:jc w:val="left"/>
              <w:rPr>
                <w:rFonts w:cstheme="minorHAnsi"/>
                <w:b/>
                <w:bCs/>
                <w:color w:val="000000" w:themeColor="text1"/>
                <w:kern w:val="24"/>
                <w:sz w:val="18"/>
                <w:szCs w:val="18"/>
              </w:rPr>
            </w:pPr>
            <w:r w:rsidRPr="009B4F9C">
              <w:rPr>
                <w:rFonts w:cstheme="minorHAnsi"/>
                <w:noProof/>
                <w:kern w:val="24"/>
                <w:sz w:val="18"/>
                <w:szCs w:val="18"/>
              </w:rPr>
              <w:drawing>
                <wp:inline distT="0" distB="0" distL="0" distR="0" wp14:anchorId="4EA4A1C0" wp14:editId="1CDE2210">
                  <wp:extent cx="194310" cy="223097"/>
                  <wp:effectExtent l="0" t="0" r="0" b="5715"/>
                  <wp:docPr id="1788738689" name="Image 1788738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b/>
                <w:bCs/>
                <w:color w:val="000000" w:themeColor="text1"/>
                <w:kern w:val="24"/>
                <w:sz w:val="18"/>
                <w:szCs w:val="18"/>
              </w:rPr>
              <w:t xml:space="preserve">Création de diagramme </w:t>
            </w:r>
          </w:p>
          <w:p w14:paraId="2670C0E4" w14:textId="77777777" w:rsidR="00673532" w:rsidRDefault="00673532" w:rsidP="00673532">
            <w:pPr>
              <w:ind w:right="-8"/>
              <w:rPr>
                <w:rFonts w:cstheme="minorHAnsi"/>
                <w:b/>
                <w:bCs/>
                <w:color w:val="000000" w:themeColor="text1"/>
                <w:kern w:val="24"/>
                <w:sz w:val="18"/>
                <w:szCs w:val="18"/>
              </w:rPr>
            </w:pPr>
            <w:r>
              <w:rPr>
                <w:noProof/>
              </w:rPr>
              <w:drawing>
                <wp:inline distT="0" distB="0" distL="0" distR="0" wp14:anchorId="10CD7517" wp14:editId="3511AC74">
                  <wp:extent cx="216535" cy="216535"/>
                  <wp:effectExtent l="0" t="0" r="0" b="0"/>
                  <wp:docPr id="1788738690" name="Image 1788738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535" cy="216535"/>
                          </a:xfrm>
                          <a:prstGeom prst="rect">
                            <a:avLst/>
                          </a:prstGeom>
                          <a:noFill/>
                          <a:ln>
                            <a:noFill/>
                          </a:ln>
                        </pic:spPr>
                      </pic:pic>
                    </a:graphicData>
                  </a:graphic>
                </wp:inline>
              </w:drawing>
            </w:r>
            <w:r w:rsidRPr="008B2F2A">
              <w:rPr>
                <w:rFonts w:cstheme="minorHAnsi"/>
                <w:color w:val="000000" w:themeColor="text1"/>
                <w:kern w:val="24"/>
                <w:szCs w:val="24"/>
              </w:rPr>
              <w:t xml:space="preserve"> </w:t>
            </w:r>
            <w:r>
              <w:rPr>
                <w:rFonts w:cstheme="minorHAnsi"/>
                <w:b/>
                <w:bCs/>
                <w:color w:val="000000" w:themeColor="text1"/>
                <w:kern w:val="24"/>
                <w:sz w:val="18"/>
                <w:szCs w:val="18"/>
              </w:rPr>
              <w:t>Numerus 2</w:t>
            </w:r>
          </w:p>
          <w:p w14:paraId="1B7C7CD9" w14:textId="77777777" w:rsidR="00673532" w:rsidRPr="00AD70D3" w:rsidRDefault="00673532" w:rsidP="00673532">
            <w:pPr>
              <w:ind w:right="-8"/>
              <w:rPr>
                <w:rFonts w:cstheme="minorHAnsi"/>
                <w:sz w:val="18"/>
                <w:szCs w:val="18"/>
              </w:rPr>
            </w:pPr>
          </w:p>
        </w:tc>
        <w:tc>
          <w:tcPr>
            <w:tcW w:w="2524" w:type="dxa"/>
          </w:tcPr>
          <w:p w14:paraId="45A6B760" w14:textId="77777777" w:rsidR="00673532" w:rsidRPr="00F80219" w:rsidRDefault="00673532" w:rsidP="00673532">
            <w:pPr>
              <w:ind w:right="-8"/>
              <w:rPr>
                <w:rFonts w:cstheme="minorHAnsi"/>
                <w:sz w:val="20"/>
                <w:szCs w:val="20"/>
              </w:rPr>
            </w:pPr>
          </w:p>
        </w:tc>
      </w:tr>
      <w:tr w:rsidR="00673532" w:rsidRPr="00D428B3" w14:paraId="2FD980F7" w14:textId="77777777" w:rsidTr="001B674C">
        <w:trPr>
          <w:trHeight w:val="1119"/>
        </w:trPr>
        <w:tc>
          <w:tcPr>
            <w:tcW w:w="798" w:type="dxa"/>
            <w:shd w:val="clear" w:color="auto" w:fill="FAE7FF"/>
            <w:vAlign w:val="center"/>
          </w:tcPr>
          <w:p w14:paraId="4B40CCCF" w14:textId="77777777" w:rsidR="00673532" w:rsidRPr="00885DA8" w:rsidRDefault="00673532" w:rsidP="00673532">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79</w:t>
            </w:r>
          </w:p>
        </w:tc>
        <w:tc>
          <w:tcPr>
            <w:tcW w:w="6024" w:type="dxa"/>
            <w:shd w:val="clear" w:color="auto" w:fill="FAE7FF"/>
          </w:tcPr>
          <w:p w14:paraId="0211A15B" w14:textId="77777777" w:rsidR="00673532" w:rsidRPr="00667B71" w:rsidRDefault="00673532" w:rsidP="00673532">
            <w:pPr>
              <w:ind w:right="-8"/>
              <w:rPr>
                <w:rFonts w:ascii="Corbel" w:hAnsi="Corbel" w:cstheme="minorHAnsi"/>
                <w:b/>
                <w:bCs/>
                <w:color w:val="000000" w:themeColor="text1"/>
                <w:kern w:val="24"/>
                <w:sz w:val="12"/>
                <w:szCs w:val="12"/>
              </w:rPr>
            </w:pPr>
            <w:r w:rsidRPr="00667B71">
              <w:rPr>
                <w:rFonts w:cstheme="minorHAnsi"/>
                <w:b/>
                <w:bCs/>
                <w:noProof/>
                <w:kern w:val="24"/>
                <w:sz w:val="14"/>
                <w:szCs w:val="14"/>
                <w:lang w:eastAsia="fr-FR"/>
              </w:rPr>
              <w:drawing>
                <wp:inline distT="0" distB="0" distL="0" distR="0" wp14:anchorId="3C1C6545" wp14:editId="2865E67A">
                  <wp:extent cx="194310" cy="223097"/>
                  <wp:effectExtent l="0" t="0" r="0" b="5715"/>
                  <wp:docPr id="1788738691" name="Image 1788738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proofErr w:type="spellStart"/>
            <w:r w:rsidRPr="00667B71">
              <w:rPr>
                <w:rFonts w:cstheme="minorHAnsi"/>
                <w:b/>
                <w:bCs/>
                <w:color w:val="000000" w:themeColor="text1"/>
                <w:kern w:val="24"/>
                <w:sz w:val="18"/>
                <w:szCs w:val="20"/>
              </w:rPr>
              <w:t>Mémomaths</w:t>
            </w:r>
            <w:proofErr w:type="spellEnd"/>
            <w:r w:rsidRPr="00667B71">
              <w:rPr>
                <w:rFonts w:cstheme="minorHAnsi"/>
                <w:b/>
                <w:bCs/>
                <w:color w:val="000000" w:themeColor="text1"/>
                <w:kern w:val="24"/>
                <w:sz w:val="18"/>
                <w:szCs w:val="20"/>
              </w:rPr>
              <w:t xml:space="preserve"> </w:t>
            </w:r>
            <w:r>
              <w:rPr>
                <w:rFonts w:cstheme="minorHAnsi"/>
                <w:b/>
                <w:bCs/>
                <w:color w:val="000000" w:themeColor="text1"/>
                <w:kern w:val="24"/>
                <w:sz w:val="18"/>
                <w:szCs w:val="20"/>
              </w:rPr>
              <w:t>11</w:t>
            </w:r>
          </w:p>
          <w:p w14:paraId="7967D0E9" w14:textId="77777777" w:rsidR="00673532" w:rsidRPr="008B2F2A" w:rsidRDefault="00673532" w:rsidP="00673532">
            <w:pPr>
              <w:ind w:right="-8"/>
              <w:rPr>
                <w:rFonts w:cstheme="minorHAnsi"/>
                <w:kern w:val="24"/>
                <w:sz w:val="12"/>
                <w:szCs w:val="12"/>
              </w:rPr>
            </w:pPr>
            <w:r>
              <w:rPr>
                <w:noProof/>
              </w:rPr>
              <w:drawing>
                <wp:inline distT="0" distB="0" distL="0" distR="0" wp14:anchorId="6847AB10" wp14:editId="207A6F5D">
                  <wp:extent cx="215900" cy="215900"/>
                  <wp:effectExtent l="0" t="0" r="0" b="0"/>
                  <wp:docPr id="1788738692"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heme="minorHAnsi"/>
                <w:color w:val="000000" w:themeColor="text1"/>
                <w:kern w:val="24"/>
                <w:szCs w:val="24"/>
              </w:rPr>
              <w:t xml:space="preserve"> </w:t>
            </w:r>
            <w:proofErr w:type="spellStart"/>
            <w:r>
              <w:rPr>
                <w:rFonts w:cstheme="minorHAnsi"/>
                <w:b/>
                <w:bCs/>
                <w:color w:val="000000" w:themeColor="text1"/>
                <w:kern w:val="24"/>
                <w:sz w:val="18"/>
                <w:szCs w:val="18"/>
              </w:rPr>
              <w:t>Problemus</w:t>
            </w:r>
            <w:proofErr w:type="spellEnd"/>
            <w:r w:rsidRPr="008B2F2A">
              <w:rPr>
                <w:rFonts w:cstheme="minorHAnsi"/>
                <w:b/>
                <w:bCs/>
                <w:color w:val="000000" w:themeColor="text1"/>
                <w:kern w:val="24"/>
                <w:sz w:val="18"/>
                <w:szCs w:val="18"/>
              </w:rPr>
              <w:t xml:space="preserve"> 2</w:t>
            </w:r>
          </w:p>
          <w:p w14:paraId="1EC664F9" w14:textId="77777777" w:rsidR="00673532" w:rsidRPr="00354D85" w:rsidRDefault="00673532" w:rsidP="00673532">
            <w:pPr>
              <w:ind w:right="-8"/>
              <w:rPr>
                <w:rFonts w:cstheme="minorHAnsi"/>
                <w:kern w:val="24"/>
                <w:sz w:val="18"/>
                <w:szCs w:val="18"/>
              </w:rPr>
            </w:pPr>
            <w:r w:rsidRPr="00354D85">
              <w:rPr>
                <w:noProof/>
                <w:sz w:val="18"/>
                <w:szCs w:val="18"/>
              </w:rPr>
              <w:drawing>
                <wp:inline distT="0" distB="0" distL="0" distR="0" wp14:anchorId="140F0181" wp14:editId="1EB9669D">
                  <wp:extent cx="220345" cy="220345"/>
                  <wp:effectExtent l="0" t="0" r="0" b="0"/>
                  <wp:docPr id="1788738693"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354D85">
              <w:rPr>
                <w:rFonts w:cstheme="minorHAnsi"/>
                <w:color w:val="000000" w:themeColor="text1"/>
                <w:kern w:val="24"/>
                <w:sz w:val="18"/>
                <w:szCs w:val="18"/>
              </w:rPr>
              <w:t xml:space="preserve"> </w:t>
            </w:r>
            <w:proofErr w:type="spellStart"/>
            <w:r w:rsidRPr="00354D85">
              <w:rPr>
                <w:rFonts w:cstheme="minorHAnsi"/>
                <w:b/>
                <w:bCs/>
                <w:color w:val="000000" w:themeColor="text1"/>
                <w:kern w:val="24"/>
                <w:sz w:val="18"/>
                <w:szCs w:val="18"/>
              </w:rPr>
              <w:t>Algebrus</w:t>
            </w:r>
            <w:proofErr w:type="spellEnd"/>
            <w:r>
              <w:rPr>
                <w:rFonts w:cstheme="minorHAnsi"/>
                <w:b/>
                <w:bCs/>
                <w:color w:val="000000" w:themeColor="text1"/>
                <w:kern w:val="24"/>
                <w:sz w:val="18"/>
                <w:szCs w:val="18"/>
              </w:rPr>
              <w:t xml:space="preserve"> (ex 1)                        </w:t>
            </w:r>
            <w:r w:rsidRPr="00354D85">
              <w:rPr>
                <w:noProof/>
                <w:sz w:val="18"/>
                <w:szCs w:val="18"/>
                <w:lang w:val="en-US"/>
              </w:rPr>
              <w:drawing>
                <wp:inline distT="0" distB="0" distL="0" distR="0" wp14:anchorId="49A26A14" wp14:editId="76CC6152">
                  <wp:extent cx="216568" cy="216568"/>
                  <wp:effectExtent l="0" t="0" r="0" b="0"/>
                  <wp:docPr id="1788738694" name="Image 1788738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354D85">
              <w:rPr>
                <w:rFonts w:cstheme="minorHAnsi"/>
                <w:b/>
                <w:bCs/>
                <w:color w:val="000000" w:themeColor="text1"/>
                <w:kern w:val="24"/>
                <w:sz w:val="18"/>
                <w:szCs w:val="18"/>
              </w:rPr>
              <w:t xml:space="preserve"> Super </w:t>
            </w:r>
            <w:proofErr w:type="spellStart"/>
            <w:r w:rsidRPr="00354D85">
              <w:rPr>
                <w:rFonts w:cstheme="minorHAnsi"/>
                <w:b/>
                <w:bCs/>
                <w:color w:val="000000" w:themeColor="text1"/>
                <w:kern w:val="24"/>
                <w:sz w:val="18"/>
                <w:szCs w:val="18"/>
              </w:rPr>
              <w:t>calculus</w:t>
            </w:r>
            <w:proofErr w:type="spellEnd"/>
          </w:p>
          <w:p w14:paraId="66B791A3" w14:textId="77777777" w:rsidR="00673532" w:rsidRPr="00795C36" w:rsidRDefault="00673532" w:rsidP="00673532">
            <w:pPr>
              <w:ind w:right="-8"/>
              <w:rPr>
                <w:rFonts w:cstheme="minorHAnsi"/>
                <w:kern w:val="24"/>
                <w:sz w:val="12"/>
                <w:szCs w:val="12"/>
              </w:rPr>
            </w:pPr>
          </w:p>
        </w:tc>
        <w:tc>
          <w:tcPr>
            <w:tcW w:w="2524" w:type="dxa"/>
            <w:shd w:val="clear" w:color="auto" w:fill="FAE7FF"/>
          </w:tcPr>
          <w:p w14:paraId="19BE81C0" w14:textId="77777777" w:rsidR="00673532" w:rsidRPr="008B2F2A" w:rsidRDefault="00673532" w:rsidP="00673532">
            <w:pPr>
              <w:ind w:right="-8"/>
              <w:rPr>
                <w:rFonts w:cstheme="minorHAnsi"/>
                <w:kern w:val="24"/>
                <w:sz w:val="18"/>
                <w:szCs w:val="18"/>
              </w:rPr>
            </w:pPr>
            <w:r w:rsidRPr="008005B7">
              <w:rPr>
                <w:noProof/>
              </w:rPr>
              <w:drawing>
                <wp:inline distT="0" distB="0" distL="0" distR="0" wp14:anchorId="3C59FBD4" wp14:editId="631ECA42">
                  <wp:extent cx="191770" cy="191770"/>
                  <wp:effectExtent l="0" t="0" r="0" b="0"/>
                  <wp:docPr id="1788738695" name="Image 1724520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2452025"/>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sidRPr="008B2F2A">
              <w:rPr>
                <w:rFonts w:cstheme="minorHAnsi"/>
                <w:b/>
                <w:bCs/>
                <w:kern w:val="24"/>
                <w:sz w:val="18"/>
                <w:szCs w:val="18"/>
              </w:rPr>
              <w:t xml:space="preserve"> CM S79</w:t>
            </w:r>
          </w:p>
          <w:p w14:paraId="3C845913" w14:textId="77777777" w:rsidR="00673532" w:rsidRPr="00354D85" w:rsidRDefault="00673532" w:rsidP="00673532">
            <w:pPr>
              <w:ind w:right="-8"/>
              <w:rPr>
                <w:rFonts w:cstheme="minorHAnsi"/>
                <w:b/>
                <w:bCs/>
                <w:color w:val="000000" w:themeColor="text1"/>
                <w:kern w:val="24"/>
                <w:sz w:val="18"/>
                <w:szCs w:val="18"/>
              </w:rPr>
            </w:pPr>
            <w:r w:rsidRPr="00354D85">
              <w:rPr>
                <w:noProof/>
                <w:sz w:val="18"/>
                <w:szCs w:val="18"/>
              </w:rPr>
              <w:drawing>
                <wp:inline distT="0" distB="0" distL="0" distR="0" wp14:anchorId="2F422270" wp14:editId="17300213">
                  <wp:extent cx="196850" cy="196850"/>
                  <wp:effectExtent l="0" t="0" r="6350" b="6350"/>
                  <wp:docPr id="1788738696" name="Image 1545345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354D85">
              <w:rPr>
                <w:rFonts w:cstheme="minorHAnsi"/>
                <w:b/>
                <w:bCs/>
                <w:kern w:val="24"/>
                <w:sz w:val="18"/>
                <w:szCs w:val="18"/>
              </w:rPr>
              <w:t xml:space="preserve"> APP </w:t>
            </w:r>
            <w:r w:rsidRPr="00354D85">
              <w:rPr>
                <w:rStyle w:val="Gras"/>
                <w:color w:val="000000" w:themeColor="text1"/>
                <w:sz w:val="18"/>
                <w:szCs w:val="18"/>
              </w:rPr>
              <w:t>S79</w:t>
            </w:r>
          </w:p>
          <w:p w14:paraId="292948C5" w14:textId="77777777" w:rsidR="00673532" w:rsidRPr="00D428B3" w:rsidRDefault="00673532" w:rsidP="00673532">
            <w:pPr>
              <w:rPr>
                <w:rFonts w:cstheme="minorHAnsi"/>
                <w:sz w:val="18"/>
                <w:szCs w:val="18"/>
              </w:rPr>
            </w:pPr>
          </w:p>
        </w:tc>
      </w:tr>
      <w:tr w:rsidR="00673532" w:rsidRPr="005350A7" w14:paraId="60FB6C80" w14:textId="77777777" w:rsidTr="001B674C">
        <w:trPr>
          <w:trHeight w:val="1546"/>
        </w:trPr>
        <w:tc>
          <w:tcPr>
            <w:tcW w:w="798" w:type="dxa"/>
            <w:shd w:val="clear" w:color="auto" w:fill="auto"/>
            <w:vAlign w:val="center"/>
          </w:tcPr>
          <w:p w14:paraId="46353D93" w14:textId="77777777" w:rsidR="00673532" w:rsidRPr="00C566D5" w:rsidRDefault="00673532" w:rsidP="00673532">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80</w:t>
            </w:r>
          </w:p>
        </w:tc>
        <w:tc>
          <w:tcPr>
            <w:tcW w:w="6024" w:type="dxa"/>
          </w:tcPr>
          <w:p w14:paraId="27CC4F26" w14:textId="77777777" w:rsidR="00673532" w:rsidRDefault="00673532" w:rsidP="00673532">
            <w:pPr>
              <w:ind w:right="-8"/>
              <w:rPr>
                <w:rFonts w:cstheme="minorHAnsi"/>
                <w:b/>
                <w:bCs/>
                <w:kern w:val="24"/>
                <w:sz w:val="18"/>
                <w:szCs w:val="18"/>
              </w:rPr>
            </w:pPr>
            <w:r w:rsidRPr="009B4F9C">
              <w:rPr>
                <w:rFonts w:cstheme="minorHAnsi"/>
                <w:noProof/>
                <w:kern w:val="24"/>
                <w:sz w:val="18"/>
                <w:szCs w:val="18"/>
              </w:rPr>
              <w:drawing>
                <wp:inline distT="0" distB="0" distL="0" distR="0" wp14:anchorId="43FA0B38" wp14:editId="6A8D390F">
                  <wp:extent cx="194310" cy="223097"/>
                  <wp:effectExtent l="0" t="0" r="0" b="5715"/>
                  <wp:docPr id="1788738697" name="Image 1788738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8B2F2A">
              <w:rPr>
                <w:rFonts w:cstheme="minorHAnsi"/>
                <w:kern w:val="24"/>
                <w:sz w:val="18"/>
                <w:szCs w:val="18"/>
              </w:rPr>
              <w:t xml:space="preserve"> </w:t>
            </w:r>
            <w:proofErr w:type="spellStart"/>
            <w:r w:rsidRPr="008B2F2A">
              <w:rPr>
                <w:rFonts w:cstheme="minorHAnsi"/>
                <w:b/>
                <w:bCs/>
                <w:kern w:val="24"/>
                <w:sz w:val="18"/>
                <w:szCs w:val="18"/>
              </w:rPr>
              <w:t>Chronomath</w:t>
            </w:r>
            <w:r>
              <w:rPr>
                <w:rFonts w:cstheme="minorHAnsi"/>
                <w:b/>
                <w:bCs/>
                <w:kern w:val="24"/>
                <w:sz w:val="18"/>
                <w:szCs w:val="18"/>
              </w:rPr>
              <w:t>s</w:t>
            </w:r>
            <w:proofErr w:type="spellEnd"/>
            <w:r w:rsidRPr="008B2F2A">
              <w:rPr>
                <w:rFonts w:cstheme="minorHAnsi"/>
                <w:b/>
                <w:bCs/>
                <w:kern w:val="24"/>
                <w:sz w:val="18"/>
                <w:szCs w:val="18"/>
              </w:rPr>
              <w:t xml:space="preserve"> 12</w:t>
            </w:r>
            <w:r>
              <w:rPr>
                <w:rFonts w:cstheme="minorHAnsi"/>
                <w:b/>
                <w:bCs/>
                <w:kern w:val="24"/>
                <w:sz w:val="18"/>
                <w:szCs w:val="18"/>
              </w:rPr>
              <w:t xml:space="preserve">  </w:t>
            </w:r>
            <w:r w:rsidRPr="009B4F9C">
              <w:rPr>
                <w:rFonts w:cstheme="minorHAnsi"/>
                <w:noProof/>
                <w:kern w:val="24"/>
                <w:sz w:val="18"/>
                <w:szCs w:val="18"/>
              </w:rPr>
              <w:drawing>
                <wp:inline distT="0" distB="0" distL="0" distR="0" wp14:anchorId="46D2ECDC" wp14:editId="24D589CB">
                  <wp:extent cx="194310" cy="223097"/>
                  <wp:effectExtent l="0" t="0" r="0" b="5715"/>
                  <wp:docPr id="1788738698" name="Image 1788738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8B2F2A">
              <w:rPr>
                <w:rFonts w:cstheme="minorHAnsi"/>
                <w:b/>
                <w:bCs/>
                <w:kern w:val="24"/>
                <w:sz w:val="18"/>
                <w:szCs w:val="18"/>
              </w:rPr>
              <w:t xml:space="preserve">Correction </w:t>
            </w:r>
            <w:proofErr w:type="spellStart"/>
            <w:r w:rsidRPr="008B2F2A">
              <w:rPr>
                <w:rFonts w:cstheme="minorHAnsi"/>
                <w:b/>
                <w:bCs/>
                <w:kern w:val="24"/>
                <w:sz w:val="18"/>
                <w:szCs w:val="18"/>
              </w:rPr>
              <w:t>Chronomaths</w:t>
            </w:r>
            <w:proofErr w:type="spellEnd"/>
          </w:p>
          <w:p w14:paraId="640519C7" w14:textId="77777777" w:rsidR="00673532" w:rsidRPr="00C53B02" w:rsidRDefault="00673532" w:rsidP="00673532">
            <w:pPr>
              <w:ind w:right="-8"/>
              <w:rPr>
                <w:rFonts w:cstheme="minorHAnsi"/>
                <w:b/>
                <w:bCs/>
                <w:kern w:val="24"/>
                <w:sz w:val="18"/>
                <w:szCs w:val="18"/>
              </w:rPr>
            </w:pPr>
            <w:r>
              <w:rPr>
                <w:noProof/>
              </w:rPr>
              <w:drawing>
                <wp:inline distT="0" distB="0" distL="0" distR="0" wp14:anchorId="2F13EA5E" wp14:editId="2A12E5C7">
                  <wp:extent cx="215900" cy="215900"/>
                  <wp:effectExtent l="0" t="0" r="0" b="0"/>
                  <wp:docPr id="1788738699"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heme="minorHAnsi"/>
                <w:b/>
                <w:bCs/>
                <w:kern w:val="24"/>
                <w:sz w:val="18"/>
                <w:szCs w:val="18"/>
              </w:rPr>
              <w:t xml:space="preserve">Super </w:t>
            </w:r>
            <w:proofErr w:type="spellStart"/>
            <w:r>
              <w:rPr>
                <w:rFonts w:cstheme="minorHAnsi"/>
                <w:b/>
                <w:bCs/>
                <w:kern w:val="24"/>
                <w:sz w:val="18"/>
                <w:szCs w:val="18"/>
              </w:rPr>
              <w:t>calculus</w:t>
            </w:r>
            <w:proofErr w:type="spellEnd"/>
          </w:p>
          <w:p w14:paraId="0C4D498E" w14:textId="32BAD13E" w:rsidR="00673532" w:rsidRPr="00AC54F4" w:rsidRDefault="00673532" w:rsidP="00673532">
            <w:pPr>
              <w:ind w:right="-8"/>
              <w:rPr>
                <w:rFonts w:cstheme="minorHAnsi"/>
                <w:i/>
                <w:iCs/>
                <w:color w:val="000000" w:themeColor="text1"/>
                <w:kern w:val="24"/>
                <w:sz w:val="18"/>
                <w:szCs w:val="18"/>
              </w:rPr>
            </w:pPr>
            <w:r w:rsidRPr="00B51CD4">
              <w:rPr>
                <w:rFonts w:cstheme="minorHAnsi"/>
                <w:noProof/>
                <w:kern w:val="24"/>
                <w:sz w:val="12"/>
                <w:szCs w:val="12"/>
              </w:rPr>
              <w:drawing>
                <wp:inline distT="0" distB="0" distL="0" distR="0" wp14:anchorId="3205BDAA" wp14:editId="2149E958">
                  <wp:extent cx="194310" cy="223097"/>
                  <wp:effectExtent l="0" t="0" r="0" b="5715"/>
                  <wp:docPr id="1788738700" name="Image 1788738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B51CD4">
              <w:rPr>
                <w:rFonts w:cstheme="minorHAnsi"/>
                <w:kern w:val="24"/>
                <w:sz w:val="12"/>
                <w:szCs w:val="12"/>
              </w:rPr>
              <w:t xml:space="preserve"> </w:t>
            </w:r>
            <w:r w:rsidRPr="00B51CD4">
              <w:rPr>
                <w:rFonts w:cstheme="minorHAnsi"/>
                <w:b/>
                <w:bCs/>
                <w:kern w:val="24"/>
                <w:sz w:val="18"/>
                <w:szCs w:val="18"/>
              </w:rPr>
              <w:t>Perpendiculaires 1</w:t>
            </w:r>
            <w:r>
              <w:rPr>
                <w:rFonts w:cstheme="minorHAnsi"/>
                <w:b/>
                <w:bCs/>
                <w:kern w:val="24"/>
                <w:sz w:val="18"/>
                <w:szCs w:val="18"/>
              </w:rPr>
              <w:t xml:space="preserve">      </w:t>
            </w:r>
            <w:r w:rsidRPr="00C91491">
              <w:rPr>
                <w:b/>
                <w:bCs/>
                <w:noProof/>
                <w:lang w:val="en-US"/>
              </w:rPr>
              <w:drawing>
                <wp:inline distT="0" distB="0" distL="0" distR="0" wp14:anchorId="2B898C7E" wp14:editId="56DF881A">
                  <wp:extent cx="216568" cy="216568"/>
                  <wp:effectExtent l="0" t="0" r="0" b="0"/>
                  <wp:docPr id="1788738701" name="Image 1788738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A316C4">
              <w:rPr>
                <w:rFonts w:cstheme="minorHAnsi"/>
                <w:b/>
                <w:bCs/>
                <w:color w:val="000000" w:themeColor="text1"/>
                <w:kern w:val="24"/>
                <w:sz w:val="18"/>
                <w:szCs w:val="18"/>
              </w:rPr>
              <w:t xml:space="preserve"> • </w:t>
            </w:r>
            <w:r>
              <w:rPr>
                <w:rFonts w:cstheme="minorHAnsi"/>
                <w:b/>
                <w:bCs/>
                <w:color w:val="000000" w:themeColor="text1"/>
                <w:kern w:val="24"/>
                <w:sz w:val="18"/>
                <w:szCs w:val="18"/>
              </w:rPr>
              <w:t>Les experts géomètres (ex. 3-5)</w:t>
            </w:r>
          </w:p>
        </w:tc>
        <w:tc>
          <w:tcPr>
            <w:tcW w:w="2524" w:type="dxa"/>
          </w:tcPr>
          <w:p w14:paraId="58752E7A" w14:textId="77777777" w:rsidR="00673532" w:rsidRPr="008B2F2A" w:rsidRDefault="00673532" w:rsidP="00673532">
            <w:pPr>
              <w:ind w:right="-8"/>
              <w:rPr>
                <w:rFonts w:cstheme="minorHAnsi"/>
                <w:kern w:val="24"/>
                <w:sz w:val="18"/>
                <w:szCs w:val="18"/>
              </w:rPr>
            </w:pPr>
            <w:r w:rsidRPr="008005B7">
              <w:rPr>
                <w:noProof/>
              </w:rPr>
              <w:drawing>
                <wp:inline distT="0" distB="0" distL="0" distR="0" wp14:anchorId="2284E0C7" wp14:editId="5EAFFFB1">
                  <wp:extent cx="191770" cy="191770"/>
                  <wp:effectExtent l="0" t="0" r="0" b="0"/>
                  <wp:docPr id="1788738702" name="Image 1724520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2452025"/>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sidRPr="008B2F2A">
              <w:rPr>
                <w:rFonts w:cstheme="minorHAnsi"/>
                <w:b/>
                <w:bCs/>
                <w:kern w:val="24"/>
                <w:sz w:val="18"/>
                <w:szCs w:val="18"/>
              </w:rPr>
              <w:t xml:space="preserve"> RP S80</w:t>
            </w:r>
          </w:p>
          <w:p w14:paraId="677079BE" w14:textId="77777777" w:rsidR="00673532" w:rsidRPr="002F1AA0" w:rsidRDefault="00673532" w:rsidP="00673532">
            <w:pPr>
              <w:ind w:right="-8"/>
              <w:rPr>
                <w:sz w:val="20"/>
                <w:szCs w:val="20"/>
                <w:lang w:val="en-US"/>
              </w:rPr>
            </w:pPr>
          </w:p>
        </w:tc>
      </w:tr>
    </w:tbl>
    <w:p w14:paraId="1C7AA0A2" w14:textId="77777777" w:rsidR="00F622AD" w:rsidRPr="00A77034" w:rsidRDefault="00F622AD" w:rsidP="00F622AD">
      <w:pPr>
        <w:rPr>
          <w:rFonts w:ascii="Corbel" w:hAnsi="Corbel"/>
          <w:lang w:val="en-US"/>
        </w:rPr>
      </w:pPr>
    </w:p>
    <w:p w14:paraId="54218A99" w14:textId="2771221F" w:rsidR="00292902" w:rsidRPr="00101CDE" w:rsidRDefault="00292902" w:rsidP="00101CDE">
      <w:pPr>
        <w:jc w:val="center"/>
        <w:rPr>
          <w:b/>
          <w:bCs/>
        </w:rPr>
      </w:pPr>
      <w:r w:rsidRPr="005350A7">
        <w:rPr>
          <w:rFonts w:ascii="Corbel" w:hAnsi="Corbel"/>
        </w:rPr>
        <w:br w:type="page"/>
      </w:r>
      <w:bookmarkStart w:id="21" w:name="_Hlk151908618"/>
      <w:r w:rsidRPr="00101CDE">
        <w:rPr>
          <w:b/>
          <w:bCs/>
          <w:color w:val="0070C0"/>
          <w:sz w:val="28"/>
          <w:szCs w:val="24"/>
        </w:rPr>
        <w:lastRenderedPageBreak/>
        <w:t>Ce qu’il faut savoir</w:t>
      </w:r>
    </w:p>
    <w:bookmarkEnd w:id="21"/>
    <w:p w14:paraId="03E31B71" w14:textId="77777777" w:rsidR="003E01E6" w:rsidRDefault="003E01E6" w:rsidP="00A34C4F">
      <w:pPr>
        <w:spacing w:after="0"/>
        <w:rPr>
          <w:rFonts w:cstheme="minorHAnsi"/>
          <w:color w:val="000000"/>
          <w:szCs w:val="24"/>
        </w:rPr>
      </w:pPr>
    </w:p>
    <w:p w14:paraId="32BC13B7" w14:textId="77777777" w:rsidR="00CD13BC" w:rsidRPr="003E01E6" w:rsidRDefault="00CD13BC" w:rsidP="00CD13BC">
      <w:pPr>
        <w:spacing w:line="278" w:lineRule="auto"/>
        <w:rPr>
          <w:b/>
          <w:bCs/>
          <w:color w:val="0070C0"/>
        </w:rPr>
      </w:pPr>
      <w:r w:rsidRPr="003E01E6">
        <w:rPr>
          <w:b/>
          <w:bCs/>
          <w:color w:val="0070C0"/>
        </w:rPr>
        <w:t>L'addition et la soustraction avec les nombres décimaux</w:t>
      </w:r>
    </w:p>
    <w:p w14:paraId="744D2539" w14:textId="11C8C222" w:rsidR="00CD13BC" w:rsidRDefault="00CD13BC" w:rsidP="003E01E6">
      <w:pPr>
        <w:spacing w:after="0"/>
      </w:pPr>
      <w:r w:rsidRPr="001679AD">
        <w:t xml:space="preserve">L’acquisition de cette compétence en CM1 marque le passage d'une conception  du nombre où l'on manipule des chiffres selon leur position à une conception où l'on manipule des grandeurs. L’attendu principal est la capacité de l'élève à identifier instantanément la </w:t>
      </w:r>
      <w:r w:rsidRPr="001679AD">
        <w:rPr>
          <w:b/>
          <w:bCs/>
        </w:rPr>
        <w:t>valeur de position</w:t>
      </w:r>
      <w:r w:rsidRPr="001679AD">
        <w:t xml:space="preserve"> de chaque chiffre.</w:t>
      </w:r>
    </w:p>
    <w:p w14:paraId="4E9A026D" w14:textId="77777777" w:rsidR="00CD13BC" w:rsidRDefault="00CD13BC" w:rsidP="003E01E6">
      <w:pPr>
        <w:spacing w:after="0"/>
      </w:pPr>
      <w:r>
        <w:t>Les erreurs les plus fréquentes sont :</w:t>
      </w:r>
    </w:p>
    <w:p w14:paraId="055C0038" w14:textId="5DCC576F" w:rsidR="00CD13BC" w:rsidRPr="001679AD" w:rsidRDefault="00CD13BC" w:rsidP="003E01E6">
      <w:pPr>
        <w:tabs>
          <w:tab w:val="num" w:pos="720"/>
        </w:tabs>
        <w:spacing w:after="0" w:line="278" w:lineRule="auto"/>
      </w:pPr>
      <w:r>
        <w:t xml:space="preserve">-la </w:t>
      </w:r>
      <w:r w:rsidRPr="004553CA">
        <w:rPr>
          <w:b/>
          <w:bCs/>
        </w:rPr>
        <w:t>juxtaposition</w:t>
      </w:r>
      <w:r>
        <w:t xml:space="preserve"> : </w:t>
      </w:r>
      <w:r w:rsidRPr="001679AD">
        <w:t>L’élève traite la partie entière et la partie décimale comme deux nombres entiers indépendants séparés par un point.</w:t>
      </w:r>
    </w:p>
    <w:p w14:paraId="3581180C" w14:textId="77777777" w:rsidR="00CD13BC" w:rsidRPr="001679AD" w:rsidRDefault="00CD13BC" w:rsidP="003E01E6">
      <w:pPr>
        <w:spacing w:after="0" w:line="278" w:lineRule="auto"/>
      </w:pPr>
      <w:r w:rsidRPr="001679AD">
        <w:rPr>
          <w:i/>
          <w:iCs/>
        </w:rPr>
        <w:t>Exemple :</w:t>
      </w:r>
      <w:r w:rsidRPr="001679AD">
        <w:t xml:space="preserve"> 12,4 + 2 = 12,6 (l'élève ajoute l'unité au chiffre le plus à droite, le confondant avec les unités).</w:t>
      </w:r>
    </w:p>
    <w:p w14:paraId="34844493" w14:textId="77777777" w:rsidR="00CD13BC" w:rsidRPr="001679AD" w:rsidRDefault="00CD13BC" w:rsidP="003E01E6">
      <w:pPr>
        <w:spacing w:after="0" w:line="278" w:lineRule="auto"/>
      </w:pPr>
      <w:r>
        <w:rPr>
          <w:b/>
          <w:bCs/>
        </w:rPr>
        <w:t xml:space="preserve">- </w:t>
      </w:r>
      <w:r w:rsidRPr="001679AD">
        <w:rPr>
          <w:b/>
          <w:bCs/>
        </w:rPr>
        <w:t>L'alignement par la droite (l'obstacle de l'algorithme des entiers) :</w:t>
      </w:r>
      <w:r w:rsidRPr="001679AD">
        <w:t xml:space="preserve"> Conditionné par des années de calcul sur les entiers, l'élève aligne les chiffres sur la droite sans tenir compte de la virgule.</w:t>
      </w:r>
    </w:p>
    <w:p w14:paraId="5147886E" w14:textId="429418A2" w:rsidR="00CD13BC" w:rsidRPr="001679AD" w:rsidRDefault="00CD13BC" w:rsidP="003E01E6">
      <w:pPr>
        <w:spacing w:after="0" w:line="278" w:lineRule="auto"/>
      </w:pPr>
      <w:r w:rsidRPr="001679AD">
        <w:rPr>
          <w:i/>
          <w:iCs/>
        </w:rPr>
        <w:t>Exemple :</w:t>
      </w:r>
      <w:r w:rsidRPr="001679AD">
        <w:t xml:space="preserve"> 1,5 + 0,04 = 0,19 (en pensant 15 + 4 = 19</w:t>
      </w:r>
      <w:r w:rsidR="002F3A86">
        <w:t>)</w:t>
      </w:r>
      <w:r w:rsidRPr="001679AD">
        <w:t>.</w:t>
      </w:r>
    </w:p>
    <w:p w14:paraId="4049B34F" w14:textId="4681D865" w:rsidR="00CD13BC" w:rsidRPr="001679AD" w:rsidRDefault="002F3A86" w:rsidP="003E01E6">
      <w:pPr>
        <w:spacing w:after="0" w:line="278" w:lineRule="auto"/>
      </w:pPr>
      <w:r>
        <w:rPr>
          <w:b/>
          <w:bCs/>
        </w:rPr>
        <w:t>-</w:t>
      </w:r>
      <w:r w:rsidR="00CD13BC" w:rsidRPr="001679AD">
        <w:rPr>
          <w:b/>
          <w:bCs/>
        </w:rPr>
        <w:t>L’ignorance du zéro « invisible » :</w:t>
      </w:r>
      <w:r w:rsidR="00CD13BC" w:rsidRPr="001679AD">
        <w:t xml:space="preserve"> L'absence de chiffre dans une colonne (les centièmes dans 1,5) est interprétée comme un vide infranchissable plutôt que comme une valeur nulle (1,50), ce qui bloque la soustraction.</w:t>
      </w:r>
    </w:p>
    <w:p w14:paraId="6670C540" w14:textId="77777777" w:rsidR="00CD13BC" w:rsidRPr="001679AD" w:rsidRDefault="00CD13BC" w:rsidP="003E01E6">
      <w:pPr>
        <w:spacing w:after="0" w:line="278" w:lineRule="auto"/>
      </w:pPr>
      <w:r w:rsidRPr="001679AD">
        <w:rPr>
          <w:i/>
          <w:iCs/>
        </w:rPr>
        <w:t>Exemple :</w:t>
      </w:r>
      <w:r w:rsidRPr="001679AD">
        <w:t xml:space="preserve"> 2,5 - 0,02 = 2,3 ou l'élève reste démuni face au calcul.</w:t>
      </w:r>
    </w:p>
    <w:p w14:paraId="0F4C0324" w14:textId="77777777" w:rsidR="00CD13BC" w:rsidRPr="001679AD" w:rsidRDefault="00CD13BC" w:rsidP="003E01E6">
      <w:pPr>
        <w:spacing w:after="0" w:line="278" w:lineRule="auto"/>
      </w:pPr>
      <w:r w:rsidRPr="001679AD">
        <w:t xml:space="preserve">Pour lever ces obstacles, </w:t>
      </w:r>
      <w:r>
        <w:t xml:space="preserve">nous proposons : </w:t>
      </w:r>
    </w:p>
    <w:p w14:paraId="72213C37" w14:textId="77777777" w:rsidR="00CD13BC" w:rsidRDefault="00CD13BC" w:rsidP="003E01E6">
      <w:pPr>
        <w:numPr>
          <w:ilvl w:val="0"/>
          <w:numId w:val="58"/>
        </w:numPr>
        <w:spacing w:after="0" w:line="278" w:lineRule="auto"/>
        <w:jc w:val="left"/>
      </w:pPr>
      <w:r w:rsidRPr="001679AD">
        <w:rPr>
          <w:b/>
          <w:bCs/>
        </w:rPr>
        <w:t>L'usage du tableau de numération</w:t>
      </w:r>
      <w:r w:rsidRPr="001679AD">
        <w:t xml:space="preserve"> comme </w:t>
      </w:r>
      <w:r>
        <w:t>outil</w:t>
      </w:r>
      <w:r w:rsidRPr="001679AD">
        <w:t xml:space="preserve"> pour visualiser physiquement l'alignement des virgules (et donc des unités).</w:t>
      </w:r>
      <w:r>
        <w:t xml:space="preserve"> En effet, la virgule est toujours au même endroit (elle ne bouge pas !). </w:t>
      </w:r>
    </w:p>
    <w:p w14:paraId="000FF668" w14:textId="77777777" w:rsidR="00CD13BC" w:rsidRPr="001679AD" w:rsidRDefault="00CD13BC" w:rsidP="003E01E6">
      <w:pPr>
        <w:numPr>
          <w:ilvl w:val="0"/>
          <w:numId w:val="58"/>
        </w:numPr>
        <w:spacing w:after="0" w:line="278" w:lineRule="auto"/>
        <w:jc w:val="left"/>
      </w:pPr>
      <w:r w:rsidRPr="001679AD">
        <w:rPr>
          <w:b/>
          <w:bCs/>
        </w:rPr>
        <w:t>La verbalisation des unités de mesure</w:t>
      </w:r>
      <w:r w:rsidRPr="001679AD">
        <w:t xml:space="preserve"> : substituer "un virgule cinq" par "une unité et cinq dixièmes" pour redonner du sens à l'opération.</w:t>
      </w:r>
    </w:p>
    <w:p w14:paraId="7AD72E9C" w14:textId="77777777" w:rsidR="00B463FB" w:rsidRPr="00661688" w:rsidRDefault="00B463FB" w:rsidP="00A34C4F">
      <w:pPr>
        <w:spacing w:after="0"/>
        <w:rPr>
          <w:rFonts w:cstheme="minorHAnsi"/>
          <w:color w:val="000000"/>
          <w:szCs w:val="24"/>
        </w:rPr>
      </w:pPr>
    </w:p>
    <w:p w14:paraId="20B8F7D9" w14:textId="61C4F82E" w:rsidR="00EE20D0" w:rsidRPr="00AE05C2" w:rsidRDefault="00287FD9" w:rsidP="00EE20D0">
      <w:pPr>
        <w:rPr>
          <w:rFonts w:ascii="Corbel" w:hAnsi="Corbel"/>
          <w:b/>
          <w:bCs/>
          <w:color w:val="0070C0"/>
        </w:rPr>
      </w:pPr>
      <w:r w:rsidRPr="00AE05C2">
        <w:rPr>
          <w:rFonts w:ascii="Corbel" w:hAnsi="Corbel"/>
          <w:b/>
          <w:bCs/>
          <w:color w:val="0070C0"/>
        </w:rPr>
        <w:t>La symétrie</w:t>
      </w:r>
    </w:p>
    <w:p w14:paraId="6A2049BB" w14:textId="6D5B6C5A" w:rsidR="00287FD9" w:rsidRPr="00287FD9" w:rsidRDefault="007953BA" w:rsidP="002F3A86">
      <w:r>
        <w:rPr>
          <w:rFonts w:cstheme="minorHAnsi"/>
          <w:color w:val="000000"/>
          <w:szCs w:val="24"/>
        </w:rPr>
        <w:sym w:font="Wingdings" w:char="F09F"/>
      </w:r>
      <w:r w:rsidR="00287FD9" w:rsidRPr="00287FD9">
        <w:t xml:space="preserve">La symétrie axiale </w:t>
      </w:r>
      <w:r w:rsidR="001E0C95">
        <w:t>est</w:t>
      </w:r>
      <w:r w:rsidR="00287FD9" w:rsidRPr="00287FD9">
        <w:t xml:space="preserve"> un apprentissage </w:t>
      </w:r>
      <w:r w:rsidR="001E0C95">
        <w:t xml:space="preserve">qui </w:t>
      </w:r>
      <w:r w:rsidR="00287FD9" w:rsidRPr="00287FD9">
        <w:t xml:space="preserve">mobilise à la fois l’observation, le raisonnement spatial, la précision du geste et l’anticipation mentale. Les élèves </w:t>
      </w:r>
      <w:r w:rsidR="002F3A86">
        <w:t>ont appris au CE2</w:t>
      </w:r>
      <w:r w:rsidR="00287FD9" w:rsidRPr="00287FD9">
        <w:t xml:space="preserve"> qu’une figure symétrique est l’image d’une autre par rapport à un axe-miroir : chaque point possède un correspondant situé à égale distance de l’axe, sur une droite perpendiculaire. </w:t>
      </w:r>
    </w:p>
    <w:p w14:paraId="73B983A4" w14:textId="43F83AB2" w:rsidR="00287FD9" w:rsidRDefault="007953BA" w:rsidP="002F3A86">
      <w:r>
        <w:rPr>
          <w:rFonts w:cstheme="minorHAnsi"/>
          <w:color w:val="000000"/>
          <w:szCs w:val="24"/>
        </w:rPr>
        <w:sym w:font="Wingdings" w:char="F09F"/>
      </w:r>
      <w:r w:rsidR="00287FD9" w:rsidRPr="00287FD9">
        <w:t xml:space="preserve">Les principales difficultés relèvent de la confusion entre </w:t>
      </w:r>
      <w:r w:rsidR="00287FD9">
        <w:t xml:space="preserve">translation </w:t>
      </w:r>
      <w:r w:rsidR="00287FD9" w:rsidRPr="00287FD9">
        <w:t>et symétrie, de la non-prise en compte de la distance à l’axe, et de la déformation des figures lors de la reproduction. Les remédiations reposent sur le travail de la perpendiculaire, des distances, de la superposition (pliage ou calque) et sur l’usage de points de contrôle. L’enseignant doit varier l’orientation des axes, privilégier les manipulations et amener progressivement à l’abstraction. L’alternance entre observation, manipulation, construction et justification permet de consolider durablement la compréhension de la symétrie.</w:t>
      </w:r>
    </w:p>
    <w:p w14:paraId="4C96CE05" w14:textId="77777777" w:rsidR="006A0D83" w:rsidRDefault="006A0D83" w:rsidP="002F3A86"/>
    <w:p w14:paraId="20E81F09" w14:textId="77777777" w:rsidR="006A0D83" w:rsidRDefault="006A0D83" w:rsidP="002F3A86"/>
    <w:p w14:paraId="5F7EF265" w14:textId="77777777" w:rsidR="006A0D83" w:rsidRPr="00287FD9" w:rsidRDefault="006A0D83" w:rsidP="002F3A86"/>
    <w:p w14:paraId="422FC3E7" w14:textId="77777777" w:rsidR="00292902" w:rsidRPr="00502371" w:rsidRDefault="00292902" w:rsidP="00BF1BED">
      <w:pPr>
        <w:pBdr>
          <w:bottom w:val="single" w:sz="4" w:space="1" w:color="auto"/>
        </w:pBdr>
        <w:shd w:val="clear" w:color="auto" w:fill="7030A0"/>
        <w:spacing w:after="0" w:line="240" w:lineRule="auto"/>
        <w:rPr>
          <w:rFonts w:cstheme="minorHAnsi"/>
          <w:b/>
          <w:bCs/>
          <w:color w:val="FFFFFF" w:themeColor="background1"/>
          <w:sz w:val="36"/>
          <w:szCs w:val="36"/>
        </w:rPr>
      </w:pPr>
      <w:r w:rsidRPr="00502371">
        <w:rPr>
          <w:rFonts w:cstheme="minorHAnsi"/>
          <w:b/>
          <w:bCs/>
          <w:color w:val="FFFFFF" w:themeColor="background1"/>
          <w:sz w:val="36"/>
          <w:szCs w:val="36"/>
        </w:rPr>
        <w:t>Devoir</w:t>
      </w:r>
      <w:r>
        <w:rPr>
          <w:rFonts w:cstheme="minorHAnsi"/>
          <w:b/>
          <w:bCs/>
          <w:color w:val="FFFFFF" w:themeColor="background1"/>
          <w:sz w:val="36"/>
          <w:szCs w:val="36"/>
        </w:rPr>
        <w:t>s</w:t>
      </w:r>
    </w:p>
    <w:p w14:paraId="1D2204A5" w14:textId="77777777" w:rsidR="00EE20D0" w:rsidRPr="0091424E" w:rsidRDefault="00EE20D0" w:rsidP="00EE20D0">
      <w:pPr>
        <w:rPr>
          <w:rFonts w:ascii="Corbel" w:hAnsi="Corbel"/>
        </w:rPr>
      </w:pPr>
    </w:p>
    <w:tbl>
      <w:tblPr>
        <w:tblStyle w:val="Grilledutableau"/>
        <w:tblW w:w="8427"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2024"/>
        <w:gridCol w:w="6403"/>
      </w:tblGrid>
      <w:tr w:rsidR="007756D0" w:rsidRPr="00946BAF" w14:paraId="1802F557" w14:textId="77777777" w:rsidTr="00FE57D4">
        <w:trPr>
          <w:trHeight w:val="565"/>
        </w:trPr>
        <w:tc>
          <w:tcPr>
            <w:tcW w:w="2024" w:type="dxa"/>
            <w:vAlign w:val="center"/>
          </w:tcPr>
          <w:p w14:paraId="2D6F95D1" w14:textId="164FFAC9" w:rsidR="007756D0" w:rsidRPr="008516CB" w:rsidRDefault="00EE20D0" w:rsidP="00FE57D4">
            <w:pPr>
              <w:rPr>
                <w:rFonts w:cstheme="minorHAnsi"/>
                <w:b/>
                <w:bCs/>
                <w:szCs w:val="24"/>
              </w:rPr>
            </w:pPr>
            <w:r>
              <w:br w:type="page"/>
            </w:r>
            <w:r w:rsidR="007756D0">
              <w:rPr>
                <w:rFonts w:cstheme="minorHAnsi"/>
                <w:b/>
                <w:bCs/>
                <w:szCs w:val="24"/>
              </w:rPr>
              <w:t>S</w:t>
            </w:r>
            <w:r w:rsidR="007756D0" w:rsidRPr="00946BAF">
              <w:rPr>
                <w:rFonts w:cstheme="minorHAnsi"/>
                <w:b/>
                <w:bCs/>
                <w:szCs w:val="24"/>
              </w:rPr>
              <w:t xml:space="preserve">éance </w:t>
            </w:r>
            <w:r w:rsidR="007756D0">
              <w:rPr>
                <w:rFonts w:cstheme="minorHAnsi"/>
                <w:b/>
                <w:bCs/>
                <w:szCs w:val="24"/>
              </w:rPr>
              <w:t>7</w:t>
            </w:r>
            <w:r w:rsidR="00101CDE">
              <w:rPr>
                <w:rFonts w:cstheme="minorHAnsi"/>
                <w:b/>
                <w:bCs/>
                <w:szCs w:val="24"/>
              </w:rPr>
              <w:t>7</w:t>
            </w:r>
          </w:p>
        </w:tc>
        <w:tc>
          <w:tcPr>
            <w:tcW w:w="6403" w:type="dxa"/>
            <w:vAlign w:val="center"/>
          </w:tcPr>
          <w:p w14:paraId="3FEA3BBF" w14:textId="0CDC252E" w:rsidR="007756D0" w:rsidRPr="001E0C95" w:rsidRDefault="00ED4DB8" w:rsidP="00ED4DB8">
            <w:pPr>
              <w:rPr>
                <w:rFonts w:cstheme="minorHAnsi"/>
                <w:iCs/>
                <w:noProof/>
                <w:color w:val="7030A0"/>
              </w:rPr>
            </w:pPr>
            <w:r>
              <w:rPr>
                <w:rFonts w:cstheme="minorHAnsi"/>
              </w:rPr>
              <w:t>Apprendre les doubles et moitiés</w:t>
            </w:r>
            <w:r>
              <w:rPr>
                <w:rFonts w:cstheme="minorHAnsi"/>
              </w:rPr>
              <w:t xml:space="preserve"> (partie 2) </w:t>
            </w:r>
            <w:r>
              <w:rPr>
                <w:rFonts w:cstheme="minorHAnsi"/>
              </w:rPr>
              <w:t xml:space="preserve">. </w:t>
            </w:r>
            <w:r w:rsidRPr="00E42587">
              <w:rPr>
                <w:noProof/>
              </w:rPr>
              <w:drawing>
                <wp:inline distT="0" distB="0" distL="0" distR="0" wp14:anchorId="1687005F" wp14:editId="5425F36F">
                  <wp:extent cx="254609" cy="249980"/>
                  <wp:effectExtent l="0" t="0" r="0" b="4445"/>
                  <wp:docPr id="76" name="Image 76"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10</w:t>
            </w:r>
          </w:p>
        </w:tc>
      </w:tr>
      <w:tr w:rsidR="007756D0" w:rsidRPr="00946BAF" w14:paraId="74A1E837" w14:textId="77777777" w:rsidTr="00FE57D4">
        <w:trPr>
          <w:trHeight w:val="565"/>
        </w:trPr>
        <w:tc>
          <w:tcPr>
            <w:tcW w:w="2024" w:type="dxa"/>
            <w:vAlign w:val="center"/>
          </w:tcPr>
          <w:p w14:paraId="448AD41C" w14:textId="6B70EB38" w:rsidR="007756D0" w:rsidRPr="00946BAF" w:rsidRDefault="007756D0" w:rsidP="00FE57D4">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7</w:t>
            </w:r>
            <w:r w:rsidR="00101CDE">
              <w:rPr>
                <w:rFonts w:cstheme="minorHAnsi"/>
                <w:b/>
                <w:bCs/>
                <w:szCs w:val="24"/>
              </w:rPr>
              <w:t>8</w:t>
            </w:r>
          </w:p>
        </w:tc>
        <w:tc>
          <w:tcPr>
            <w:tcW w:w="6403" w:type="dxa"/>
            <w:vAlign w:val="center"/>
          </w:tcPr>
          <w:p w14:paraId="1CF81748" w14:textId="27925AFC" w:rsidR="007756D0" w:rsidRPr="00C472B1" w:rsidRDefault="00ED4DB8" w:rsidP="001E0C95">
            <w:pPr>
              <w:rPr>
                <w:rFonts w:cstheme="minorHAnsi"/>
                <w:color w:val="7030A0"/>
                <w:sz w:val="22"/>
              </w:rPr>
            </w:pPr>
            <w:r>
              <w:rPr>
                <w:rFonts w:cstheme="minorHAnsi"/>
              </w:rPr>
              <w:t xml:space="preserve">Apprendre les doubles et moitiés (partie 2) . </w:t>
            </w:r>
            <w:r w:rsidRPr="00E42587">
              <w:rPr>
                <w:noProof/>
              </w:rPr>
              <w:drawing>
                <wp:inline distT="0" distB="0" distL="0" distR="0" wp14:anchorId="34B95070" wp14:editId="444F98D4">
                  <wp:extent cx="254609" cy="249980"/>
                  <wp:effectExtent l="0" t="0" r="0" b="4445"/>
                  <wp:docPr id="78" name="Image 78"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10</w:t>
            </w:r>
          </w:p>
        </w:tc>
      </w:tr>
      <w:tr w:rsidR="007756D0" w:rsidRPr="00946BAF" w14:paraId="6221F0AE" w14:textId="77777777" w:rsidTr="00FE57D4">
        <w:trPr>
          <w:trHeight w:val="565"/>
        </w:trPr>
        <w:tc>
          <w:tcPr>
            <w:tcW w:w="2024" w:type="dxa"/>
            <w:vAlign w:val="center"/>
          </w:tcPr>
          <w:p w14:paraId="025675A1" w14:textId="691B2699" w:rsidR="007756D0" w:rsidRPr="00946BAF" w:rsidRDefault="007756D0" w:rsidP="00FE57D4">
            <w:pPr>
              <w:rPr>
                <w:rFonts w:cstheme="minorHAnsi"/>
                <w:b/>
                <w:bCs/>
                <w:szCs w:val="24"/>
              </w:rPr>
            </w:pPr>
            <w:r>
              <w:rPr>
                <w:rFonts w:cstheme="minorHAnsi"/>
                <w:b/>
                <w:bCs/>
                <w:szCs w:val="24"/>
              </w:rPr>
              <w:t>S</w:t>
            </w:r>
            <w:r w:rsidRPr="00946BAF">
              <w:rPr>
                <w:rFonts w:cstheme="minorHAnsi"/>
                <w:b/>
                <w:bCs/>
                <w:szCs w:val="24"/>
              </w:rPr>
              <w:t xml:space="preserve">éance </w:t>
            </w:r>
            <w:r w:rsidR="00101CDE">
              <w:rPr>
                <w:rFonts w:cstheme="minorHAnsi"/>
                <w:b/>
                <w:bCs/>
                <w:szCs w:val="24"/>
              </w:rPr>
              <w:t>79</w:t>
            </w:r>
          </w:p>
        </w:tc>
        <w:tc>
          <w:tcPr>
            <w:tcW w:w="6403" w:type="dxa"/>
            <w:vAlign w:val="center"/>
          </w:tcPr>
          <w:p w14:paraId="591A4D5E" w14:textId="77777777" w:rsidR="00596AFB" w:rsidRDefault="00596AFB" w:rsidP="00596AFB">
            <w:pPr>
              <w:rPr>
                <w:rFonts w:cstheme="minorHAnsi"/>
                <w:iCs/>
                <w:noProof/>
                <w:color w:val="7030A0"/>
              </w:rPr>
            </w:pPr>
            <w:r w:rsidRPr="00596AFB">
              <w:rPr>
                <w:rFonts w:cstheme="minorHAnsi"/>
                <w:szCs w:val="24"/>
              </w:rPr>
              <w:t xml:space="preserve">Revoir </w:t>
            </w:r>
            <w:r>
              <w:rPr>
                <w:rFonts w:cstheme="minorHAnsi"/>
              </w:rPr>
              <w:t>la leçon 11.</w:t>
            </w:r>
            <w:r w:rsidRPr="00E42587">
              <w:rPr>
                <w:noProof/>
              </w:rPr>
              <w:t xml:space="preserve"> </w:t>
            </w:r>
            <w:r w:rsidRPr="00E42587">
              <w:rPr>
                <w:noProof/>
              </w:rPr>
              <w:drawing>
                <wp:inline distT="0" distB="0" distL="0" distR="0" wp14:anchorId="4AC377BD" wp14:editId="47D57D74">
                  <wp:extent cx="254609" cy="249980"/>
                  <wp:effectExtent l="0" t="0" r="0" b="4445"/>
                  <wp:docPr id="79" name="Image 79"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21</w:t>
            </w:r>
          </w:p>
          <w:p w14:paraId="49EB477A" w14:textId="61170263" w:rsidR="007756D0" w:rsidRPr="00C472B1" w:rsidRDefault="007756D0" w:rsidP="00FE57D4">
            <w:pPr>
              <w:ind w:right="-8"/>
              <w:rPr>
                <w:rFonts w:cstheme="minorHAnsi"/>
                <w:color w:val="7030A0"/>
                <w:sz w:val="22"/>
              </w:rPr>
            </w:pPr>
          </w:p>
        </w:tc>
      </w:tr>
      <w:tr w:rsidR="007756D0" w:rsidRPr="00946BAF" w14:paraId="221E24EA" w14:textId="77777777" w:rsidTr="00FE57D4">
        <w:trPr>
          <w:trHeight w:val="565"/>
        </w:trPr>
        <w:tc>
          <w:tcPr>
            <w:tcW w:w="2024" w:type="dxa"/>
            <w:vAlign w:val="center"/>
          </w:tcPr>
          <w:p w14:paraId="4B1B407E" w14:textId="32FF36A8" w:rsidR="007756D0" w:rsidRPr="00946BAF" w:rsidRDefault="007756D0" w:rsidP="00FE57D4">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8</w:t>
            </w:r>
            <w:r w:rsidR="00101CDE">
              <w:rPr>
                <w:rFonts w:cstheme="minorHAnsi"/>
                <w:b/>
                <w:bCs/>
                <w:szCs w:val="24"/>
              </w:rPr>
              <w:t>0</w:t>
            </w:r>
          </w:p>
        </w:tc>
        <w:tc>
          <w:tcPr>
            <w:tcW w:w="6403" w:type="dxa"/>
            <w:vAlign w:val="center"/>
          </w:tcPr>
          <w:p w14:paraId="005D9B5E" w14:textId="0A3505AE" w:rsidR="007756D0" w:rsidRPr="00596AFB" w:rsidRDefault="00596AFB" w:rsidP="00C472B1">
            <w:pPr>
              <w:rPr>
                <w:rFonts w:cstheme="minorHAnsi"/>
              </w:rPr>
            </w:pPr>
            <w:r>
              <w:rPr>
                <w:rFonts w:cstheme="minorHAnsi"/>
                <w:kern w:val="24"/>
              </w:rPr>
              <w:t>S’entrainer à calculer avec la stratégie C6.</w:t>
            </w:r>
            <w:r w:rsidRPr="00EB5D04">
              <w:rPr>
                <w:noProof/>
              </w:rPr>
              <w:t xml:space="preserve"> </w:t>
            </w:r>
            <w:r w:rsidRPr="00E42587">
              <w:rPr>
                <w:noProof/>
              </w:rPr>
              <w:drawing>
                <wp:inline distT="0" distB="0" distL="0" distR="0" wp14:anchorId="4C530FCD" wp14:editId="2991F641">
                  <wp:extent cx="254609" cy="249980"/>
                  <wp:effectExtent l="0" t="0" r="0" b="4445"/>
                  <wp:docPr id="80" name="Image 80"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22</w:t>
            </w:r>
          </w:p>
        </w:tc>
      </w:tr>
    </w:tbl>
    <w:p w14:paraId="376CC034" w14:textId="77777777" w:rsidR="007953BA" w:rsidRDefault="007953BA" w:rsidP="00375799"/>
    <w:p w14:paraId="0F207740" w14:textId="77777777" w:rsidR="007953BA" w:rsidRDefault="007953BA">
      <w:pPr>
        <w:jc w:val="left"/>
        <w:rPr>
          <w:rFonts w:eastAsiaTheme="majorEastAsia" w:cstheme="minorHAnsi"/>
          <w:b/>
          <w:bCs/>
          <w:noProof/>
          <w:color w:val="FFFFFF" w:themeColor="background1"/>
          <w:sz w:val="32"/>
          <w:szCs w:val="32"/>
          <w:shd w:val="clear" w:color="auto" w:fill="00B0F0"/>
        </w:rPr>
      </w:pPr>
      <w:r>
        <w:br w:type="page"/>
      </w:r>
    </w:p>
    <w:p w14:paraId="7FA0A221" w14:textId="0D9416AC" w:rsidR="00EE20D0" w:rsidRPr="00885DA8" w:rsidRDefault="00EE20D0" w:rsidP="00EE20D0">
      <w:pPr>
        <w:pStyle w:val="Titre1"/>
      </w:pPr>
      <w:r w:rsidRPr="00885DA8">
        <w:lastRenderedPageBreak/>
        <w:t>P</w:t>
      </w:r>
      <w:r>
        <w:t>4</w:t>
      </w:r>
      <w:r w:rsidRPr="00885DA8">
        <w:t xml:space="preserve"> - Séance </w:t>
      </w:r>
      <w:r>
        <w:t>77</w:t>
      </w:r>
    </w:p>
    <w:p w14:paraId="1069E24F" w14:textId="4CA70276" w:rsidR="009F53B1" w:rsidRPr="001F2869" w:rsidRDefault="009F53B1" w:rsidP="009F53B1">
      <w:pPr>
        <w:shd w:val="clear" w:color="auto" w:fill="FFC000"/>
        <w:spacing w:after="0"/>
        <w:ind w:right="-1"/>
        <w:rPr>
          <w:rFonts w:cstheme="minorHAnsi"/>
          <w:b/>
          <w:bCs/>
          <w:color w:val="FFFFFF" w:themeColor="background1"/>
          <w:szCs w:val="24"/>
        </w:rPr>
      </w:pPr>
      <w:r w:rsidRPr="001F2869">
        <w:rPr>
          <w:rFonts w:cstheme="minorHAnsi"/>
          <w:b/>
          <w:bCs/>
          <w:color w:val="FFFFFF" w:themeColor="background1"/>
          <w:szCs w:val="24"/>
        </w:rPr>
        <w:t>Intercaler des nombres</w:t>
      </w:r>
      <w:r w:rsidR="0066316D">
        <w:rPr>
          <w:rFonts w:cstheme="minorHAnsi"/>
          <w:b/>
          <w:bCs/>
          <w:color w:val="FFFFFF" w:themeColor="background1"/>
          <w:szCs w:val="24"/>
        </w:rPr>
        <w:t xml:space="preserve"> décimaux</w:t>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Pr="00EC74E1">
        <w:rPr>
          <w:rFonts w:cstheme="minorHAnsi"/>
          <w:b/>
          <w:bCs/>
          <w:color w:val="FFFFFF" w:themeColor="background1"/>
          <w:szCs w:val="24"/>
        </w:rPr>
        <w:sym w:font="Wingdings" w:char="F0B8"/>
      </w:r>
      <w:r>
        <w:rPr>
          <w:rFonts w:cstheme="minorHAnsi"/>
          <w:b/>
          <w:bCs/>
          <w:color w:val="FFFFFF" w:themeColor="background1"/>
          <w:szCs w:val="24"/>
        </w:rPr>
        <w:t>10’</w:t>
      </w:r>
    </w:p>
    <w:p w14:paraId="491BB8B5" w14:textId="77777777" w:rsidR="009F53B1" w:rsidRPr="00DB5CAB" w:rsidRDefault="009F53B1" w:rsidP="009F53B1">
      <w:pPr>
        <w:pStyle w:val="Default"/>
        <w:jc w:val="both"/>
        <w:rPr>
          <w:rFonts w:cstheme="minorHAnsi"/>
          <w:color w:val="FFC000"/>
          <w:kern w:val="24"/>
          <w:sz w:val="22"/>
          <w:szCs w:val="22"/>
        </w:rPr>
      </w:pPr>
      <w:r w:rsidRPr="00DB5CAB">
        <w:rPr>
          <w:rFonts w:cstheme="minorHAnsi"/>
          <w:color w:val="FFC000"/>
          <w:kern w:val="24"/>
          <w:sz w:val="22"/>
          <w:szCs w:val="22"/>
        </w:rPr>
        <w:t>Connaitre et utiliser les relations entre unités simples, dixièmes et centièmes.</w:t>
      </w:r>
      <w:r w:rsidRPr="00DB5CAB">
        <w:rPr>
          <w:color w:val="FFC000"/>
          <w:sz w:val="22"/>
          <w:szCs w:val="22"/>
        </w:rPr>
        <w:t xml:space="preserve"> </w:t>
      </w:r>
      <w:r w:rsidRPr="00DB5CAB">
        <w:rPr>
          <w:rFonts w:ascii="Marianne" w:hAnsi="Marianne" w:cs="Marianne"/>
          <w:color w:val="FFC000"/>
          <w:sz w:val="22"/>
          <w:szCs w:val="22"/>
        </w:rPr>
        <w:t xml:space="preserve">Interpréter, représenter, écrire et lire des nombres décimaux (écriture à virgule). </w:t>
      </w:r>
      <w:r w:rsidRPr="00DB5CAB">
        <w:rPr>
          <w:rFonts w:cstheme="minorHAnsi"/>
          <w:color w:val="FFC000"/>
          <w:kern w:val="24"/>
          <w:sz w:val="22"/>
          <w:szCs w:val="22"/>
        </w:rPr>
        <w:t>Comparer, encadrer, intercaler, ordonner, par ordre croissant ou décroissant, des nombres décimaux donnés par leur écriture à virgule en utilisant les symboles =,&lt; et &gt;.</w:t>
      </w:r>
    </w:p>
    <w:p w14:paraId="4789C096" w14:textId="77777777" w:rsidR="009F53B1" w:rsidRPr="00DB5CAB" w:rsidRDefault="009F53B1" w:rsidP="009F53B1">
      <w:pPr>
        <w:autoSpaceDE w:val="0"/>
        <w:autoSpaceDN w:val="0"/>
        <w:adjustRightInd w:val="0"/>
        <w:spacing w:after="0" w:line="240" w:lineRule="auto"/>
        <w:rPr>
          <w:rFonts w:ascii="Marianne" w:hAnsi="Marianne" w:cs="Marianne"/>
          <w:color w:val="FFC000"/>
          <w:sz w:val="22"/>
        </w:rPr>
      </w:pPr>
    </w:p>
    <w:p w14:paraId="0AAE0340" w14:textId="10C30EB5" w:rsidR="009F53B1" w:rsidRPr="00885DA8" w:rsidRDefault="009F53B1" w:rsidP="009F53B1">
      <w:pPr>
        <w:ind w:right="-1"/>
        <w:rPr>
          <w:rFonts w:cstheme="minorHAnsi"/>
          <w:kern w:val="24"/>
          <w:szCs w:val="24"/>
        </w:rPr>
      </w:pPr>
      <w:r>
        <w:rPr>
          <w:rFonts w:cstheme="minorHAnsi"/>
          <w:color w:val="000000" w:themeColor="text1"/>
          <w:kern w:val="24"/>
          <w:szCs w:val="24"/>
        </w:rPr>
        <w:t xml:space="preserve">• Réciter la suite des nombres sous la forme d’un jeu du furet en comptant de </w:t>
      </w:r>
      <w:r w:rsidRPr="00DB5CAB">
        <w:rPr>
          <w:rFonts w:cstheme="minorHAnsi"/>
          <w:b/>
          <w:bCs/>
          <w:color w:val="000000" w:themeColor="text1"/>
          <w:kern w:val="24"/>
          <w:szCs w:val="24"/>
        </w:rPr>
        <w:t>0,</w:t>
      </w:r>
      <w:r>
        <w:rPr>
          <w:rFonts w:cstheme="minorHAnsi"/>
          <w:b/>
          <w:bCs/>
          <w:color w:val="000000" w:themeColor="text1"/>
          <w:kern w:val="24"/>
          <w:szCs w:val="24"/>
        </w:rPr>
        <w:t>0</w:t>
      </w:r>
      <w:r w:rsidRPr="00DB5CAB">
        <w:rPr>
          <w:rFonts w:cstheme="minorHAnsi"/>
          <w:b/>
          <w:bCs/>
          <w:color w:val="000000" w:themeColor="text1"/>
          <w:kern w:val="24"/>
          <w:szCs w:val="24"/>
        </w:rPr>
        <w:t>1 en 0,</w:t>
      </w:r>
      <w:r>
        <w:rPr>
          <w:rFonts w:cstheme="minorHAnsi"/>
          <w:b/>
          <w:bCs/>
          <w:color w:val="000000" w:themeColor="text1"/>
          <w:kern w:val="24"/>
          <w:szCs w:val="24"/>
        </w:rPr>
        <w:t>0</w:t>
      </w:r>
      <w:r w:rsidRPr="00DB5CAB">
        <w:rPr>
          <w:rFonts w:cstheme="minorHAnsi"/>
          <w:b/>
          <w:bCs/>
          <w:color w:val="000000" w:themeColor="text1"/>
          <w:kern w:val="24"/>
          <w:szCs w:val="24"/>
        </w:rPr>
        <w:t>1</w:t>
      </w:r>
      <w:r>
        <w:rPr>
          <w:rFonts w:cstheme="minorHAnsi"/>
          <w:color w:val="000000" w:themeColor="text1"/>
          <w:kern w:val="24"/>
          <w:szCs w:val="24"/>
        </w:rPr>
        <w:t xml:space="preserve">. Ecrire la suite au fur et à mesure au tableau puis la relire à la fin du jeu. </w:t>
      </w:r>
    </w:p>
    <w:p w14:paraId="10F49658" w14:textId="12386292" w:rsidR="009F53B1" w:rsidRDefault="009F53B1" w:rsidP="009F53B1">
      <w:pPr>
        <w:ind w:right="-1"/>
        <w:rPr>
          <w:rFonts w:cstheme="minorHAnsi"/>
          <w:kern w:val="24"/>
          <w:szCs w:val="24"/>
        </w:rPr>
      </w:pPr>
      <w:r>
        <w:rPr>
          <w:rFonts w:cstheme="minorHAnsi"/>
          <w:color w:val="000000" w:themeColor="text1"/>
          <w:kern w:val="24"/>
          <w:szCs w:val="24"/>
        </w:rPr>
        <w:t xml:space="preserve">• </w:t>
      </w:r>
      <w:r>
        <w:rPr>
          <w:rFonts w:cstheme="minorHAnsi"/>
          <w:kern w:val="24"/>
          <w:szCs w:val="24"/>
        </w:rPr>
        <w:t xml:space="preserve">Demander ensuite aux élèves d’intercaler un nombre entre deux décimaux comme en séance 75 : </w:t>
      </w:r>
    </w:p>
    <w:p w14:paraId="03BB68F5" w14:textId="5AC464F8" w:rsidR="009F53B1" w:rsidRPr="00A12C82" w:rsidRDefault="00A12C82" w:rsidP="009F53B1">
      <w:pPr>
        <w:ind w:right="-1"/>
        <w:rPr>
          <w:rFonts w:cstheme="minorHAnsi"/>
          <w:b/>
          <w:bCs/>
          <w:color w:val="000000" w:themeColor="text1"/>
          <w:kern w:val="24"/>
          <w:szCs w:val="24"/>
        </w:rPr>
      </w:pPr>
      <w:r w:rsidRPr="00A12C82">
        <w:rPr>
          <w:rFonts w:cstheme="minorHAnsi"/>
          <w:b/>
          <w:bCs/>
          <w:kern w:val="24"/>
          <w:szCs w:val="24"/>
        </w:rPr>
        <w:t xml:space="preserve">           </w:t>
      </w:r>
      <w:r w:rsidR="009F53B1" w:rsidRPr="00A12C82">
        <w:rPr>
          <w:rFonts w:cstheme="minorHAnsi"/>
          <w:b/>
          <w:bCs/>
          <w:kern w:val="24"/>
          <w:szCs w:val="24"/>
        </w:rPr>
        <w:t>1,2 &lt; … &lt; 1,3</w:t>
      </w:r>
      <w:r w:rsidRPr="00A12C82">
        <w:rPr>
          <w:rFonts w:cstheme="minorHAnsi"/>
          <w:b/>
          <w:bCs/>
          <w:kern w:val="24"/>
          <w:szCs w:val="24"/>
        </w:rPr>
        <w:t xml:space="preserve">                                    </w:t>
      </w:r>
      <w:r w:rsidR="009F53B1" w:rsidRPr="00A12C82">
        <w:rPr>
          <w:rFonts w:cstheme="minorHAnsi"/>
          <w:b/>
          <w:bCs/>
          <w:color w:val="000000" w:themeColor="text1"/>
          <w:kern w:val="24"/>
          <w:szCs w:val="24"/>
        </w:rPr>
        <w:t xml:space="preserve">2,4 </w:t>
      </w:r>
      <w:r w:rsidR="009F53B1" w:rsidRPr="00A12C82">
        <w:rPr>
          <w:rFonts w:cstheme="minorHAnsi"/>
          <w:b/>
          <w:bCs/>
          <w:kern w:val="24"/>
          <w:szCs w:val="24"/>
        </w:rPr>
        <w:t>&lt; … &lt; 2,5</w:t>
      </w:r>
      <w:r w:rsidRPr="00A12C82">
        <w:rPr>
          <w:rFonts w:cstheme="minorHAnsi"/>
          <w:b/>
          <w:bCs/>
          <w:kern w:val="24"/>
          <w:szCs w:val="24"/>
        </w:rPr>
        <w:t xml:space="preserve">                             </w:t>
      </w:r>
      <w:r w:rsidR="009F53B1" w:rsidRPr="00A12C82">
        <w:rPr>
          <w:rFonts w:cstheme="minorHAnsi"/>
          <w:b/>
          <w:bCs/>
          <w:kern w:val="24"/>
          <w:szCs w:val="24"/>
        </w:rPr>
        <w:t>0,8 &lt; … &lt; 0,9</w:t>
      </w:r>
    </w:p>
    <w:p w14:paraId="5B39F58A" w14:textId="7994FF0A" w:rsidR="009F53B1" w:rsidRPr="00885DA8" w:rsidRDefault="009F53B1" w:rsidP="009F53B1">
      <w:pPr>
        <w:ind w:right="-1"/>
        <w:rPr>
          <w:rFonts w:cstheme="minorHAnsi"/>
          <w:kern w:val="24"/>
          <w:szCs w:val="24"/>
        </w:rPr>
      </w:pPr>
      <w:r>
        <w:rPr>
          <w:rFonts w:cstheme="minorHAnsi"/>
          <w:color w:val="000000" w:themeColor="text1"/>
          <w:kern w:val="24"/>
          <w:szCs w:val="24"/>
        </w:rPr>
        <w:t xml:space="preserve">• </w:t>
      </w:r>
      <w:r>
        <w:rPr>
          <w:rFonts w:cstheme="minorHAnsi"/>
          <w:kern w:val="24"/>
          <w:szCs w:val="24"/>
        </w:rPr>
        <w:t xml:space="preserve">Corriger en verbalisant : </w:t>
      </w:r>
      <w:r w:rsidRPr="009F53B1">
        <w:rPr>
          <w:rFonts w:cstheme="minorHAnsi"/>
          <w:i/>
          <w:iCs/>
          <w:color w:val="0070C0"/>
          <w:kern w:val="24"/>
          <w:szCs w:val="24"/>
        </w:rPr>
        <w:t>…est compris entre … et …</w:t>
      </w:r>
      <w:r w:rsidRPr="009F53B1">
        <w:rPr>
          <w:rFonts w:cstheme="minorHAnsi"/>
          <w:color w:val="0070C0"/>
          <w:kern w:val="24"/>
          <w:szCs w:val="24"/>
        </w:rPr>
        <w:t xml:space="preserve"> </w:t>
      </w:r>
      <w:r>
        <w:rPr>
          <w:rFonts w:cstheme="minorHAnsi"/>
          <w:kern w:val="24"/>
          <w:szCs w:val="24"/>
        </w:rPr>
        <w:t xml:space="preserve">. </w:t>
      </w:r>
    </w:p>
    <w:p w14:paraId="22CDF839" w14:textId="67F5C2F5" w:rsidR="00EE20D0" w:rsidRPr="00885DA8" w:rsidRDefault="00EE20D0" w:rsidP="00EE20D0">
      <w:pPr>
        <w:spacing w:after="0"/>
        <w:ind w:right="-1"/>
        <w:rPr>
          <w:rFonts w:cstheme="minorHAnsi"/>
          <w:szCs w:val="24"/>
        </w:rPr>
      </w:pPr>
    </w:p>
    <w:p w14:paraId="4BA7C527" w14:textId="1F4C99D2" w:rsidR="002361C1" w:rsidRPr="001F2869" w:rsidRDefault="00D44B86" w:rsidP="002361C1">
      <w:pPr>
        <w:shd w:val="clear" w:color="auto" w:fill="00B050"/>
        <w:spacing w:after="0"/>
        <w:ind w:right="-1"/>
        <w:rPr>
          <w:rFonts w:cstheme="minorHAnsi"/>
          <w:b/>
          <w:bCs/>
          <w:color w:val="FFFFFF" w:themeColor="background1"/>
          <w:szCs w:val="24"/>
        </w:rPr>
      </w:pPr>
      <w:r>
        <w:rPr>
          <w:rFonts w:cstheme="minorHAnsi"/>
          <w:b/>
          <w:bCs/>
          <w:color w:val="FFFFFF" w:themeColor="background1"/>
          <w:szCs w:val="24"/>
        </w:rPr>
        <w:t xml:space="preserve">Le challenge du tableau de calculs </w:t>
      </w:r>
      <w:r w:rsidR="002361C1">
        <w:rPr>
          <w:rFonts w:cstheme="minorHAnsi"/>
          <w:b/>
          <w:bCs/>
          <w:color w:val="FFFFFF" w:themeColor="background1"/>
          <w:szCs w:val="24"/>
        </w:rPr>
        <w:t xml:space="preserve">– Multiples et décompositions </w:t>
      </w:r>
      <w:r w:rsidR="002361C1">
        <w:rPr>
          <w:rFonts w:cstheme="minorHAnsi"/>
          <w:b/>
          <w:bCs/>
          <w:color w:val="FFFFFF" w:themeColor="background1"/>
          <w:szCs w:val="24"/>
        </w:rPr>
        <w:tab/>
      </w:r>
      <w:r w:rsidR="002361C1">
        <w:rPr>
          <w:rFonts w:cstheme="minorHAnsi"/>
          <w:b/>
          <w:bCs/>
          <w:color w:val="FFFFFF" w:themeColor="background1"/>
          <w:szCs w:val="24"/>
        </w:rPr>
        <w:tab/>
      </w:r>
      <w:r w:rsidR="002361C1" w:rsidRPr="00EC74E1">
        <w:rPr>
          <w:rFonts w:cstheme="minorHAnsi"/>
          <w:b/>
          <w:bCs/>
          <w:color w:val="FFFFFF" w:themeColor="background1"/>
          <w:szCs w:val="24"/>
        </w:rPr>
        <w:sym w:font="Wingdings" w:char="F0B8"/>
      </w:r>
      <w:r w:rsidR="002361C1">
        <w:rPr>
          <w:rFonts w:cstheme="minorHAnsi"/>
          <w:b/>
          <w:bCs/>
          <w:color w:val="FFFFFF" w:themeColor="background1"/>
          <w:szCs w:val="24"/>
        </w:rPr>
        <w:t>15’</w:t>
      </w:r>
    </w:p>
    <w:p w14:paraId="72084293" w14:textId="0748DE10" w:rsidR="005B5113" w:rsidRPr="008F32A4" w:rsidRDefault="00762221" w:rsidP="005B5113">
      <w:pPr>
        <w:autoSpaceDE w:val="0"/>
        <w:autoSpaceDN w:val="0"/>
        <w:adjustRightInd w:val="0"/>
        <w:spacing w:after="0" w:line="240" w:lineRule="auto"/>
        <w:rPr>
          <w:rFonts w:cstheme="minorHAnsi"/>
          <w:color w:val="00B050"/>
          <w:sz w:val="22"/>
        </w:rPr>
      </w:pPr>
      <w:r w:rsidRPr="005426D9">
        <w:rPr>
          <w:noProof/>
          <w:color w:val="00B050"/>
          <w:sz w:val="22"/>
          <w:szCs w:val="20"/>
        </w:rPr>
        <mc:AlternateContent>
          <mc:Choice Requires="wps">
            <w:drawing>
              <wp:anchor distT="0" distB="0" distL="114300" distR="114300" simplePos="0" relativeHeight="255347712" behindDoc="0" locked="0" layoutInCell="1" allowOverlap="1" wp14:anchorId="0987B2DB" wp14:editId="33E91807">
                <wp:simplePos x="0" y="0"/>
                <wp:positionH relativeFrom="column">
                  <wp:posOffset>5548971</wp:posOffset>
                </wp:positionH>
                <wp:positionV relativeFrom="paragraph">
                  <wp:posOffset>167884</wp:posOffset>
                </wp:positionV>
                <wp:extent cx="1079500" cy="727050"/>
                <wp:effectExtent l="0" t="0" r="6350" b="0"/>
                <wp:wrapNone/>
                <wp:docPr id="25843684" name="Zone de texte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727050"/>
                        </a:xfrm>
                        <a:prstGeom prst="rect">
                          <a:avLst/>
                        </a:prstGeom>
                        <a:solidFill>
                          <a:schemeClr val="accent4">
                            <a:lumMod val="20000"/>
                            <a:lumOff val="80000"/>
                          </a:schemeClr>
                        </a:solidFill>
                        <a:ln w="6350">
                          <a:noFill/>
                        </a:ln>
                      </wps:spPr>
                      <wps:txbx>
                        <w:txbxContent>
                          <w:p w14:paraId="24ECBD70" w14:textId="5EE8EF2A" w:rsidR="00D44B86" w:rsidRPr="003C10A0" w:rsidRDefault="00D44B86" w:rsidP="00D44B86">
                            <w:pPr>
                              <w:ind w:right="-8"/>
                              <w:rPr>
                                <w:rFonts w:cstheme="minorHAnsi"/>
                                <w:kern w:val="24"/>
                                <w:sz w:val="18"/>
                                <w:szCs w:val="18"/>
                              </w:rPr>
                            </w:pPr>
                            <w:r w:rsidRPr="009B4F9C">
                              <w:rPr>
                                <w:rFonts w:cstheme="minorHAnsi"/>
                                <w:noProof/>
                                <w:kern w:val="24"/>
                                <w:sz w:val="16"/>
                                <w:szCs w:val="16"/>
                              </w:rPr>
                              <w:drawing>
                                <wp:inline distT="0" distB="0" distL="0" distR="0" wp14:anchorId="292C4A54" wp14:editId="232C4DC9">
                                  <wp:extent cx="193607" cy="193607"/>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C1575B">
                              <w:rPr>
                                <w:rFonts w:cstheme="minorHAnsi"/>
                                <w:b/>
                                <w:bCs/>
                                <w:kern w:val="24"/>
                                <w:sz w:val="18"/>
                                <w:szCs w:val="18"/>
                              </w:rPr>
                              <w:t xml:space="preserve"> </w:t>
                            </w:r>
                            <w:r>
                              <w:rPr>
                                <w:rFonts w:cstheme="minorHAnsi"/>
                                <w:b/>
                                <w:bCs/>
                                <w:kern w:val="24"/>
                                <w:sz w:val="18"/>
                                <w:szCs w:val="18"/>
                              </w:rPr>
                              <w:t>CM</w:t>
                            </w:r>
                            <w:r w:rsidRPr="00C1575B">
                              <w:rPr>
                                <w:rFonts w:cstheme="minorHAnsi"/>
                                <w:b/>
                                <w:bCs/>
                                <w:kern w:val="24"/>
                                <w:sz w:val="18"/>
                                <w:szCs w:val="18"/>
                              </w:rPr>
                              <w:t xml:space="preserve"> S77</w:t>
                            </w:r>
                          </w:p>
                          <w:p w14:paraId="70616748" w14:textId="5EE7D720" w:rsidR="00EE20D0" w:rsidRPr="00D9687C" w:rsidRDefault="007C69E4" w:rsidP="00EE20D0">
                            <w:pPr>
                              <w:ind w:right="-8"/>
                              <w:rPr>
                                <w:rFonts w:cstheme="minorHAnsi"/>
                                <w:kern w:val="24"/>
                                <w:sz w:val="18"/>
                                <w:szCs w:val="18"/>
                              </w:rPr>
                            </w:pPr>
                            <w:r w:rsidRPr="00C91491">
                              <w:rPr>
                                <w:noProof/>
                                <w:lang w:val="en-US"/>
                              </w:rPr>
                              <w:drawing>
                                <wp:inline distT="0" distB="0" distL="0" distR="0" wp14:anchorId="2BB6BC17" wp14:editId="1C5A9281">
                                  <wp:extent cx="216568" cy="216568"/>
                                  <wp:effectExtent l="0" t="0" r="0" b="0"/>
                                  <wp:docPr id="172451991" name="Image 172451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00EE20D0" w:rsidRPr="0093175C">
                              <w:rPr>
                                <w:rFonts w:cstheme="minorHAnsi"/>
                                <w:b/>
                                <w:bCs/>
                                <w:color w:val="000000" w:themeColor="text1"/>
                                <w:kern w:val="24"/>
                                <w:sz w:val="12"/>
                                <w:szCs w:val="12"/>
                              </w:rPr>
                              <w:t xml:space="preserve"> </w:t>
                            </w:r>
                            <w:r w:rsidR="009B0805">
                              <w:rPr>
                                <w:rFonts w:cstheme="minorHAnsi"/>
                                <w:b/>
                                <w:bCs/>
                                <w:color w:val="000000" w:themeColor="text1"/>
                                <w:kern w:val="24"/>
                                <w:sz w:val="18"/>
                                <w:szCs w:val="18"/>
                              </w:rPr>
                              <w:t>Cahier de leçons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87B2DB" id="Zone de texte 177" o:spid="_x0000_s1057" type="#_x0000_t202" style="position:absolute;left:0;text-align:left;margin-left:436.95pt;margin-top:13.2pt;width:85pt;height:57.25pt;z-index:2553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" fillcolor="#fff2cc [663]" stroked="f" strokeweight=".5pt">
                <v:textbox inset="0,0,0,0">
                  <w:txbxContent>
                    <w:p w14:paraId="24ECBD70" w14:textId="5EE8EF2A" w:rsidR="00D44B86" w:rsidRPr="003C10A0" w:rsidRDefault="00D44B86" w:rsidP="00D44B86">
                      <w:pPr>
                        <w:ind w:right="-8"/>
                        <w:rPr>
                          <w:rFonts w:cstheme="minorHAnsi"/>
                          <w:kern w:val="24"/>
                          <w:sz w:val="18"/>
                          <w:szCs w:val="18"/>
                        </w:rPr>
                      </w:pPr>
                      <w:r w:rsidRPr="009B4F9C">
                        <w:rPr>
                          <w:rFonts w:cstheme="minorHAnsi"/>
                          <w:noProof/>
                          <w:kern w:val="24"/>
                          <w:sz w:val="16"/>
                          <w:szCs w:val="16"/>
                        </w:rPr>
                        <w:drawing>
                          <wp:inline distT="0" distB="0" distL="0" distR="0" wp14:anchorId="292C4A54" wp14:editId="232C4DC9">
                            <wp:extent cx="193607" cy="193607"/>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C1575B">
                        <w:rPr>
                          <w:rFonts w:cstheme="minorHAnsi"/>
                          <w:b/>
                          <w:bCs/>
                          <w:kern w:val="24"/>
                          <w:sz w:val="18"/>
                          <w:szCs w:val="18"/>
                        </w:rPr>
                        <w:t xml:space="preserve"> </w:t>
                      </w:r>
                      <w:r>
                        <w:rPr>
                          <w:rFonts w:cstheme="minorHAnsi"/>
                          <w:b/>
                          <w:bCs/>
                          <w:kern w:val="24"/>
                          <w:sz w:val="18"/>
                          <w:szCs w:val="18"/>
                        </w:rPr>
                        <w:t>CM</w:t>
                      </w:r>
                      <w:r w:rsidRPr="00C1575B">
                        <w:rPr>
                          <w:rFonts w:cstheme="minorHAnsi"/>
                          <w:b/>
                          <w:bCs/>
                          <w:kern w:val="24"/>
                          <w:sz w:val="18"/>
                          <w:szCs w:val="18"/>
                        </w:rPr>
                        <w:t xml:space="preserve"> S77</w:t>
                      </w:r>
                    </w:p>
                    <w:p w14:paraId="70616748" w14:textId="5EE7D720" w:rsidR="00EE20D0" w:rsidRPr="00D9687C" w:rsidRDefault="007C69E4" w:rsidP="00EE20D0">
                      <w:pPr>
                        <w:ind w:right="-8"/>
                        <w:rPr>
                          <w:rFonts w:cstheme="minorHAnsi"/>
                          <w:kern w:val="24"/>
                          <w:sz w:val="18"/>
                          <w:szCs w:val="18"/>
                        </w:rPr>
                      </w:pPr>
                      <w:r w:rsidRPr="00C91491">
                        <w:rPr>
                          <w:noProof/>
                          <w:lang w:val="en-US"/>
                        </w:rPr>
                        <w:drawing>
                          <wp:inline distT="0" distB="0" distL="0" distR="0" wp14:anchorId="2BB6BC17" wp14:editId="1C5A9281">
                            <wp:extent cx="216568" cy="216568"/>
                            <wp:effectExtent l="0" t="0" r="0" b="0"/>
                            <wp:docPr id="172451991" name="Image 172451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00EE20D0" w:rsidRPr="0093175C">
                        <w:rPr>
                          <w:rFonts w:cstheme="minorHAnsi"/>
                          <w:b/>
                          <w:bCs/>
                          <w:color w:val="000000" w:themeColor="text1"/>
                          <w:kern w:val="24"/>
                          <w:sz w:val="12"/>
                          <w:szCs w:val="12"/>
                        </w:rPr>
                        <w:t xml:space="preserve"> </w:t>
                      </w:r>
                      <w:r w:rsidR="009B0805">
                        <w:rPr>
                          <w:rFonts w:cstheme="minorHAnsi"/>
                          <w:b/>
                          <w:bCs/>
                          <w:color w:val="000000" w:themeColor="text1"/>
                          <w:kern w:val="24"/>
                          <w:sz w:val="18"/>
                          <w:szCs w:val="18"/>
                        </w:rPr>
                        <w:t>Cahier de leçons</w:t>
                      </w:r>
                    </w:p>
                  </w:txbxContent>
                </v:textbox>
              </v:shape>
            </w:pict>
          </mc:Fallback>
        </mc:AlternateContent>
      </w:r>
      <w:r w:rsidR="00CB6E64" w:rsidRPr="005426D9">
        <w:rPr>
          <w:noProof/>
          <w:color w:val="00B050"/>
          <w:sz w:val="22"/>
          <w:szCs w:val="20"/>
        </w:rPr>
        <w:t>Ajouter ou soustraire un nombre entier inférieur à 10, d'unités, de dizaines, de centaines, de dixièmes ou de centièmes à un nombre décimal, lorsqu'il n'y a pas de retenue.</w:t>
      </w:r>
      <w:r w:rsidR="00CB6E64" w:rsidRPr="005426D9">
        <w:rPr>
          <w:color w:val="00B050"/>
          <w:sz w:val="22"/>
          <w:szCs w:val="20"/>
        </w:rPr>
        <w:t xml:space="preserve"> </w:t>
      </w:r>
      <w:r w:rsidR="00CB6E64" w:rsidRPr="005426D9">
        <w:rPr>
          <w:noProof/>
          <w:color w:val="00B050"/>
          <w:sz w:val="22"/>
          <w:szCs w:val="20"/>
        </w:rPr>
        <w:t>Ajouter ou soustraire 8,9,18, 19, 28, 29 38 ou 39 à un nombre.</w:t>
      </w:r>
      <w:r w:rsidR="00CB6E64" w:rsidRPr="005426D9">
        <w:rPr>
          <w:color w:val="00B050"/>
          <w:sz w:val="22"/>
          <w:szCs w:val="20"/>
        </w:rPr>
        <w:t xml:space="preserve"> </w:t>
      </w:r>
      <w:r w:rsidR="00CB6E64" w:rsidRPr="005426D9">
        <w:rPr>
          <w:noProof/>
          <w:color w:val="00B050"/>
          <w:sz w:val="22"/>
          <w:szCs w:val="20"/>
        </w:rPr>
        <w:t>Multiplier un nombre entier inférieur à 10 par un nombre entier de dizaines ou centaines.</w:t>
      </w:r>
      <w:r w:rsidR="005B5113" w:rsidRPr="005B5113">
        <w:rPr>
          <w:rFonts w:cstheme="minorHAnsi"/>
          <w:color w:val="00B050"/>
          <w:sz w:val="22"/>
        </w:rPr>
        <w:t xml:space="preserve"> </w:t>
      </w:r>
      <w:r w:rsidR="005B5113" w:rsidRPr="008F32A4">
        <w:rPr>
          <w:rFonts w:cstheme="minorHAnsi"/>
          <w:color w:val="00B050"/>
          <w:sz w:val="22"/>
        </w:rPr>
        <w:t xml:space="preserve">Ajouter ou soustraire un nombre entier inférieur à 10, d’unités, de dizaines, de centaines, de dixièmes ou de centièmes à un nombre décimal, lorsqu’il n’y a pas de retenue. </w:t>
      </w:r>
    </w:p>
    <w:p w14:paraId="361F6FDA" w14:textId="272586EE" w:rsidR="00D44B86" w:rsidRPr="00D44B86" w:rsidRDefault="00EE20D0" w:rsidP="00EE20D0">
      <w:pPr>
        <w:ind w:right="-1"/>
        <w:rPr>
          <w:rStyle w:val="Gras"/>
          <w:b w:val="0"/>
          <w:bCs w:val="0"/>
        </w:rPr>
      </w:pPr>
      <w:r>
        <w:rPr>
          <w:rFonts w:cstheme="minorHAnsi"/>
          <w:color w:val="000000" w:themeColor="text1"/>
          <w:kern w:val="24"/>
        </w:rPr>
        <w:t xml:space="preserve">• </w:t>
      </w:r>
      <w:r w:rsidR="002361C1">
        <w:rPr>
          <w:rFonts w:cstheme="minorHAnsi"/>
          <w:color w:val="000000" w:themeColor="text1"/>
          <w:kern w:val="24"/>
          <w:szCs w:val="24"/>
        </w:rPr>
        <w:t xml:space="preserve">Afficher le diaporama </w:t>
      </w:r>
      <w:r w:rsidR="002361C1" w:rsidRPr="009B4F9C">
        <w:rPr>
          <w:rFonts w:cstheme="minorHAnsi"/>
          <w:noProof/>
          <w:kern w:val="24"/>
          <w:sz w:val="16"/>
          <w:szCs w:val="16"/>
        </w:rPr>
        <w:drawing>
          <wp:inline distT="0" distB="0" distL="0" distR="0" wp14:anchorId="207CBF0A" wp14:editId="6CB9B5F3">
            <wp:extent cx="193607" cy="193607"/>
            <wp:effectExtent l="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2361C1">
        <w:rPr>
          <w:rFonts w:cstheme="minorHAnsi"/>
          <w:b/>
          <w:bCs/>
          <w:kern w:val="24"/>
          <w:sz w:val="18"/>
          <w:szCs w:val="18"/>
        </w:rPr>
        <w:t xml:space="preserve"> </w:t>
      </w:r>
      <w:r w:rsidR="002361C1">
        <w:rPr>
          <w:rStyle w:val="Gras"/>
        </w:rPr>
        <w:t>CM</w:t>
      </w:r>
      <w:r w:rsidR="002361C1" w:rsidRPr="003C10A0">
        <w:rPr>
          <w:rStyle w:val="Gras"/>
        </w:rPr>
        <w:t xml:space="preserve"> S77</w:t>
      </w:r>
      <w:r w:rsidR="002361C1">
        <w:rPr>
          <w:rStyle w:val="Gras"/>
        </w:rPr>
        <w:t xml:space="preserve">. </w:t>
      </w:r>
      <w:r w:rsidR="002361C1" w:rsidRPr="00D44B86">
        <w:rPr>
          <w:rStyle w:val="Gras"/>
          <w:b w:val="0"/>
          <w:bCs w:val="0"/>
        </w:rPr>
        <w:t>Expliquer la consigne : une case est indiquée oralement par son codage, par exemple (A ;3 )</w:t>
      </w:r>
      <w:r w:rsidR="00D44B86" w:rsidRPr="00D44B86">
        <w:rPr>
          <w:rStyle w:val="Gras"/>
          <w:b w:val="0"/>
          <w:bCs w:val="0"/>
        </w:rPr>
        <w:t>. Deux calculs sont proposés, chacun valant un nombre de points donné. I</w:t>
      </w:r>
      <w:r w:rsidR="002361C1" w:rsidRPr="00D44B86">
        <w:rPr>
          <w:rStyle w:val="Gras"/>
          <w:b w:val="0"/>
          <w:bCs w:val="0"/>
        </w:rPr>
        <w:t xml:space="preserve">l faut recopier le calcul </w:t>
      </w:r>
      <w:r w:rsidR="00760A28">
        <w:rPr>
          <w:rStyle w:val="Gras"/>
          <w:b w:val="0"/>
          <w:bCs w:val="0"/>
        </w:rPr>
        <w:t xml:space="preserve">choisi </w:t>
      </w:r>
      <w:r w:rsidR="002361C1" w:rsidRPr="00D44B86">
        <w:rPr>
          <w:rStyle w:val="Gras"/>
          <w:b w:val="0"/>
          <w:bCs w:val="0"/>
        </w:rPr>
        <w:t>dans le cahier et le compléter en moins de 30</w:t>
      </w:r>
      <w:r w:rsidR="00B4453B">
        <w:rPr>
          <w:rStyle w:val="Gras"/>
          <w:b w:val="0"/>
          <w:bCs w:val="0"/>
        </w:rPr>
        <w:t xml:space="preserve"> </w:t>
      </w:r>
      <w:r w:rsidR="002361C1" w:rsidRPr="00D44B86">
        <w:rPr>
          <w:rStyle w:val="Gras"/>
          <w:b w:val="0"/>
          <w:bCs w:val="0"/>
        </w:rPr>
        <w:t xml:space="preserve">s. </w:t>
      </w:r>
      <w:r w:rsidR="00D44B86" w:rsidRPr="00D44B86">
        <w:rPr>
          <w:rStyle w:val="Gras"/>
          <w:b w:val="0"/>
          <w:bCs w:val="0"/>
        </w:rPr>
        <w:t xml:space="preserve">Corriger </w:t>
      </w:r>
      <w:r w:rsidR="00B4453B">
        <w:rPr>
          <w:rStyle w:val="Gras"/>
          <w:b w:val="0"/>
          <w:bCs w:val="0"/>
        </w:rPr>
        <w:t xml:space="preserve">collectivement </w:t>
      </w:r>
      <w:r w:rsidR="00D44B86" w:rsidRPr="00D44B86">
        <w:rPr>
          <w:rStyle w:val="Gras"/>
          <w:b w:val="0"/>
          <w:bCs w:val="0"/>
        </w:rPr>
        <w:t>et l’élève note son score.</w:t>
      </w:r>
    </w:p>
    <w:p w14:paraId="52C7E428" w14:textId="265C44D9" w:rsidR="00EE20D0" w:rsidRPr="00D44B86" w:rsidRDefault="00D44B86" w:rsidP="00EE20D0">
      <w:pPr>
        <w:ind w:right="-1"/>
        <w:rPr>
          <w:rFonts w:cstheme="minorHAnsi"/>
          <w:b/>
          <w:bCs/>
          <w:color w:val="000000" w:themeColor="text1"/>
          <w:kern w:val="24"/>
          <w:szCs w:val="24"/>
        </w:rPr>
      </w:pPr>
      <w:r>
        <w:rPr>
          <w:rFonts w:cstheme="minorHAnsi"/>
          <w:color w:val="000000" w:themeColor="text1"/>
          <w:kern w:val="24"/>
        </w:rPr>
        <w:t>•</w:t>
      </w:r>
      <w:r w:rsidR="00B4453B">
        <w:rPr>
          <w:rFonts w:cstheme="minorHAnsi"/>
          <w:color w:val="000000" w:themeColor="text1"/>
          <w:kern w:val="24"/>
        </w:rPr>
        <w:t xml:space="preserve"> </w:t>
      </w:r>
      <w:r w:rsidRPr="00D44B86">
        <w:rPr>
          <w:rStyle w:val="Gras"/>
          <w:b w:val="0"/>
          <w:bCs w:val="0"/>
        </w:rPr>
        <w:t>Interroger ainsi les élèves jusqu’à finir toutes les cases. Demander ensuite aux élèves de calculer leur score final et les comparer.</w:t>
      </w:r>
    </w:p>
    <w:p w14:paraId="41A18F2F" w14:textId="77CDA0D2" w:rsidR="00A12C82" w:rsidRPr="00E615AD" w:rsidRDefault="00A12C82" w:rsidP="00A12C82">
      <w:pPr>
        <w:shd w:val="clear" w:color="auto" w:fill="DEEAF6" w:themeFill="accent5" w:themeFillTint="33"/>
        <w:ind w:right="-1"/>
        <w:rPr>
          <w:rFonts w:cstheme="minorHAnsi"/>
          <w:color w:val="0070C0"/>
          <w:sz w:val="20"/>
          <w:szCs w:val="20"/>
        </w:rPr>
      </w:pPr>
      <w:r w:rsidRPr="00E615AD">
        <w:rPr>
          <w:b/>
          <w:bCs/>
          <w:color w:val="0070C0"/>
          <w:sz w:val="20"/>
          <w:szCs w:val="18"/>
        </w:rPr>
        <w:t>Infos</w:t>
      </w:r>
      <w:r w:rsidRPr="00E615AD">
        <w:rPr>
          <w:color w:val="0070C0"/>
          <w:sz w:val="20"/>
          <w:szCs w:val="18"/>
        </w:rPr>
        <w:t xml:space="preserve"> Cette modalité n’utilise pas une entr</w:t>
      </w:r>
      <w:r>
        <w:rPr>
          <w:color w:val="0070C0"/>
          <w:sz w:val="20"/>
          <w:szCs w:val="18"/>
        </w:rPr>
        <w:t>é</w:t>
      </w:r>
      <w:r w:rsidRPr="00E615AD">
        <w:rPr>
          <w:color w:val="0070C0"/>
          <w:sz w:val="20"/>
          <w:szCs w:val="18"/>
        </w:rPr>
        <w:t>e « ludique » pour le simple plaisir de jouer. Cela s’inscrit pleinement dans les fondements de la méthode et la prise en compte de la dimension psychologique des apprentissages. Cette modalité renforce l’engagement des élèves, et diminue l’anxiété anticipatrice.</w:t>
      </w:r>
    </w:p>
    <w:p w14:paraId="6202F250" w14:textId="631C30AF" w:rsidR="009305B3" w:rsidRDefault="009305B3" w:rsidP="009305B3">
      <w:pPr>
        <w:ind w:right="-1"/>
      </w:pPr>
      <w:r>
        <w:rPr>
          <w:rFonts w:cstheme="minorHAnsi"/>
          <w:color w:val="000000" w:themeColor="text1"/>
          <w:kern w:val="24"/>
        </w:rPr>
        <w:t xml:space="preserve">• </w:t>
      </w:r>
      <w:r w:rsidRPr="00885DA8">
        <w:rPr>
          <w:rFonts w:cstheme="minorHAnsi"/>
          <w:color w:val="000000" w:themeColor="text1"/>
          <w:kern w:val="24"/>
          <w:szCs w:val="24"/>
        </w:rPr>
        <w:t xml:space="preserve">Les élèves </w:t>
      </w:r>
      <w:r w:rsidR="00386197">
        <w:rPr>
          <w:rFonts w:cstheme="minorHAnsi"/>
          <w:color w:val="000000" w:themeColor="text1"/>
          <w:kern w:val="24"/>
          <w:szCs w:val="24"/>
        </w:rPr>
        <w:t>utilisent le reste de la séance</w:t>
      </w:r>
      <w:r w:rsidRPr="00982C58">
        <w:rPr>
          <w:rFonts w:cstheme="minorHAnsi"/>
          <w:color w:val="FF0000"/>
          <w:kern w:val="24"/>
          <w:szCs w:val="24"/>
        </w:rPr>
        <w:t xml:space="preserve"> </w:t>
      </w:r>
      <w:r w:rsidRPr="00885DA8">
        <w:rPr>
          <w:rFonts w:cstheme="minorHAnsi"/>
          <w:color w:val="000000" w:themeColor="text1"/>
          <w:kern w:val="24"/>
          <w:szCs w:val="24"/>
        </w:rPr>
        <w:t xml:space="preserve">pour </w:t>
      </w:r>
      <w:r w:rsidR="00386197">
        <w:rPr>
          <w:rFonts w:cstheme="minorHAnsi"/>
          <w:color w:val="000000" w:themeColor="text1"/>
          <w:kern w:val="24"/>
          <w:szCs w:val="24"/>
        </w:rPr>
        <w:t xml:space="preserve">apprendre les pages </w:t>
      </w:r>
      <w:r w:rsidR="00386197" w:rsidRPr="00386197">
        <w:rPr>
          <w:rFonts w:cstheme="minorHAnsi"/>
          <w:b/>
          <w:bCs/>
          <w:color w:val="000000" w:themeColor="text1"/>
          <w:kern w:val="24"/>
          <w:szCs w:val="24"/>
        </w:rPr>
        <w:t xml:space="preserve">Je mémorise les </w:t>
      </w:r>
      <w:r w:rsidR="002361C1">
        <w:rPr>
          <w:rFonts w:cstheme="minorHAnsi"/>
          <w:b/>
          <w:bCs/>
          <w:color w:val="000000" w:themeColor="text1"/>
          <w:kern w:val="24"/>
          <w:szCs w:val="24"/>
        </w:rPr>
        <w:t xml:space="preserve">multiples et décompositions </w:t>
      </w:r>
      <w:r w:rsidRPr="00885DA8">
        <w:rPr>
          <w:rFonts w:cstheme="minorHAnsi"/>
          <w:color w:val="000000" w:themeColor="text1"/>
          <w:kern w:val="24"/>
          <w:szCs w:val="24"/>
        </w:rPr>
        <w:t xml:space="preserve"> </w:t>
      </w:r>
      <w:r w:rsidRPr="007C69E4">
        <w:t>d</w:t>
      </w:r>
      <w:r w:rsidR="00386197">
        <w:t>ans le</w:t>
      </w:r>
      <w:r>
        <w:rPr>
          <w:rFonts w:cstheme="minorHAnsi"/>
          <w:b/>
          <w:bCs/>
          <w:color w:val="000000" w:themeColor="text1"/>
          <w:kern w:val="24"/>
          <w:szCs w:val="24"/>
        </w:rPr>
        <w:t xml:space="preserve"> </w:t>
      </w:r>
      <w:r w:rsidRPr="00C91491">
        <w:rPr>
          <w:noProof/>
          <w:lang w:val="en-US"/>
        </w:rPr>
        <w:drawing>
          <wp:inline distT="0" distB="0" distL="0" distR="0" wp14:anchorId="2616DEF3" wp14:editId="5673DBBB">
            <wp:extent cx="216568" cy="216568"/>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Cs w:val="24"/>
        </w:rPr>
        <w:t xml:space="preserve"> </w:t>
      </w:r>
      <w:r w:rsidRPr="007C69E4">
        <w:rPr>
          <w:rStyle w:val="Gras"/>
        </w:rPr>
        <w:t>Cahier de leçons</w:t>
      </w:r>
      <w:r w:rsidRPr="007C69E4">
        <w:t>.</w:t>
      </w:r>
    </w:p>
    <w:p w14:paraId="29919181" w14:textId="77777777" w:rsidR="00FA29D8" w:rsidRDefault="00FA29D8" w:rsidP="009305B3">
      <w:pPr>
        <w:ind w:right="-1"/>
      </w:pPr>
    </w:p>
    <w:p w14:paraId="5547F532" w14:textId="744AD17E" w:rsidR="00FA29D8" w:rsidRPr="002F30AE" w:rsidRDefault="00FA29D8" w:rsidP="00FA29D8">
      <w:pPr>
        <w:shd w:val="clear" w:color="auto" w:fill="F4B083" w:themeFill="accent2" w:themeFillTint="99"/>
        <w:spacing w:after="0"/>
        <w:ind w:right="-1"/>
        <w:rPr>
          <w:rFonts w:cstheme="minorHAnsi"/>
          <w:b/>
          <w:bCs/>
          <w:color w:val="F2F2F2" w:themeColor="background1" w:themeShade="F2"/>
          <w:szCs w:val="24"/>
        </w:rPr>
      </w:pPr>
      <w:r>
        <w:rPr>
          <w:noProof/>
        </w:rPr>
        <mc:AlternateContent>
          <mc:Choice Requires="wps">
            <w:drawing>
              <wp:anchor distT="0" distB="0" distL="114300" distR="114300" simplePos="0" relativeHeight="255698944" behindDoc="0" locked="0" layoutInCell="1" allowOverlap="1" wp14:anchorId="5EDDF683" wp14:editId="6FED6405">
                <wp:simplePos x="0" y="0"/>
                <wp:positionH relativeFrom="column">
                  <wp:posOffset>5444225</wp:posOffset>
                </wp:positionH>
                <wp:positionV relativeFrom="paragraph">
                  <wp:posOffset>22324</wp:posOffset>
                </wp:positionV>
                <wp:extent cx="1080135" cy="429895"/>
                <wp:effectExtent l="0" t="0" r="0" b="0"/>
                <wp:wrapNone/>
                <wp:docPr id="43" name="Zone de texte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429895"/>
                        </a:xfrm>
                        <a:prstGeom prst="rect">
                          <a:avLst/>
                        </a:prstGeom>
                        <a:solidFill>
                          <a:schemeClr val="accent4">
                            <a:lumMod val="20000"/>
                            <a:lumOff val="80000"/>
                          </a:schemeClr>
                        </a:solidFill>
                        <a:ln w="6350">
                          <a:noFill/>
                        </a:ln>
                      </wps:spPr>
                      <wps:txbx>
                        <w:txbxContent>
                          <w:p w14:paraId="3F36A888" w14:textId="54011D78" w:rsidR="00034DBE" w:rsidRPr="008B2F2A" w:rsidRDefault="00034DBE" w:rsidP="00034DBE">
                            <w:pPr>
                              <w:ind w:right="-8"/>
                              <w:rPr>
                                <w:rFonts w:cstheme="minorHAnsi"/>
                                <w:kern w:val="24"/>
                                <w:sz w:val="12"/>
                                <w:szCs w:val="12"/>
                              </w:rPr>
                            </w:pPr>
                            <w:r>
                              <w:rPr>
                                <w:noProof/>
                              </w:rPr>
                              <w:drawing>
                                <wp:inline distT="0" distB="0" distL="0" distR="0" wp14:anchorId="38E5392C" wp14:editId="4CCF1A03">
                                  <wp:extent cx="215900" cy="215900"/>
                                  <wp:effectExtent l="0" t="0" r="0" b="0"/>
                                  <wp:docPr id="45"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heme="minorHAnsi"/>
                                <w:color w:val="000000" w:themeColor="text1"/>
                                <w:kern w:val="24"/>
                                <w:szCs w:val="24"/>
                              </w:rPr>
                              <w:t xml:space="preserve"> </w:t>
                            </w:r>
                            <w:proofErr w:type="spellStart"/>
                            <w:r>
                              <w:rPr>
                                <w:rFonts w:cstheme="minorHAnsi"/>
                                <w:b/>
                                <w:bCs/>
                                <w:color w:val="000000" w:themeColor="text1"/>
                                <w:kern w:val="24"/>
                                <w:sz w:val="18"/>
                                <w:szCs w:val="18"/>
                              </w:rPr>
                              <w:t>Problemus</w:t>
                            </w:r>
                            <w:proofErr w:type="spellEnd"/>
                            <w:r w:rsidRPr="008B2F2A">
                              <w:rPr>
                                <w:rFonts w:cstheme="minorHAnsi"/>
                                <w:b/>
                                <w:bCs/>
                                <w:color w:val="000000" w:themeColor="text1"/>
                                <w:kern w:val="24"/>
                                <w:sz w:val="18"/>
                                <w:szCs w:val="18"/>
                              </w:rPr>
                              <w:t xml:space="preserve"> 2</w:t>
                            </w:r>
                            <w:r>
                              <w:rPr>
                                <w:rFonts w:cstheme="minorHAnsi"/>
                                <w:b/>
                                <w:bCs/>
                                <w:color w:val="000000" w:themeColor="text1"/>
                                <w:kern w:val="24"/>
                                <w:sz w:val="18"/>
                                <w:szCs w:val="18"/>
                              </w:rPr>
                              <w:t xml:space="preserve"> (pb 1</w:t>
                            </w:r>
                            <w:r w:rsidR="00375799">
                              <w:rPr>
                                <w:rFonts w:cstheme="minorHAnsi"/>
                                <w:b/>
                                <w:bCs/>
                                <w:color w:val="000000" w:themeColor="text1"/>
                                <w:kern w:val="24"/>
                                <w:sz w:val="18"/>
                                <w:szCs w:val="18"/>
                              </w:rPr>
                              <w:t>3</w:t>
                            </w:r>
                            <w:r>
                              <w:rPr>
                                <w:rFonts w:cstheme="minorHAnsi"/>
                                <w:b/>
                                <w:bCs/>
                                <w:color w:val="000000" w:themeColor="text1"/>
                                <w:kern w:val="24"/>
                                <w:sz w:val="18"/>
                                <w:szCs w:val="18"/>
                              </w:rPr>
                              <w:t>-1</w:t>
                            </w:r>
                            <w:r w:rsidR="00375799">
                              <w:rPr>
                                <w:rFonts w:cstheme="minorHAnsi"/>
                                <w:b/>
                                <w:bCs/>
                                <w:color w:val="000000" w:themeColor="text1"/>
                                <w:kern w:val="24"/>
                                <w:sz w:val="18"/>
                                <w:szCs w:val="18"/>
                              </w:rPr>
                              <w:t>4</w:t>
                            </w:r>
                            <w:r>
                              <w:rPr>
                                <w:rFonts w:cstheme="minorHAnsi"/>
                                <w:b/>
                                <w:bCs/>
                                <w:color w:val="000000" w:themeColor="text1"/>
                                <w:kern w:val="24"/>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DF683" id="_x0000_s1058" type="#_x0000_t202" style="position:absolute;left:0;text-align:left;margin-left:428.7pt;margin-top:1.75pt;width:85.05pt;height:33.85pt;z-index:2556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" fillcolor="#fff2cc [663]" stroked="f" strokeweight=".5pt">
                <v:textbox inset="0,0,0,0">
                  <w:txbxContent>
                    <w:p w14:paraId="3F36A888" w14:textId="54011D78" w:rsidR="00034DBE" w:rsidRPr="008B2F2A" w:rsidRDefault="00034DBE" w:rsidP="00034DBE">
                      <w:pPr>
                        <w:ind w:right="-8"/>
                        <w:rPr>
                          <w:rFonts w:cstheme="minorHAnsi"/>
                          <w:kern w:val="24"/>
                          <w:sz w:val="12"/>
                          <w:szCs w:val="12"/>
                        </w:rPr>
                      </w:pPr>
                      <w:r>
                        <w:rPr>
                          <w:noProof/>
                        </w:rPr>
                        <w:drawing>
                          <wp:inline distT="0" distB="0" distL="0" distR="0" wp14:anchorId="38E5392C" wp14:editId="4CCF1A03">
                            <wp:extent cx="215900" cy="215900"/>
                            <wp:effectExtent l="0" t="0" r="0" b="0"/>
                            <wp:docPr id="45"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heme="minorHAnsi"/>
                          <w:color w:val="000000" w:themeColor="text1"/>
                          <w:kern w:val="24"/>
                          <w:szCs w:val="24"/>
                        </w:rPr>
                        <w:t xml:space="preserve"> </w:t>
                      </w:r>
                      <w:proofErr w:type="spellStart"/>
                      <w:r>
                        <w:rPr>
                          <w:rFonts w:cstheme="minorHAnsi"/>
                          <w:b/>
                          <w:bCs/>
                          <w:color w:val="000000" w:themeColor="text1"/>
                          <w:kern w:val="24"/>
                          <w:sz w:val="18"/>
                          <w:szCs w:val="18"/>
                        </w:rPr>
                        <w:t>Problemus</w:t>
                      </w:r>
                      <w:proofErr w:type="spellEnd"/>
                      <w:r w:rsidRPr="008B2F2A">
                        <w:rPr>
                          <w:rFonts w:cstheme="minorHAnsi"/>
                          <w:b/>
                          <w:bCs/>
                          <w:color w:val="000000" w:themeColor="text1"/>
                          <w:kern w:val="24"/>
                          <w:sz w:val="18"/>
                          <w:szCs w:val="18"/>
                        </w:rPr>
                        <w:t xml:space="preserve"> 2</w:t>
                      </w:r>
                      <w:r>
                        <w:rPr>
                          <w:rFonts w:cstheme="minorHAnsi"/>
                          <w:b/>
                          <w:bCs/>
                          <w:color w:val="000000" w:themeColor="text1"/>
                          <w:kern w:val="24"/>
                          <w:sz w:val="18"/>
                          <w:szCs w:val="18"/>
                        </w:rPr>
                        <w:t xml:space="preserve"> (pb 1</w:t>
                      </w:r>
                      <w:r w:rsidR="00375799">
                        <w:rPr>
                          <w:rFonts w:cstheme="minorHAnsi"/>
                          <w:b/>
                          <w:bCs/>
                          <w:color w:val="000000" w:themeColor="text1"/>
                          <w:kern w:val="24"/>
                          <w:sz w:val="18"/>
                          <w:szCs w:val="18"/>
                        </w:rPr>
                        <w:t>3</w:t>
                      </w:r>
                      <w:r>
                        <w:rPr>
                          <w:rFonts w:cstheme="minorHAnsi"/>
                          <w:b/>
                          <w:bCs/>
                          <w:color w:val="000000" w:themeColor="text1"/>
                          <w:kern w:val="24"/>
                          <w:sz w:val="18"/>
                          <w:szCs w:val="18"/>
                        </w:rPr>
                        <w:t>-1</w:t>
                      </w:r>
                      <w:r w:rsidR="00375799">
                        <w:rPr>
                          <w:rFonts w:cstheme="minorHAnsi"/>
                          <w:b/>
                          <w:bCs/>
                          <w:color w:val="000000" w:themeColor="text1"/>
                          <w:kern w:val="24"/>
                          <w:sz w:val="18"/>
                          <w:szCs w:val="18"/>
                        </w:rPr>
                        <w:t>4</w:t>
                      </w:r>
                      <w:r>
                        <w:rPr>
                          <w:rFonts w:cstheme="minorHAnsi"/>
                          <w:b/>
                          <w:bCs/>
                          <w:color w:val="000000" w:themeColor="text1"/>
                          <w:kern w:val="24"/>
                          <w:sz w:val="18"/>
                          <w:szCs w:val="18"/>
                        </w:rPr>
                        <w:t>)</w:t>
                      </w:r>
                    </w:p>
                  </w:txbxContent>
                </v:textbox>
              </v:shape>
            </w:pict>
          </mc:Fallback>
        </mc:AlternateContent>
      </w:r>
      <w:r w:rsidRPr="00FA29D8">
        <w:rPr>
          <w:rFonts w:cstheme="minorHAnsi"/>
          <w:b/>
          <w:bCs/>
          <w:color w:val="FFFFFF" w:themeColor="background1"/>
          <w:szCs w:val="24"/>
        </w:rPr>
        <w:t xml:space="preserve"> </w:t>
      </w:r>
      <w:r w:rsidRPr="00C8673B">
        <w:rPr>
          <w:rFonts w:cstheme="minorHAnsi"/>
          <w:b/>
          <w:bCs/>
          <w:color w:val="FFFFFF" w:themeColor="background1"/>
          <w:szCs w:val="24"/>
        </w:rPr>
        <w:t>Problèmes additifs / multiplicatifs</w:t>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Pr>
          <w:rFonts w:cstheme="minorHAnsi"/>
          <w:b/>
          <w:bCs/>
          <w:color w:val="F2F2F2" w:themeColor="background1" w:themeShade="F2"/>
          <w:szCs w:val="24"/>
        </w:rPr>
        <w:t xml:space="preserve">   </w:t>
      </w:r>
      <w:r>
        <w:rPr>
          <w:rFonts w:cstheme="minorHAnsi"/>
          <w:b/>
          <w:bCs/>
          <w:color w:val="F2F2F2" w:themeColor="background1" w:themeShade="F2"/>
          <w:szCs w:val="24"/>
        </w:rPr>
        <w:tab/>
        <w:t xml:space="preserve">          </w:t>
      </w:r>
      <w:r w:rsidRPr="00C92616">
        <w:rPr>
          <w:rFonts w:cstheme="minorHAnsi"/>
          <w:b/>
          <w:bCs/>
          <w:color w:val="FFFFFF" w:themeColor="background1"/>
          <w:szCs w:val="24"/>
        </w:rPr>
        <w:sym w:font="Wingdings" w:char="F0B8"/>
      </w:r>
      <w:r w:rsidRPr="00185CEA">
        <w:rPr>
          <w:rFonts w:cstheme="minorHAnsi"/>
          <w:b/>
          <w:bCs/>
          <w:color w:val="FFFFFF" w:themeColor="background1"/>
          <w:szCs w:val="24"/>
        </w:rPr>
        <w:t>1</w:t>
      </w:r>
      <w:r>
        <w:rPr>
          <w:rFonts w:cstheme="minorHAnsi"/>
          <w:b/>
          <w:bCs/>
          <w:color w:val="FFFFFF" w:themeColor="background1"/>
          <w:szCs w:val="24"/>
        </w:rPr>
        <w:t>5’</w:t>
      </w:r>
    </w:p>
    <w:p w14:paraId="449668E3" w14:textId="27C15DA1" w:rsidR="00FA29D8" w:rsidRDefault="00FA29D8" w:rsidP="00FA29D8">
      <w:pPr>
        <w:rPr>
          <w:rFonts w:cstheme="minorHAnsi"/>
          <w:color w:val="F4B083" w:themeColor="accent2" w:themeTint="99"/>
          <w:kern w:val="24"/>
          <w:sz w:val="22"/>
          <w:szCs w:val="20"/>
        </w:rPr>
      </w:pPr>
      <w:r w:rsidRPr="00A75733">
        <w:rPr>
          <w:rFonts w:cstheme="minorHAnsi"/>
          <w:color w:val="F4B083" w:themeColor="accent2" w:themeTint="99"/>
          <w:kern w:val="24"/>
          <w:sz w:val="22"/>
          <w:szCs w:val="20"/>
        </w:rPr>
        <w:t>Résoudre des problèmes additifs en une étape des types "parties-tout" et "comparaison".</w:t>
      </w:r>
      <w:r w:rsidRPr="00A75733">
        <w:t xml:space="preserve"> </w:t>
      </w:r>
      <w:r w:rsidRPr="00A75733">
        <w:rPr>
          <w:rFonts w:cstheme="minorHAnsi"/>
          <w:color w:val="F4B083" w:themeColor="accent2" w:themeTint="99"/>
          <w:kern w:val="24"/>
          <w:sz w:val="22"/>
          <w:szCs w:val="20"/>
        </w:rPr>
        <w:t>Résoudre des problèmes mixtes en deux ou trois étapes.</w:t>
      </w:r>
    </w:p>
    <w:p w14:paraId="5942B19E" w14:textId="02C40F99" w:rsidR="00FA29D8" w:rsidRDefault="00FA29D8" w:rsidP="00FA29D8">
      <w:pPr>
        <w:rPr>
          <w:rFonts w:cstheme="minorHAnsi"/>
          <w:color w:val="000000" w:themeColor="text1"/>
          <w:kern w:val="24"/>
          <w:szCs w:val="24"/>
        </w:rPr>
      </w:pPr>
      <w:r w:rsidRPr="00FD044A">
        <w:rPr>
          <w:rFonts w:cstheme="minorHAnsi"/>
          <w:color w:val="000000" w:themeColor="text1"/>
          <w:kern w:val="24"/>
          <w:szCs w:val="24"/>
        </w:rPr>
        <w:t xml:space="preserve">• Les élèves prennent le mini-fichier </w:t>
      </w:r>
      <w:r w:rsidRPr="00FD044A">
        <w:rPr>
          <w:noProof/>
          <w:color w:val="000000" w:themeColor="text1"/>
          <w:lang w:val="en-US"/>
        </w:rPr>
        <w:drawing>
          <wp:inline distT="0" distB="0" distL="0" distR="0" wp14:anchorId="7A467F18" wp14:editId="7D86AA16">
            <wp:extent cx="216568" cy="216568"/>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FD044A">
        <w:rPr>
          <w:rFonts w:cstheme="minorHAnsi"/>
          <w:b/>
          <w:bCs/>
          <w:color w:val="000000" w:themeColor="text1"/>
          <w:kern w:val="24"/>
          <w:szCs w:val="24"/>
        </w:rPr>
        <w:t xml:space="preserve"> </w:t>
      </w:r>
      <w:proofErr w:type="spellStart"/>
      <w:r w:rsidRPr="00FD044A">
        <w:rPr>
          <w:rStyle w:val="Gras"/>
          <w:color w:val="000000" w:themeColor="text1"/>
        </w:rPr>
        <w:t>Problemus</w:t>
      </w:r>
      <w:proofErr w:type="spellEnd"/>
      <w:r w:rsidRPr="00FD044A">
        <w:rPr>
          <w:rStyle w:val="Gras"/>
          <w:color w:val="000000" w:themeColor="text1"/>
        </w:rPr>
        <w:t xml:space="preserve"> 2</w:t>
      </w:r>
      <w:r w:rsidRPr="00FD044A">
        <w:rPr>
          <w:rFonts w:cstheme="minorHAnsi"/>
          <w:color w:val="000000" w:themeColor="text1"/>
          <w:kern w:val="24"/>
          <w:szCs w:val="24"/>
        </w:rPr>
        <w:t xml:space="preserve"> et doivent faire les</w:t>
      </w:r>
      <w:r w:rsidRPr="00FD044A">
        <w:rPr>
          <w:rFonts w:cstheme="minorHAnsi"/>
          <w:b/>
          <w:bCs/>
          <w:color w:val="000000" w:themeColor="text1"/>
          <w:kern w:val="24"/>
          <w:szCs w:val="24"/>
        </w:rPr>
        <w:t xml:space="preserve"> </w:t>
      </w:r>
      <w:r w:rsidRPr="00FD044A">
        <w:rPr>
          <w:rStyle w:val="Gras"/>
          <w:color w:val="000000" w:themeColor="text1"/>
        </w:rPr>
        <w:t xml:space="preserve">problèmes </w:t>
      </w:r>
      <w:r>
        <w:rPr>
          <w:rStyle w:val="Gras"/>
          <w:color w:val="000000" w:themeColor="text1"/>
        </w:rPr>
        <w:t>13</w:t>
      </w:r>
      <w:r w:rsidRPr="00FD044A">
        <w:rPr>
          <w:rFonts w:cstheme="minorHAnsi"/>
          <w:color w:val="000000" w:themeColor="text1"/>
          <w:kern w:val="24"/>
          <w:szCs w:val="24"/>
        </w:rPr>
        <w:t xml:space="preserve"> et </w:t>
      </w:r>
      <w:r>
        <w:rPr>
          <w:rFonts w:cstheme="minorHAnsi"/>
          <w:b/>
          <w:bCs/>
          <w:color w:val="000000" w:themeColor="text1"/>
          <w:kern w:val="24"/>
          <w:szCs w:val="24"/>
        </w:rPr>
        <w:t>14</w:t>
      </w:r>
      <w:r w:rsidRPr="00892FA3">
        <w:rPr>
          <w:rFonts w:cstheme="minorHAnsi"/>
          <w:b/>
          <w:bCs/>
          <w:color w:val="000000" w:themeColor="text1"/>
          <w:kern w:val="24"/>
          <w:szCs w:val="24"/>
        </w:rPr>
        <w:t>.</w:t>
      </w:r>
      <w:r w:rsidRPr="00FD044A">
        <w:rPr>
          <w:rFonts w:cstheme="minorHAnsi"/>
          <w:color w:val="000000" w:themeColor="text1"/>
          <w:kern w:val="24"/>
          <w:szCs w:val="24"/>
        </w:rPr>
        <w:t xml:space="preserve"> Lire les deux problèmes puis laisser les élèves chercher. </w:t>
      </w:r>
    </w:p>
    <w:p w14:paraId="6EA4DC7A" w14:textId="77777777" w:rsidR="00FA29D8" w:rsidRPr="00FD044A" w:rsidRDefault="00FA29D8" w:rsidP="00FA29D8">
      <w:pPr>
        <w:rPr>
          <w:rFonts w:cstheme="minorHAnsi"/>
          <w:color w:val="000000" w:themeColor="text1"/>
          <w:kern w:val="24"/>
          <w:szCs w:val="24"/>
        </w:rPr>
      </w:pPr>
      <w:r w:rsidRPr="00FD044A">
        <w:rPr>
          <w:rFonts w:cstheme="minorHAnsi"/>
          <w:color w:val="000000" w:themeColor="text1"/>
          <w:kern w:val="24"/>
          <w:szCs w:val="24"/>
        </w:rPr>
        <w:t xml:space="preserve">• Corriger individuellement. </w:t>
      </w:r>
    </w:p>
    <w:p w14:paraId="45AB2B9B" w14:textId="77777777" w:rsidR="00FA29D8" w:rsidRPr="009A302C" w:rsidRDefault="00FA29D8" w:rsidP="00FA29D8">
      <w:pPr>
        <w:pStyle w:val="Citationintense"/>
      </w:pPr>
      <w:r w:rsidRPr="0037613A">
        <w:rPr>
          <w:b/>
          <w:bCs/>
          <w:i w:val="0"/>
          <w:iCs w:val="0"/>
        </w:rPr>
        <w:t>Différenciation</w:t>
      </w:r>
      <w:r w:rsidRPr="0037613A">
        <w:rPr>
          <w:i w:val="0"/>
          <w:iCs w:val="0"/>
        </w:rPr>
        <w:t xml:space="preserve"> Pour accompagner les élèves</w:t>
      </w:r>
      <w:r>
        <w:rPr>
          <w:i w:val="0"/>
          <w:iCs w:val="0"/>
        </w:rPr>
        <w:t xml:space="preserve"> sur le problème 14, il est possible de décomposer les étapes, de décomposer l’addition en deux temps pour ne pas additionner les trois termes d’un coup.</w:t>
      </w:r>
    </w:p>
    <w:p w14:paraId="4025B470" w14:textId="263C59B9" w:rsidR="00034DBE" w:rsidRPr="00885DA8" w:rsidRDefault="00034DBE" w:rsidP="00FA29D8">
      <w:pPr>
        <w:ind w:right="-1"/>
        <w:rPr>
          <w:rFonts w:cstheme="minorHAnsi"/>
          <w:szCs w:val="24"/>
        </w:rPr>
      </w:pPr>
    </w:p>
    <w:p w14:paraId="097AB612" w14:textId="52C5DF53" w:rsidR="00EE20D0" w:rsidRDefault="009856F9" w:rsidP="00FA29D8">
      <w:pPr>
        <w:pStyle w:val="Titre1"/>
      </w:pPr>
      <w:r>
        <w:br w:type="page"/>
      </w:r>
      <w:r w:rsidR="00EE20D0" w:rsidRPr="00885DA8">
        <w:lastRenderedPageBreak/>
        <w:t>P</w:t>
      </w:r>
      <w:r w:rsidR="00EE20D0">
        <w:t>4</w:t>
      </w:r>
      <w:r w:rsidR="00EE20D0" w:rsidRPr="00885DA8">
        <w:t xml:space="preserve"> - Séance </w:t>
      </w:r>
      <w:r w:rsidR="00EE20D0">
        <w:t>77</w:t>
      </w:r>
    </w:p>
    <w:p w14:paraId="62C65DD3" w14:textId="4BC35A16" w:rsidR="00CE4550" w:rsidRPr="00CE4550" w:rsidRDefault="00CE4550" w:rsidP="00CE4550">
      <w:r>
        <w:rPr>
          <w:noProof/>
        </w:rPr>
        <mc:AlternateContent>
          <mc:Choice Requires="wps">
            <w:drawing>
              <wp:anchor distT="0" distB="0" distL="114300" distR="114300" simplePos="0" relativeHeight="255291392" behindDoc="0" locked="0" layoutInCell="1" allowOverlap="1" wp14:anchorId="49D704B4" wp14:editId="46C6F2AE">
                <wp:simplePos x="0" y="0"/>
                <wp:positionH relativeFrom="column">
                  <wp:posOffset>5634770</wp:posOffset>
                </wp:positionH>
                <wp:positionV relativeFrom="paragraph">
                  <wp:posOffset>313841</wp:posOffset>
                </wp:positionV>
                <wp:extent cx="1079500" cy="1403287"/>
                <wp:effectExtent l="0" t="0" r="6350" b="6985"/>
                <wp:wrapNone/>
                <wp:docPr id="252395261" name="Zone de texte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403287"/>
                        </a:xfrm>
                        <a:prstGeom prst="rect">
                          <a:avLst/>
                        </a:prstGeom>
                        <a:solidFill>
                          <a:schemeClr val="accent4">
                            <a:lumMod val="20000"/>
                            <a:lumOff val="80000"/>
                          </a:schemeClr>
                        </a:solidFill>
                        <a:ln w="6350">
                          <a:noFill/>
                        </a:ln>
                      </wps:spPr>
                      <wps:txbx>
                        <w:txbxContent>
                          <w:p w14:paraId="218E16C8" w14:textId="738F499C" w:rsidR="00B35AC3" w:rsidRDefault="00A94401" w:rsidP="007C0D62">
                            <w:pPr>
                              <w:ind w:right="-8"/>
                              <w:jc w:val="left"/>
                              <w:rPr>
                                <w:rFonts w:cstheme="minorHAnsi"/>
                                <w:b/>
                                <w:bCs/>
                                <w:color w:val="000000" w:themeColor="text1"/>
                                <w:kern w:val="24"/>
                                <w:sz w:val="18"/>
                                <w:szCs w:val="18"/>
                              </w:rPr>
                            </w:pPr>
                            <w:r>
                              <w:rPr>
                                <w:rFonts w:cstheme="minorHAnsi"/>
                                <w:b/>
                                <w:bCs/>
                                <w:color w:val="000000" w:themeColor="text1"/>
                                <w:kern w:val="24"/>
                                <w:sz w:val="18"/>
                                <w:szCs w:val="18"/>
                              </w:rPr>
                              <w:t>2 feuilles A4 par groupe</w:t>
                            </w:r>
                          </w:p>
                          <w:p w14:paraId="164C2E45" w14:textId="320C5E9C" w:rsidR="00EE20D0" w:rsidRDefault="009C35D8" w:rsidP="007C0D62">
                            <w:pPr>
                              <w:ind w:right="-8"/>
                              <w:jc w:val="left"/>
                              <w:rPr>
                                <w:rFonts w:cstheme="minorHAnsi"/>
                                <w:b/>
                                <w:bCs/>
                                <w:color w:val="000000" w:themeColor="text1"/>
                                <w:kern w:val="24"/>
                                <w:sz w:val="18"/>
                                <w:szCs w:val="18"/>
                              </w:rPr>
                            </w:pPr>
                            <w:r w:rsidRPr="009B4F9C">
                              <w:rPr>
                                <w:rFonts w:cstheme="minorHAnsi"/>
                                <w:noProof/>
                                <w:kern w:val="24"/>
                                <w:sz w:val="18"/>
                                <w:szCs w:val="18"/>
                              </w:rPr>
                              <w:drawing>
                                <wp:inline distT="0" distB="0" distL="0" distR="0" wp14:anchorId="12EC6FE0" wp14:editId="138C9515">
                                  <wp:extent cx="194310" cy="223097"/>
                                  <wp:effectExtent l="0" t="0" r="0" b="5715"/>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b/>
                                <w:bCs/>
                                <w:color w:val="000000" w:themeColor="text1"/>
                                <w:kern w:val="24"/>
                                <w:sz w:val="18"/>
                                <w:szCs w:val="18"/>
                              </w:rPr>
                              <w:t xml:space="preserve"> </w:t>
                            </w:r>
                            <w:r w:rsidR="00A94401">
                              <w:rPr>
                                <w:rFonts w:cstheme="minorHAnsi"/>
                                <w:b/>
                                <w:bCs/>
                                <w:color w:val="000000" w:themeColor="text1"/>
                                <w:kern w:val="24"/>
                                <w:sz w:val="18"/>
                                <w:szCs w:val="18"/>
                              </w:rPr>
                              <w:t xml:space="preserve">étiquettes </w:t>
                            </w:r>
                            <w:r w:rsidR="000765C3">
                              <w:rPr>
                                <w:rFonts w:cstheme="minorHAnsi"/>
                                <w:b/>
                                <w:bCs/>
                                <w:color w:val="000000" w:themeColor="text1"/>
                                <w:kern w:val="24"/>
                                <w:sz w:val="18"/>
                                <w:szCs w:val="18"/>
                              </w:rPr>
                              <w:t>proportionnalité</w:t>
                            </w:r>
                          </w:p>
                          <w:p w14:paraId="4EAA0389" w14:textId="6B568A24" w:rsidR="00E82CEC" w:rsidRPr="00E82CEC" w:rsidRDefault="00E82CEC" w:rsidP="007C0D62">
                            <w:pPr>
                              <w:ind w:right="-8"/>
                              <w:jc w:val="left"/>
                              <w:rPr>
                                <w:rFonts w:ascii="Corbel" w:hAnsi="Corbel" w:cstheme="minorHAnsi"/>
                                <w:kern w:val="24"/>
                                <w:sz w:val="12"/>
                                <w:szCs w:val="12"/>
                              </w:rPr>
                            </w:pPr>
                            <w:r w:rsidRPr="00C91491">
                              <w:rPr>
                                <w:noProof/>
                                <w:lang w:val="en-US"/>
                              </w:rPr>
                              <w:drawing>
                                <wp:inline distT="0" distB="0" distL="0" distR="0" wp14:anchorId="71FE6C14" wp14:editId="488535C6">
                                  <wp:extent cx="216568" cy="216568"/>
                                  <wp:effectExtent l="0" t="0" r="0" b="0"/>
                                  <wp:docPr id="650599830" name="Image 650599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2"/>
                                <w:szCs w:val="12"/>
                              </w:rPr>
                              <w:t xml:space="preserve"> </w:t>
                            </w:r>
                            <w:r w:rsidRPr="00E82CEC">
                              <w:rPr>
                                <w:rStyle w:val="Gras"/>
                                <w:sz w:val="18"/>
                                <w:szCs w:val="18"/>
                              </w:rPr>
                              <w:t xml:space="preserve">Les décimaux </w:t>
                            </w:r>
                            <w:r w:rsidRPr="00E82CEC">
                              <w:rPr>
                                <w:rFonts w:cstheme="minorHAnsi"/>
                                <w:kern w:val="24"/>
                                <w:sz w:val="18"/>
                                <w:szCs w:val="18"/>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704B4" id="Zone de texte 173" o:spid="_x0000_s1059" type="#_x0000_t202" style="position:absolute;left:0;text-align:left;margin-left:443.7pt;margin-top:24.7pt;width:85pt;height:110.5pt;z-index:2552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" fillcolor="#fff2cc [663]" stroked="f" strokeweight=".5pt">
                <v:textbox inset="0,0,0,0">
                  <w:txbxContent>
                    <w:p w14:paraId="218E16C8" w14:textId="738F499C" w:rsidR="00B35AC3" w:rsidRDefault="00A94401" w:rsidP="007C0D62">
                      <w:pPr>
                        <w:ind w:right="-8"/>
                        <w:jc w:val="left"/>
                        <w:rPr>
                          <w:rFonts w:cstheme="minorHAnsi"/>
                          <w:b/>
                          <w:bCs/>
                          <w:color w:val="000000" w:themeColor="text1"/>
                          <w:kern w:val="24"/>
                          <w:sz w:val="18"/>
                          <w:szCs w:val="18"/>
                        </w:rPr>
                      </w:pPr>
                      <w:r>
                        <w:rPr>
                          <w:rFonts w:cstheme="minorHAnsi"/>
                          <w:b/>
                          <w:bCs/>
                          <w:color w:val="000000" w:themeColor="text1"/>
                          <w:kern w:val="24"/>
                          <w:sz w:val="18"/>
                          <w:szCs w:val="18"/>
                        </w:rPr>
                        <w:t>2 feuilles A4 par groupe</w:t>
                      </w:r>
                    </w:p>
                    <w:p w14:paraId="164C2E45" w14:textId="320C5E9C" w:rsidR="00EE20D0" w:rsidRDefault="009C35D8" w:rsidP="007C0D62">
                      <w:pPr>
                        <w:ind w:right="-8"/>
                        <w:jc w:val="left"/>
                        <w:rPr>
                          <w:rFonts w:cstheme="minorHAnsi"/>
                          <w:b/>
                          <w:bCs/>
                          <w:color w:val="000000" w:themeColor="text1"/>
                          <w:kern w:val="24"/>
                          <w:sz w:val="18"/>
                          <w:szCs w:val="18"/>
                        </w:rPr>
                      </w:pPr>
                      <w:r w:rsidRPr="009B4F9C">
                        <w:rPr>
                          <w:rFonts w:cstheme="minorHAnsi"/>
                          <w:noProof/>
                          <w:kern w:val="24"/>
                          <w:sz w:val="18"/>
                          <w:szCs w:val="18"/>
                        </w:rPr>
                        <w:drawing>
                          <wp:inline distT="0" distB="0" distL="0" distR="0" wp14:anchorId="12EC6FE0" wp14:editId="138C9515">
                            <wp:extent cx="194310" cy="223097"/>
                            <wp:effectExtent l="0" t="0" r="0" b="5715"/>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b/>
                          <w:bCs/>
                          <w:color w:val="000000" w:themeColor="text1"/>
                          <w:kern w:val="24"/>
                          <w:sz w:val="18"/>
                          <w:szCs w:val="18"/>
                        </w:rPr>
                        <w:t xml:space="preserve"> </w:t>
                      </w:r>
                      <w:r w:rsidR="00A94401">
                        <w:rPr>
                          <w:rFonts w:cstheme="minorHAnsi"/>
                          <w:b/>
                          <w:bCs/>
                          <w:color w:val="000000" w:themeColor="text1"/>
                          <w:kern w:val="24"/>
                          <w:sz w:val="18"/>
                          <w:szCs w:val="18"/>
                        </w:rPr>
                        <w:t xml:space="preserve">étiquettes </w:t>
                      </w:r>
                      <w:r w:rsidR="000765C3">
                        <w:rPr>
                          <w:rFonts w:cstheme="minorHAnsi"/>
                          <w:b/>
                          <w:bCs/>
                          <w:color w:val="000000" w:themeColor="text1"/>
                          <w:kern w:val="24"/>
                          <w:sz w:val="18"/>
                          <w:szCs w:val="18"/>
                        </w:rPr>
                        <w:t>proportionnalité</w:t>
                      </w:r>
                    </w:p>
                    <w:p w14:paraId="4EAA0389" w14:textId="6B568A24" w:rsidR="00E82CEC" w:rsidRPr="00E82CEC" w:rsidRDefault="00E82CEC" w:rsidP="007C0D62">
                      <w:pPr>
                        <w:ind w:right="-8"/>
                        <w:jc w:val="left"/>
                        <w:rPr>
                          <w:rFonts w:ascii="Corbel" w:hAnsi="Corbel" w:cstheme="minorHAnsi"/>
                          <w:kern w:val="24"/>
                          <w:sz w:val="12"/>
                          <w:szCs w:val="12"/>
                        </w:rPr>
                      </w:pPr>
                      <w:r w:rsidRPr="00C91491">
                        <w:rPr>
                          <w:noProof/>
                          <w:lang w:val="en-US"/>
                        </w:rPr>
                        <w:drawing>
                          <wp:inline distT="0" distB="0" distL="0" distR="0" wp14:anchorId="71FE6C14" wp14:editId="488535C6">
                            <wp:extent cx="216568" cy="216568"/>
                            <wp:effectExtent l="0" t="0" r="0" b="0"/>
                            <wp:docPr id="650599830" name="Image 650599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2"/>
                          <w:szCs w:val="12"/>
                        </w:rPr>
                        <w:t xml:space="preserve"> </w:t>
                      </w:r>
                      <w:r w:rsidRPr="00E82CEC">
                        <w:rPr>
                          <w:rStyle w:val="Gras"/>
                          <w:sz w:val="18"/>
                          <w:szCs w:val="18"/>
                        </w:rPr>
                        <w:t xml:space="preserve">Les décimaux </w:t>
                      </w:r>
                      <w:r w:rsidRPr="00E82CEC">
                        <w:rPr>
                          <w:rFonts w:cstheme="minorHAnsi"/>
                          <w:kern w:val="24"/>
                          <w:sz w:val="18"/>
                          <w:szCs w:val="18"/>
                        </w:rPr>
                        <w:t xml:space="preserve"> </w:t>
                      </w:r>
                    </w:p>
                  </w:txbxContent>
                </v:textbox>
              </v:shape>
            </w:pict>
          </mc:Fallback>
        </mc:AlternateContent>
      </w:r>
    </w:p>
    <w:p w14:paraId="507824FA" w14:textId="77777777" w:rsidR="00C53E3E" w:rsidRPr="001F2869" w:rsidRDefault="00C53E3E" w:rsidP="00C53E3E">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 xml:space="preserve">La proportionnalité </w:t>
      </w:r>
      <w:r w:rsidRPr="00175885">
        <w:rPr>
          <w:rFonts w:cstheme="minorHAnsi"/>
          <w:b/>
          <w:bCs/>
          <w:color w:val="FFFFFF" w:themeColor="background1"/>
          <w:szCs w:val="24"/>
        </w:rPr>
        <w:t xml:space="preserve">• </w:t>
      </w:r>
      <w:r>
        <w:rPr>
          <w:rFonts w:cstheme="minorHAnsi"/>
          <w:b/>
          <w:bCs/>
          <w:color w:val="FFFFFF" w:themeColor="background1"/>
          <w:szCs w:val="24"/>
        </w:rPr>
        <w:t>Numération</w:t>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Pr="00175885">
        <w:rPr>
          <w:rFonts w:cstheme="minorHAnsi"/>
          <w:b/>
          <w:bCs/>
          <w:color w:val="FFFFFF" w:themeColor="background1"/>
          <w:szCs w:val="24"/>
        </w:rPr>
        <w:tab/>
      </w:r>
      <w:r w:rsidRPr="00175885">
        <w:rPr>
          <w:rFonts w:cstheme="minorHAnsi"/>
          <w:b/>
          <w:bCs/>
          <w:color w:val="FFFFFF" w:themeColor="background1"/>
          <w:szCs w:val="24"/>
        </w:rPr>
        <w:tab/>
      </w:r>
      <w:r w:rsidRPr="00175885">
        <w:rPr>
          <w:rFonts w:cstheme="minorHAnsi"/>
          <w:b/>
          <w:bCs/>
          <w:color w:val="FFFFFF" w:themeColor="background1"/>
          <w:szCs w:val="24"/>
        </w:rPr>
        <w:tab/>
      </w:r>
      <w:r w:rsidRPr="001F2869">
        <w:rPr>
          <w:rFonts w:cstheme="minorHAnsi"/>
          <w:b/>
          <w:bCs/>
          <w:color w:val="FFFFFF" w:themeColor="background1"/>
          <w:szCs w:val="24"/>
        </w:rPr>
        <w:t xml:space="preserve"> </w:t>
      </w:r>
      <w:r>
        <w:rPr>
          <w:rFonts w:cstheme="minorHAnsi"/>
          <w:b/>
          <w:bCs/>
          <w:color w:val="FFFFFF" w:themeColor="background1"/>
          <w:szCs w:val="24"/>
        </w:rPr>
        <w:tab/>
      </w:r>
      <w:r w:rsidRPr="00EC74E1">
        <w:rPr>
          <w:rFonts w:cstheme="minorHAnsi"/>
          <w:b/>
          <w:bCs/>
          <w:color w:val="FFFFFF" w:themeColor="background1"/>
          <w:szCs w:val="24"/>
        </w:rPr>
        <w:sym w:font="Wingdings" w:char="F0B8"/>
      </w:r>
      <w:r>
        <w:rPr>
          <w:rFonts w:cstheme="minorHAnsi"/>
          <w:b/>
          <w:bCs/>
          <w:color w:val="FFFFFF" w:themeColor="background1"/>
          <w:szCs w:val="24"/>
        </w:rPr>
        <w:t>30’</w:t>
      </w:r>
    </w:p>
    <w:p w14:paraId="2C2F76CB" w14:textId="5B00DEB3" w:rsidR="00C53E3E" w:rsidRDefault="00C53E3E" w:rsidP="00C53E3E">
      <w:pPr>
        <w:spacing w:after="120" w:line="240" w:lineRule="auto"/>
        <w:ind w:right="-1"/>
        <w:rPr>
          <w:rFonts w:cstheme="minorHAnsi"/>
          <w:color w:val="0070C0"/>
          <w:kern w:val="24"/>
        </w:rPr>
      </w:pPr>
      <w:r w:rsidRPr="00D90843">
        <w:rPr>
          <w:rFonts w:cstheme="minorHAnsi"/>
          <w:color w:val="0070C0"/>
          <w:kern w:val="24"/>
        </w:rPr>
        <w:t>Identifier une situation de proportionnalité.</w:t>
      </w:r>
      <w:r w:rsidRPr="00D90843">
        <w:t xml:space="preserve"> </w:t>
      </w:r>
      <w:r w:rsidRPr="00D90843">
        <w:rPr>
          <w:rFonts w:cstheme="minorHAnsi"/>
          <w:color w:val="0070C0"/>
          <w:kern w:val="24"/>
        </w:rPr>
        <w:t>Savoir résoudre un problème de proportionnalité.</w:t>
      </w:r>
      <w:r w:rsidR="00EB749A">
        <w:rPr>
          <w:rFonts w:cstheme="minorHAnsi"/>
          <w:color w:val="0070C0"/>
          <w:kern w:val="24"/>
        </w:rPr>
        <w:t xml:space="preserve"> </w:t>
      </w:r>
      <w:r w:rsidR="00EB749A" w:rsidRPr="00EB749A">
        <w:rPr>
          <w:rFonts w:cstheme="minorHAnsi"/>
          <w:color w:val="0070C0"/>
          <w:kern w:val="24"/>
        </w:rPr>
        <w:t>Écrire une fraction décimale supérieure à 1 comme la somme d'un nombre entier et de fractions décimales ayant un numérateur inférieur à 10.</w:t>
      </w:r>
      <w:r w:rsidR="00EB749A" w:rsidRPr="00EB749A">
        <w:t xml:space="preserve"> </w:t>
      </w:r>
      <w:r w:rsidR="00EB749A" w:rsidRPr="00EB749A">
        <w:rPr>
          <w:rFonts w:cstheme="minorHAnsi"/>
          <w:color w:val="0070C0"/>
          <w:kern w:val="24"/>
        </w:rPr>
        <w:t>Savoir placer une fraction ou la somme d'un nombre entier et d'une fraction inférieure à un sur une demi-droite graduée.</w:t>
      </w:r>
      <w:r w:rsidR="00EB749A" w:rsidRPr="00EB749A">
        <w:t xml:space="preserve"> </w:t>
      </w:r>
      <w:r w:rsidR="00EB749A" w:rsidRPr="00EB749A">
        <w:rPr>
          <w:rFonts w:cstheme="minorHAnsi"/>
          <w:color w:val="0070C0"/>
          <w:kern w:val="24"/>
        </w:rPr>
        <w:t>Interpréter, représenter, écrire et lire des nombres décimaux (écriture à virgule).</w:t>
      </w:r>
      <w:r w:rsidR="00EB749A" w:rsidRPr="00EB749A">
        <w:t xml:space="preserve"> </w:t>
      </w:r>
      <w:r w:rsidR="00EB749A" w:rsidRPr="00EB749A">
        <w:rPr>
          <w:rFonts w:cstheme="minorHAnsi"/>
          <w:color w:val="0070C0"/>
          <w:kern w:val="24"/>
        </w:rPr>
        <w:t>Connaitre et utiliser les relations entre unités simples, dixièmes et centièmes.</w:t>
      </w:r>
    </w:p>
    <w:p w14:paraId="0A564288" w14:textId="17E35C36" w:rsidR="00C87000" w:rsidRPr="00D90843" w:rsidRDefault="00C53E3E" w:rsidP="00C53E3E">
      <w:pPr>
        <w:ind w:right="-1"/>
        <w:rPr>
          <w:i/>
          <w:iCs/>
          <w:color w:val="C00000"/>
        </w:rPr>
      </w:pPr>
      <w:r>
        <w:rPr>
          <w:rFonts w:cstheme="minorHAnsi"/>
          <w:color w:val="000000" w:themeColor="text1"/>
          <w:kern w:val="24"/>
          <w:szCs w:val="24"/>
        </w:rPr>
        <w:t xml:space="preserve">• Rappeler aux élèves ce qu’est la proportionnalité : </w:t>
      </w:r>
      <w:r w:rsidRPr="00F352ED">
        <w:rPr>
          <w:i/>
          <w:iCs/>
          <w:color w:val="C00000"/>
        </w:rPr>
        <w:t xml:space="preserve">on dit que deux choses (deux grandeurs) sont </w:t>
      </w:r>
      <w:r w:rsidRPr="00F352ED">
        <w:rPr>
          <w:b/>
          <w:bCs/>
          <w:i/>
          <w:iCs/>
          <w:color w:val="C00000"/>
        </w:rPr>
        <w:t>proportionnelles</w:t>
      </w:r>
      <w:r w:rsidRPr="00F352ED">
        <w:rPr>
          <w:i/>
          <w:iCs/>
          <w:color w:val="C00000"/>
        </w:rPr>
        <w:t xml:space="preserve"> quand elles évoluent ensemble de la même façon : si je multiplie l'une par 2, l'autre est aussi multipliée par 2. C'est comme une recette de cuisine ou un prix : c'est </w:t>
      </w:r>
      <w:r w:rsidRPr="00F352ED">
        <w:rPr>
          <w:b/>
          <w:bCs/>
          <w:i/>
          <w:iCs/>
          <w:color w:val="C00000"/>
        </w:rPr>
        <w:t>juste</w:t>
      </w:r>
      <w:r w:rsidRPr="00F352ED">
        <w:rPr>
          <w:i/>
          <w:iCs/>
          <w:color w:val="C00000"/>
        </w:rPr>
        <w:t xml:space="preserve"> et </w:t>
      </w:r>
      <w:r w:rsidRPr="00F352ED">
        <w:rPr>
          <w:b/>
          <w:bCs/>
          <w:i/>
          <w:iCs/>
          <w:color w:val="C00000"/>
        </w:rPr>
        <w:t>régulier</w:t>
      </w:r>
      <w:r w:rsidRPr="00F352ED">
        <w:rPr>
          <w:i/>
          <w:iCs/>
          <w:color w:val="C00000"/>
        </w:rPr>
        <w:t xml:space="preserve"> car chaque unité (chaque étage, chaque objet) est exactement la même.</w:t>
      </w:r>
      <w:r w:rsidR="00C87000">
        <w:rPr>
          <w:i/>
          <w:iCs/>
          <w:color w:val="C00000"/>
        </w:rPr>
        <w:t xml:space="preserve"> Posez vous toujours la question « test » : </w:t>
      </w:r>
      <w:r w:rsidR="00C87000" w:rsidRPr="00C87000">
        <w:rPr>
          <w:b/>
          <w:bCs/>
          <w:i/>
          <w:iCs/>
          <w:color w:val="C00000"/>
        </w:rPr>
        <w:t>« Si j'en prends deux fois plus, est-ce que le résultat sera deux fois plus grand ? »</w:t>
      </w:r>
    </w:p>
    <w:p w14:paraId="31316575" w14:textId="43DB7DFB" w:rsidR="00C53E3E" w:rsidRDefault="00F947C3" w:rsidP="00F947C3">
      <w:pPr>
        <w:ind w:right="-1"/>
        <w:rPr>
          <w:rFonts w:cstheme="minorHAnsi"/>
          <w:color w:val="000000" w:themeColor="text1"/>
          <w:kern w:val="24"/>
          <w:szCs w:val="24"/>
        </w:rPr>
      </w:pPr>
      <w:r>
        <w:rPr>
          <w:rFonts w:cstheme="minorHAnsi"/>
          <w:color w:val="000000" w:themeColor="text1"/>
          <w:kern w:val="24"/>
          <w:szCs w:val="24"/>
        </w:rPr>
        <w:t>•</w:t>
      </w:r>
      <w:r w:rsidRPr="00885DA8">
        <w:rPr>
          <w:rFonts w:cstheme="minorHAnsi"/>
          <w:color w:val="000000" w:themeColor="text1"/>
          <w:kern w:val="24"/>
          <w:szCs w:val="24"/>
        </w:rPr>
        <w:t xml:space="preserve"> </w:t>
      </w:r>
      <w:r w:rsidR="00C53E3E">
        <w:rPr>
          <w:rFonts w:cstheme="minorHAnsi"/>
          <w:color w:val="000000" w:themeColor="text1"/>
          <w:kern w:val="24"/>
          <w:szCs w:val="24"/>
        </w:rPr>
        <w:t xml:space="preserve">Organiser la classe en groupes de 3 ou 4 élèves. Distribuer à chaque groupe les </w:t>
      </w:r>
      <w:r w:rsidR="00A94401" w:rsidRPr="009B4F9C">
        <w:rPr>
          <w:rFonts w:cstheme="minorHAnsi"/>
          <w:noProof/>
          <w:kern w:val="24"/>
          <w:sz w:val="18"/>
          <w:szCs w:val="18"/>
        </w:rPr>
        <w:drawing>
          <wp:inline distT="0" distB="0" distL="0" distR="0" wp14:anchorId="6B4CE74F" wp14:editId="0052AF66">
            <wp:extent cx="194310" cy="223097"/>
            <wp:effectExtent l="0" t="0" r="0" b="571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C53E3E" w:rsidRPr="00A94401">
        <w:rPr>
          <w:rFonts w:cstheme="minorHAnsi"/>
          <w:b/>
          <w:bCs/>
          <w:color w:val="000000" w:themeColor="text1"/>
          <w:kern w:val="24"/>
          <w:szCs w:val="24"/>
        </w:rPr>
        <w:t>étiquettes</w:t>
      </w:r>
      <w:r w:rsidR="00A94401">
        <w:rPr>
          <w:rFonts w:cstheme="minorHAnsi"/>
          <w:b/>
          <w:bCs/>
          <w:color w:val="000000" w:themeColor="text1"/>
          <w:kern w:val="24"/>
          <w:szCs w:val="24"/>
        </w:rPr>
        <w:t xml:space="preserve"> proportionnalité</w:t>
      </w:r>
      <w:r w:rsidR="00C53E3E">
        <w:rPr>
          <w:rFonts w:cstheme="minorHAnsi"/>
          <w:color w:val="000000" w:themeColor="text1"/>
          <w:kern w:val="24"/>
          <w:szCs w:val="24"/>
        </w:rPr>
        <w:t xml:space="preserve"> et les </w:t>
      </w:r>
      <w:r w:rsidR="00C53E3E" w:rsidRPr="00A94401">
        <w:rPr>
          <w:rFonts w:cstheme="minorHAnsi"/>
          <w:b/>
          <w:bCs/>
          <w:color w:val="000000" w:themeColor="text1"/>
          <w:kern w:val="24"/>
          <w:szCs w:val="24"/>
        </w:rPr>
        <w:t>deux feuilles A4</w:t>
      </w:r>
      <w:r w:rsidR="00C53E3E">
        <w:rPr>
          <w:rFonts w:cstheme="minorHAnsi"/>
          <w:color w:val="000000" w:themeColor="text1"/>
          <w:kern w:val="24"/>
          <w:szCs w:val="24"/>
        </w:rPr>
        <w:t>.</w:t>
      </w:r>
    </w:p>
    <w:p w14:paraId="17A68CD8" w14:textId="48FE0E96" w:rsidR="00C53E3E" w:rsidRPr="00A94401" w:rsidRDefault="00A94401" w:rsidP="00F947C3">
      <w:pPr>
        <w:ind w:right="-1"/>
        <w:rPr>
          <w:rFonts w:cstheme="minorHAnsi"/>
          <w:i/>
          <w:iCs/>
          <w:color w:val="0070C0"/>
          <w:kern w:val="24"/>
          <w:szCs w:val="24"/>
        </w:rPr>
      </w:pPr>
      <w:r>
        <w:rPr>
          <w:rFonts w:cstheme="minorHAnsi"/>
          <w:color w:val="000000" w:themeColor="text1"/>
          <w:kern w:val="24"/>
          <w:szCs w:val="24"/>
        </w:rPr>
        <w:t>•</w:t>
      </w:r>
      <w:r w:rsidRPr="00885DA8">
        <w:rPr>
          <w:rFonts w:cstheme="minorHAnsi"/>
          <w:color w:val="000000" w:themeColor="text1"/>
          <w:kern w:val="24"/>
          <w:szCs w:val="24"/>
        </w:rPr>
        <w:t xml:space="preserve"> </w:t>
      </w:r>
      <w:r w:rsidR="00C53E3E">
        <w:rPr>
          <w:rFonts w:cstheme="minorHAnsi"/>
          <w:color w:val="000000" w:themeColor="text1"/>
          <w:kern w:val="24"/>
          <w:szCs w:val="24"/>
        </w:rPr>
        <w:t xml:space="preserve">Expliquer la consigne : </w:t>
      </w:r>
      <w:r w:rsidR="00C53E3E" w:rsidRPr="00A94401">
        <w:rPr>
          <w:rFonts w:cstheme="minorHAnsi"/>
          <w:i/>
          <w:iCs/>
          <w:color w:val="0070C0"/>
          <w:kern w:val="24"/>
          <w:szCs w:val="24"/>
        </w:rPr>
        <w:t>Vous devez classer les situations proposées en deux catégories : les situations proportionnelles et celles qui ne le sont pas. Quand vous êtes d’acco</w:t>
      </w:r>
      <w:r w:rsidR="002D1BD6">
        <w:rPr>
          <w:rFonts w:cstheme="minorHAnsi"/>
          <w:i/>
          <w:iCs/>
          <w:color w:val="0070C0"/>
          <w:kern w:val="24"/>
          <w:szCs w:val="24"/>
        </w:rPr>
        <w:t>r</w:t>
      </w:r>
      <w:r w:rsidR="00C53E3E" w:rsidRPr="00A94401">
        <w:rPr>
          <w:rFonts w:cstheme="minorHAnsi"/>
          <w:i/>
          <w:iCs/>
          <w:color w:val="0070C0"/>
          <w:kern w:val="24"/>
          <w:szCs w:val="24"/>
        </w:rPr>
        <w:t>d entre vous, vous collez sur la feuille correspondante</w:t>
      </w:r>
      <w:r w:rsidR="00C53E3E" w:rsidRPr="00A94401">
        <w:rPr>
          <w:rFonts w:cstheme="minorHAnsi"/>
          <w:color w:val="0070C0"/>
          <w:kern w:val="24"/>
          <w:szCs w:val="24"/>
        </w:rPr>
        <w:t xml:space="preserve"> </w:t>
      </w:r>
      <w:r w:rsidR="00C53E3E">
        <w:rPr>
          <w:rFonts w:cstheme="minorHAnsi"/>
          <w:color w:val="000000" w:themeColor="text1"/>
          <w:kern w:val="24"/>
          <w:szCs w:val="24"/>
        </w:rPr>
        <w:t xml:space="preserve">(écrire proportionnel ou « non proportionnel » en haut des feuilles). </w:t>
      </w:r>
      <w:r w:rsidR="00C53E3E" w:rsidRPr="00A94401">
        <w:rPr>
          <w:rFonts w:cstheme="minorHAnsi"/>
          <w:i/>
          <w:iCs/>
          <w:color w:val="0070C0"/>
          <w:kern w:val="24"/>
          <w:szCs w:val="24"/>
        </w:rPr>
        <w:t xml:space="preserve">Il faut ensuite justifier avec une phrase comme on l’a fait la fois précédente. </w:t>
      </w:r>
      <w:r w:rsidR="00CE340A" w:rsidRPr="00A94401">
        <w:rPr>
          <w:rFonts w:cstheme="minorHAnsi"/>
          <w:i/>
          <w:iCs/>
          <w:color w:val="0070C0"/>
          <w:kern w:val="24"/>
          <w:szCs w:val="24"/>
        </w:rPr>
        <w:t>Par exemple, pour le mur, c’était proportionnel car si j’avais cinq fois plus d’étages, j’avais bien cinq fois plus de cubes.</w:t>
      </w:r>
    </w:p>
    <w:p w14:paraId="7867C7FF" w14:textId="2B0FC584" w:rsidR="00CE340A" w:rsidRDefault="00A94401" w:rsidP="00F947C3">
      <w:pPr>
        <w:ind w:right="-1"/>
        <w:rPr>
          <w:rFonts w:cstheme="minorHAnsi"/>
          <w:color w:val="000000" w:themeColor="text1"/>
          <w:kern w:val="24"/>
          <w:szCs w:val="24"/>
        </w:rPr>
      </w:pPr>
      <w:r>
        <w:rPr>
          <w:rFonts w:cstheme="minorHAnsi"/>
          <w:color w:val="000000" w:themeColor="text1"/>
          <w:kern w:val="24"/>
          <w:szCs w:val="24"/>
        </w:rPr>
        <w:t>•</w:t>
      </w:r>
      <w:r w:rsidR="00CE340A">
        <w:rPr>
          <w:rFonts w:cstheme="minorHAnsi"/>
          <w:color w:val="000000" w:themeColor="text1"/>
          <w:kern w:val="24"/>
          <w:szCs w:val="24"/>
        </w:rPr>
        <w:t>Laisser les élèves chercher en groupes.</w:t>
      </w:r>
    </w:p>
    <w:p w14:paraId="0D56194C" w14:textId="6390DE65" w:rsidR="00CE340A" w:rsidRDefault="00A94401" w:rsidP="00F947C3">
      <w:pPr>
        <w:ind w:right="-1"/>
        <w:rPr>
          <w:rFonts w:cstheme="minorHAnsi"/>
          <w:color w:val="000000" w:themeColor="text1"/>
          <w:kern w:val="24"/>
          <w:szCs w:val="24"/>
        </w:rPr>
      </w:pPr>
      <w:r>
        <w:rPr>
          <w:rFonts w:cstheme="minorHAnsi"/>
          <w:color w:val="000000" w:themeColor="text1"/>
          <w:kern w:val="24"/>
          <w:szCs w:val="24"/>
        </w:rPr>
        <w:t xml:space="preserve">• </w:t>
      </w:r>
      <w:r w:rsidR="00CE340A">
        <w:rPr>
          <w:rFonts w:cstheme="minorHAnsi"/>
          <w:color w:val="000000" w:themeColor="text1"/>
          <w:kern w:val="24"/>
          <w:szCs w:val="24"/>
        </w:rPr>
        <w:t>Faire une correction collective rapide en insistant sur la justification pour chaque situation. </w:t>
      </w:r>
    </w:p>
    <w:p w14:paraId="500E2554" w14:textId="6B8D9C9B" w:rsidR="00B35AC3" w:rsidRDefault="00B35AC3" w:rsidP="00B35AC3">
      <w:pPr>
        <w:spacing w:after="0"/>
        <w:rPr>
          <w:rFonts w:cstheme="minorHAnsi"/>
          <w:color w:val="000000" w:themeColor="text1"/>
          <w:kern w:val="24"/>
          <w:szCs w:val="24"/>
        </w:rPr>
      </w:pPr>
      <w:r>
        <w:rPr>
          <w:rFonts w:cstheme="minorHAnsi"/>
          <w:color w:val="000000" w:themeColor="text1"/>
          <w:kern w:val="24"/>
          <w:szCs w:val="24"/>
        </w:rPr>
        <w:t>__________________</w:t>
      </w:r>
    </w:p>
    <w:p w14:paraId="7CA8E7FF" w14:textId="7BBFD2BA" w:rsidR="000765C3" w:rsidRPr="00DE593D" w:rsidRDefault="000765C3" w:rsidP="000765C3">
      <w:pPr>
        <w:rPr>
          <w:rFonts w:cstheme="minorHAnsi"/>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Les élèves avancent</w:t>
      </w:r>
      <w:r>
        <w:rPr>
          <w:rFonts w:cstheme="minorHAnsi"/>
          <w:color w:val="000000" w:themeColor="text1"/>
          <w:kern w:val="24"/>
          <w:szCs w:val="24"/>
        </w:rPr>
        <w:t xml:space="preserve"> ensuite</w:t>
      </w:r>
      <w:r w:rsidRPr="00885DA8">
        <w:rPr>
          <w:rFonts w:cstheme="minorHAnsi"/>
          <w:color w:val="000000" w:themeColor="text1"/>
          <w:kern w:val="24"/>
          <w:szCs w:val="24"/>
        </w:rPr>
        <w:t xml:space="preserve"> </w:t>
      </w:r>
      <w:r w:rsidRPr="00885DA8">
        <w:rPr>
          <w:rFonts w:cstheme="minorHAnsi"/>
          <w:kern w:val="24"/>
          <w:szCs w:val="24"/>
        </w:rPr>
        <w:t>à leur rythme</w:t>
      </w:r>
      <w:r>
        <w:rPr>
          <w:rFonts w:cstheme="minorHAnsi"/>
          <w:kern w:val="24"/>
          <w:szCs w:val="24"/>
        </w:rPr>
        <w:t xml:space="preserve"> </w:t>
      </w:r>
      <w:r w:rsidRPr="00885DA8">
        <w:rPr>
          <w:rFonts w:cstheme="minorHAnsi"/>
          <w:color w:val="000000" w:themeColor="text1"/>
          <w:kern w:val="24"/>
          <w:szCs w:val="24"/>
        </w:rPr>
        <w:t xml:space="preserve">dans le </w:t>
      </w:r>
      <w:r>
        <w:rPr>
          <w:rFonts w:cstheme="minorHAnsi"/>
          <w:color w:val="000000" w:themeColor="text1"/>
          <w:kern w:val="24"/>
          <w:szCs w:val="24"/>
        </w:rPr>
        <w:t>mini-fichier</w:t>
      </w:r>
      <w:r w:rsidRPr="00885DA8">
        <w:rPr>
          <w:rFonts w:cstheme="minorHAnsi"/>
          <w:b/>
          <w:bCs/>
          <w:kern w:val="24"/>
          <w:sz w:val="12"/>
          <w:szCs w:val="12"/>
        </w:rPr>
        <w:t xml:space="preserve"> </w:t>
      </w:r>
      <w:r w:rsidRPr="00C91491">
        <w:rPr>
          <w:noProof/>
          <w:lang w:val="en-US"/>
        </w:rPr>
        <w:drawing>
          <wp:inline distT="0" distB="0" distL="0" distR="0" wp14:anchorId="76D91613" wp14:editId="0130BB3C">
            <wp:extent cx="216568" cy="216568"/>
            <wp:effectExtent l="0" t="0" r="0" b="0"/>
            <wp:docPr id="650599829" name="Image 650599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kern w:val="24"/>
          <w:sz w:val="12"/>
          <w:szCs w:val="12"/>
        </w:rPr>
        <w:t xml:space="preserve"> </w:t>
      </w:r>
      <w:r>
        <w:rPr>
          <w:rStyle w:val="Gras"/>
        </w:rPr>
        <w:t xml:space="preserve">Les décimaux </w:t>
      </w:r>
      <w:r w:rsidRPr="00885DA8">
        <w:rPr>
          <w:rFonts w:cstheme="minorHAnsi"/>
          <w:kern w:val="24"/>
          <w:szCs w:val="24"/>
        </w:rPr>
        <w:t xml:space="preserve"> jusqu’à faire trois exercices au maximum. </w:t>
      </w:r>
      <w:r>
        <w:rPr>
          <w:rFonts w:cstheme="minorHAnsi"/>
          <w:kern w:val="24"/>
          <w:szCs w:val="24"/>
        </w:rPr>
        <w:t>La correction est individuelle.</w:t>
      </w:r>
    </w:p>
    <w:p w14:paraId="1DA2A043" w14:textId="77777777" w:rsidR="00A94401" w:rsidRDefault="00A94401" w:rsidP="00A94401">
      <w:pPr>
        <w:spacing w:after="0"/>
        <w:rPr>
          <w:rFonts w:cstheme="minorHAnsi"/>
          <w:color w:val="000000" w:themeColor="text1"/>
          <w:kern w:val="24"/>
          <w:szCs w:val="24"/>
        </w:rPr>
      </w:pPr>
    </w:p>
    <w:p w14:paraId="1DABF6D0" w14:textId="77777777" w:rsidR="00A94401" w:rsidRDefault="00A94401" w:rsidP="00A94401">
      <w:pPr>
        <w:spacing w:after="0"/>
        <w:rPr>
          <w:rFonts w:cstheme="minorHAnsi"/>
          <w:color w:val="000000" w:themeColor="text1"/>
          <w:kern w:val="24"/>
          <w:szCs w:val="24"/>
        </w:rPr>
      </w:pPr>
    </w:p>
    <w:p w14:paraId="47A93B15" w14:textId="77777777" w:rsidR="00A94401" w:rsidRDefault="00A94401" w:rsidP="00A94401">
      <w:pPr>
        <w:spacing w:after="0"/>
        <w:rPr>
          <w:rFonts w:cstheme="minorHAnsi"/>
          <w:color w:val="000000" w:themeColor="text1"/>
          <w:kern w:val="24"/>
          <w:szCs w:val="24"/>
        </w:rPr>
      </w:pPr>
    </w:p>
    <w:p w14:paraId="46E0FE0D" w14:textId="77777777" w:rsidR="00CA7B0A" w:rsidRPr="00CA7B0A" w:rsidRDefault="00CA7B0A" w:rsidP="00B35AC3">
      <w:pPr>
        <w:spacing w:after="0"/>
        <w:rPr>
          <w:rFonts w:cstheme="minorHAnsi"/>
          <w:color w:val="000000" w:themeColor="text1"/>
          <w:kern w:val="24"/>
          <w:szCs w:val="24"/>
        </w:rPr>
      </w:pPr>
    </w:p>
    <w:p w14:paraId="67917F1F" w14:textId="059E3987" w:rsidR="00B35AC3" w:rsidRPr="00CA7B0A" w:rsidRDefault="00B35AC3" w:rsidP="00B35AC3">
      <w:pPr>
        <w:shd w:val="clear" w:color="auto" w:fill="E2EFD9" w:themeFill="accent6" w:themeFillTint="33"/>
        <w:spacing w:after="0"/>
        <w:rPr>
          <w:rFonts w:cstheme="minorHAnsi"/>
          <w:color w:val="0070C0"/>
          <w:kern w:val="24"/>
          <w:sz w:val="20"/>
          <w:szCs w:val="20"/>
        </w:rPr>
      </w:pPr>
      <w:r w:rsidRPr="00CA7B0A">
        <w:rPr>
          <w:rFonts w:cstheme="minorHAnsi"/>
          <w:b/>
          <w:bCs/>
          <w:color w:val="0070C0"/>
          <w:kern w:val="24"/>
          <w:sz w:val="20"/>
          <w:szCs w:val="20"/>
        </w:rPr>
        <w:t>Différenciation</w:t>
      </w:r>
      <w:r w:rsidRPr="00CA7B0A">
        <w:rPr>
          <w:rFonts w:cstheme="minorHAnsi"/>
          <w:color w:val="0070C0"/>
          <w:kern w:val="24"/>
          <w:sz w:val="20"/>
          <w:szCs w:val="20"/>
        </w:rPr>
        <w:t xml:space="preserve"> On peut demander aux élèves de comparer des </w:t>
      </w:r>
      <w:r w:rsidR="00CA7B0A">
        <w:rPr>
          <w:rFonts w:cstheme="minorHAnsi"/>
          <w:color w:val="0070C0"/>
          <w:kern w:val="24"/>
          <w:sz w:val="20"/>
          <w:szCs w:val="20"/>
        </w:rPr>
        <w:t>fractions</w:t>
      </w:r>
      <w:r w:rsidRPr="00CA7B0A">
        <w:rPr>
          <w:rFonts w:cstheme="minorHAnsi"/>
          <w:color w:val="0070C0"/>
          <w:kern w:val="24"/>
          <w:sz w:val="20"/>
          <w:szCs w:val="20"/>
        </w:rPr>
        <w:t xml:space="preserve"> dans leur cahier pour revoir la procédure avant de les laisser jouer en autonomie. </w:t>
      </w:r>
    </w:p>
    <w:p w14:paraId="60C0BA7E" w14:textId="77777777" w:rsidR="00C423FA" w:rsidRPr="00885DA8" w:rsidRDefault="00C423FA" w:rsidP="00EE20D0">
      <w:pPr>
        <w:spacing w:after="120" w:line="240" w:lineRule="auto"/>
        <w:ind w:right="-1"/>
        <w:rPr>
          <w:rFonts w:cstheme="minorHAnsi"/>
        </w:rPr>
      </w:pPr>
    </w:p>
    <w:p w14:paraId="51072CDA" w14:textId="77777777" w:rsidR="00EE20D0" w:rsidRPr="00885DA8" w:rsidRDefault="00EE20D0" w:rsidP="00EE20D0">
      <w:pPr>
        <w:spacing w:after="0"/>
        <w:rPr>
          <w:rFonts w:cstheme="minorHAnsi"/>
          <w:color w:val="000000" w:themeColor="text1"/>
          <w:kern w:val="24"/>
        </w:rPr>
      </w:pPr>
    </w:p>
    <w:p w14:paraId="1B5096FE" w14:textId="77777777" w:rsidR="00EE20D0" w:rsidRDefault="00EE20D0" w:rsidP="00EE20D0">
      <w:pPr>
        <w:rPr>
          <w:rFonts w:eastAsiaTheme="majorEastAsia" w:cstheme="minorHAnsi"/>
          <w:b/>
          <w:bCs/>
          <w:noProof/>
          <w:color w:val="FFFFFF" w:themeColor="background1"/>
          <w:sz w:val="32"/>
          <w:szCs w:val="32"/>
          <w:shd w:val="clear" w:color="auto" w:fill="00B0F0"/>
        </w:rPr>
      </w:pPr>
      <w:r>
        <w:br w:type="page"/>
      </w:r>
    </w:p>
    <w:p w14:paraId="7DBD420C" w14:textId="2A904565" w:rsidR="00EE20D0" w:rsidRPr="00885DA8" w:rsidRDefault="00275CA7" w:rsidP="00EE20D0">
      <w:pPr>
        <w:pStyle w:val="Titre1"/>
      </w:pPr>
      <w:r>
        <w:lastRenderedPageBreak/>
        <mc:AlternateContent>
          <mc:Choice Requires="wps">
            <w:drawing>
              <wp:anchor distT="0" distB="0" distL="114300" distR="114300" simplePos="0" relativeHeight="255744000" behindDoc="0" locked="0" layoutInCell="1" allowOverlap="1" wp14:anchorId="75C36996" wp14:editId="32C6DBCD">
                <wp:simplePos x="0" y="0"/>
                <wp:positionH relativeFrom="column">
                  <wp:posOffset>5582111</wp:posOffset>
                </wp:positionH>
                <wp:positionV relativeFrom="paragraph">
                  <wp:posOffset>373310</wp:posOffset>
                </wp:positionV>
                <wp:extent cx="1080135" cy="538620"/>
                <wp:effectExtent l="0" t="0" r="5715" b="0"/>
                <wp:wrapNone/>
                <wp:docPr id="29" name="Zone de texte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538620"/>
                        </a:xfrm>
                        <a:prstGeom prst="rect">
                          <a:avLst/>
                        </a:prstGeom>
                        <a:solidFill>
                          <a:schemeClr val="accent4">
                            <a:lumMod val="20000"/>
                            <a:lumOff val="80000"/>
                          </a:schemeClr>
                        </a:solidFill>
                        <a:ln w="6350">
                          <a:noFill/>
                        </a:ln>
                      </wps:spPr>
                      <wps:txbx>
                        <w:txbxContent>
                          <w:p w14:paraId="3891D418" w14:textId="2C0CEDD0" w:rsidR="00275CA7" w:rsidRPr="00582C09" w:rsidRDefault="00275CA7" w:rsidP="00275CA7">
                            <w:pPr>
                              <w:ind w:right="-8"/>
                              <w:rPr>
                                <w:rFonts w:cstheme="minorHAnsi"/>
                                <w:kern w:val="24"/>
                                <w:sz w:val="20"/>
                                <w:szCs w:val="20"/>
                              </w:rPr>
                            </w:pPr>
                            <w:r>
                              <w:rPr>
                                <w:rFonts w:cstheme="minorHAnsi"/>
                                <w:b/>
                                <w:bCs/>
                                <w:kern w:val="24"/>
                                <w:sz w:val="18"/>
                                <w:szCs w:val="18"/>
                              </w:rPr>
                              <w:t>Tableau numération décimaux</w:t>
                            </w:r>
                            <w:r w:rsidR="00D82115">
                              <w:rPr>
                                <w:rFonts w:cstheme="minorHAnsi"/>
                                <w:b/>
                                <w:bCs/>
                                <w:kern w:val="24"/>
                                <w:sz w:val="18"/>
                                <w:szCs w:val="18"/>
                              </w:rPr>
                              <w:t xml:space="preserve"> : </w:t>
                            </w:r>
                            <w:r w:rsidR="00AB002D">
                              <w:rPr>
                                <w:rFonts w:cstheme="minorHAnsi"/>
                                <w:b/>
                                <w:bCs/>
                                <w:kern w:val="24"/>
                                <w:sz w:val="18"/>
                                <w:szCs w:val="18"/>
                              </w:rPr>
                              <w:t>Classe + 1 par élève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36996" id="_x0000_s1060" type="#_x0000_t202" style="position:absolute;left:0;text-align:left;margin-left:439.55pt;margin-top:29.4pt;width:85.05pt;height:42.4pt;z-index:2557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" fillcolor="#fff2cc [663]" stroked="f" strokeweight=".5pt">
                <v:textbox inset="0,0,0,0">
                  <w:txbxContent>
                    <w:p w14:paraId="3891D418" w14:textId="2C0CEDD0" w:rsidR="00275CA7" w:rsidRPr="00582C09" w:rsidRDefault="00275CA7" w:rsidP="00275CA7">
                      <w:pPr>
                        <w:ind w:right="-8"/>
                        <w:rPr>
                          <w:rFonts w:cstheme="minorHAnsi"/>
                          <w:kern w:val="24"/>
                          <w:sz w:val="20"/>
                          <w:szCs w:val="20"/>
                        </w:rPr>
                      </w:pPr>
                      <w:r>
                        <w:rPr>
                          <w:rFonts w:cstheme="minorHAnsi"/>
                          <w:b/>
                          <w:bCs/>
                          <w:kern w:val="24"/>
                          <w:sz w:val="18"/>
                          <w:szCs w:val="18"/>
                        </w:rPr>
                        <w:t>Tableau numération décimaux</w:t>
                      </w:r>
                      <w:r w:rsidR="00D82115">
                        <w:rPr>
                          <w:rFonts w:cstheme="minorHAnsi"/>
                          <w:b/>
                          <w:bCs/>
                          <w:kern w:val="24"/>
                          <w:sz w:val="18"/>
                          <w:szCs w:val="18"/>
                        </w:rPr>
                        <w:t xml:space="preserve"> : </w:t>
                      </w:r>
                      <w:r w:rsidR="00AB002D">
                        <w:rPr>
                          <w:rFonts w:cstheme="minorHAnsi"/>
                          <w:b/>
                          <w:bCs/>
                          <w:kern w:val="24"/>
                          <w:sz w:val="18"/>
                          <w:szCs w:val="18"/>
                        </w:rPr>
                        <w:t>Classe + 1 par élève</w:t>
                      </w:r>
                    </w:p>
                  </w:txbxContent>
                </v:textbox>
              </v:shape>
            </w:pict>
          </mc:Fallback>
        </mc:AlternateContent>
      </w:r>
      <w:r w:rsidR="00EE20D0" w:rsidRPr="00885DA8">
        <w:t>P</w:t>
      </w:r>
      <w:r w:rsidR="00EE20D0">
        <w:t>4</w:t>
      </w:r>
      <w:r w:rsidR="00EE20D0" w:rsidRPr="00885DA8">
        <w:t xml:space="preserve"> - Séance </w:t>
      </w:r>
      <w:r w:rsidR="00EE20D0">
        <w:t>78</w:t>
      </w:r>
    </w:p>
    <w:p w14:paraId="75E97B12" w14:textId="47A05C71" w:rsidR="005274FC" w:rsidRPr="001F2869" w:rsidRDefault="005274FC" w:rsidP="005274FC">
      <w:pPr>
        <w:shd w:val="clear" w:color="auto" w:fill="FFC000"/>
        <w:spacing w:after="0"/>
        <w:ind w:right="-1"/>
        <w:rPr>
          <w:rFonts w:cstheme="minorHAnsi"/>
          <w:b/>
          <w:bCs/>
          <w:color w:val="FFFFFF" w:themeColor="background1"/>
          <w:szCs w:val="24"/>
        </w:rPr>
      </w:pPr>
      <w:r>
        <w:rPr>
          <w:rFonts w:cstheme="minorHAnsi"/>
          <w:b/>
          <w:bCs/>
          <w:color w:val="FFFFFF" w:themeColor="background1"/>
          <w:szCs w:val="24"/>
        </w:rPr>
        <w:t>Valeur des chiffres dans un nombre</w:t>
      </w:r>
      <w:r w:rsidRPr="001F2869">
        <w:rPr>
          <w:rFonts w:cstheme="minorHAnsi"/>
          <w:b/>
          <w:bCs/>
          <w:color w:val="FFFFFF" w:themeColor="background1"/>
          <w:szCs w:val="24"/>
        </w:rPr>
        <w:tab/>
        <w:t xml:space="preserve"> </w:t>
      </w:r>
      <w:r>
        <w:rPr>
          <w:rFonts w:cstheme="minorHAnsi"/>
          <w:b/>
          <w:bCs/>
          <w:color w:val="FFFFFF" w:themeColor="background1"/>
          <w:szCs w:val="24"/>
        </w:rPr>
        <w:t>décimal</w:t>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EC74E1">
        <w:rPr>
          <w:rFonts w:cstheme="minorHAnsi"/>
          <w:b/>
          <w:bCs/>
          <w:color w:val="FFFFFF" w:themeColor="background1"/>
          <w:szCs w:val="24"/>
        </w:rPr>
        <w:sym w:font="Wingdings" w:char="F0B8"/>
      </w:r>
      <w:r>
        <w:rPr>
          <w:rFonts w:cstheme="minorHAnsi"/>
          <w:b/>
          <w:bCs/>
          <w:color w:val="FFFFFF" w:themeColor="background1"/>
          <w:szCs w:val="24"/>
        </w:rPr>
        <w:t>10’</w:t>
      </w:r>
    </w:p>
    <w:p w14:paraId="19236B2F" w14:textId="54037C72" w:rsidR="005274FC" w:rsidRDefault="005274FC" w:rsidP="005274FC">
      <w:pPr>
        <w:ind w:right="-1"/>
        <w:rPr>
          <w:rFonts w:cstheme="minorHAnsi"/>
          <w:color w:val="FFC000"/>
          <w:kern w:val="24"/>
          <w:sz w:val="22"/>
          <w:szCs w:val="20"/>
        </w:rPr>
      </w:pPr>
      <w:r w:rsidRPr="00B66C3A">
        <w:rPr>
          <w:rFonts w:cstheme="minorHAnsi"/>
          <w:color w:val="FFC000"/>
          <w:kern w:val="24"/>
          <w:sz w:val="22"/>
          <w:szCs w:val="20"/>
        </w:rPr>
        <w:t>Connaitre et utiliser les relations entre unités simples, dixièmes et centièmes.</w:t>
      </w:r>
      <w:r w:rsidRPr="00B66C3A">
        <w:t xml:space="preserve"> </w:t>
      </w:r>
      <w:r w:rsidRPr="00B66C3A">
        <w:rPr>
          <w:rFonts w:cstheme="minorHAnsi"/>
          <w:color w:val="FFC000"/>
          <w:kern w:val="24"/>
          <w:sz w:val="22"/>
          <w:szCs w:val="20"/>
        </w:rPr>
        <w:t>Interpréter, représenter, écrire et lire des nombres décimaux (écriture à virgule).</w:t>
      </w:r>
      <w:r w:rsidRPr="00B66C3A">
        <w:t xml:space="preserve"> </w:t>
      </w:r>
      <w:r w:rsidRPr="00B66C3A">
        <w:rPr>
          <w:rFonts w:cstheme="minorHAnsi"/>
          <w:color w:val="FFC000"/>
          <w:kern w:val="24"/>
          <w:sz w:val="22"/>
          <w:szCs w:val="20"/>
        </w:rPr>
        <w:t>Savoir donner la partie entière et l'arrondi à l'entier d'un nombre décimal.</w:t>
      </w:r>
    </w:p>
    <w:p w14:paraId="6466612D" w14:textId="2ED61922" w:rsidR="00275CA7" w:rsidRDefault="005274FC" w:rsidP="007C0D62">
      <w:pPr>
        <w:rPr>
          <w:rFonts w:cstheme="minorHAnsi"/>
          <w:color w:val="000000" w:themeColor="text1"/>
          <w:kern w:val="24"/>
          <w:szCs w:val="24"/>
        </w:rPr>
      </w:pPr>
      <w:r w:rsidRPr="00EC74E1">
        <w:rPr>
          <w:rFonts w:cstheme="minorHAnsi"/>
          <w:color w:val="000000" w:themeColor="text1"/>
          <w:kern w:val="24"/>
          <w:szCs w:val="24"/>
        </w:rPr>
        <w:t>•</w:t>
      </w:r>
      <w:r>
        <w:rPr>
          <w:rFonts w:cstheme="minorHAnsi"/>
          <w:color w:val="000000" w:themeColor="text1"/>
          <w:kern w:val="24"/>
          <w:szCs w:val="24"/>
        </w:rPr>
        <w:t xml:space="preserve"> </w:t>
      </w:r>
      <w:r w:rsidR="00523304">
        <w:rPr>
          <w:rFonts w:cstheme="minorHAnsi"/>
          <w:color w:val="000000" w:themeColor="text1"/>
          <w:kern w:val="24"/>
          <w:szCs w:val="24"/>
        </w:rPr>
        <w:t xml:space="preserve">Présenter le </w:t>
      </w:r>
      <w:r w:rsidR="00523304" w:rsidRPr="00AB002D">
        <w:rPr>
          <w:rFonts w:cstheme="minorHAnsi"/>
          <w:b/>
          <w:bCs/>
          <w:color w:val="000000" w:themeColor="text1"/>
          <w:kern w:val="24"/>
          <w:szCs w:val="24"/>
        </w:rPr>
        <w:t>tableau de numération</w:t>
      </w:r>
      <w:r w:rsidR="00275CA7" w:rsidRPr="00AB002D">
        <w:rPr>
          <w:rFonts w:cstheme="minorHAnsi"/>
          <w:b/>
          <w:bCs/>
          <w:color w:val="000000" w:themeColor="text1"/>
          <w:kern w:val="24"/>
          <w:szCs w:val="24"/>
        </w:rPr>
        <w:t xml:space="preserve"> décimaux</w:t>
      </w:r>
      <w:r w:rsidR="00523304">
        <w:rPr>
          <w:rFonts w:cstheme="minorHAnsi"/>
          <w:color w:val="000000" w:themeColor="text1"/>
          <w:kern w:val="24"/>
          <w:szCs w:val="24"/>
        </w:rPr>
        <w:t xml:space="preserve">. Indiquer que la virgule est fixe car elle ne bouge pas. </w:t>
      </w:r>
      <w:r w:rsidR="00275CA7">
        <w:rPr>
          <w:rFonts w:cstheme="minorHAnsi"/>
          <w:color w:val="000000" w:themeColor="text1"/>
          <w:kern w:val="24"/>
          <w:szCs w:val="24"/>
        </w:rPr>
        <w:t xml:space="preserve">Distribuer à chaque élève son </w:t>
      </w:r>
      <w:r w:rsidR="00275CA7" w:rsidRPr="00AB002D">
        <w:rPr>
          <w:rFonts w:cstheme="minorHAnsi"/>
          <w:b/>
          <w:bCs/>
          <w:color w:val="000000" w:themeColor="text1"/>
          <w:kern w:val="24"/>
          <w:szCs w:val="24"/>
        </w:rPr>
        <w:t>tableau</w:t>
      </w:r>
      <w:r w:rsidR="00275CA7">
        <w:rPr>
          <w:rFonts w:cstheme="minorHAnsi"/>
          <w:color w:val="000000" w:themeColor="text1"/>
          <w:kern w:val="24"/>
          <w:szCs w:val="24"/>
        </w:rPr>
        <w:t>.</w:t>
      </w:r>
    </w:p>
    <w:p w14:paraId="27CA86C7" w14:textId="301A4B27" w:rsidR="00275CA7" w:rsidRPr="00275CA7" w:rsidRDefault="00275CA7" w:rsidP="00275CA7">
      <w:pPr>
        <w:shd w:val="clear" w:color="auto" w:fill="DEEAF6" w:themeFill="accent5" w:themeFillTint="33"/>
        <w:rPr>
          <w:rFonts w:cstheme="minorHAnsi"/>
          <w:color w:val="0070C0"/>
          <w:kern w:val="24"/>
          <w:sz w:val="20"/>
          <w:szCs w:val="20"/>
        </w:rPr>
      </w:pPr>
      <w:r w:rsidRPr="00275CA7">
        <w:rPr>
          <w:rFonts w:cstheme="minorHAnsi"/>
          <w:b/>
          <w:bCs/>
          <w:color w:val="0070C0"/>
          <w:kern w:val="24"/>
          <w:sz w:val="20"/>
          <w:szCs w:val="20"/>
        </w:rPr>
        <w:t>Infos</w:t>
      </w:r>
      <w:r w:rsidRPr="00275CA7">
        <w:rPr>
          <w:rFonts w:cstheme="minorHAnsi"/>
          <w:color w:val="0070C0"/>
          <w:kern w:val="24"/>
          <w:sz w:val="20"/>
          <w:szCs w:val="20"/>
        </w:rPr>
        <w:t xml:space="preserve"> C’est un outil que l’élève conserve et qu’il utilise en autonomie ou après sollicitation par l’enseignant. </w:t>
      </w:r>
    </w:p>
    <w:p w14:paraId="65F26DA0" w14:textId="7CFF0954" w:rsidR="005274FC" w:rsidRDefault="00736519" w:rsidP="007C0D62">
      <w:pPr>
        <w:rPr>
          <w:rFonts w:cstheme="minorHAnsi"/>
          <w:color w:val="000000" w:themeColor="text1"/>
          <w:kern w:val="24"/>
          <w:szCs w:val="24"/>
        </w:rPr>
      </w:pPr>
      <w:r w:rsidRPr="00EC74E1">
        <w:rPr>
          <w:rFonts w:cstheme="minorHAnsi"/>
          <w:color w:val="000000" w:themeColor="text1"/>
          <w:kern w:val="24"/>
          <w:szCs w:val="24"/>
        </w:rPr>
        <w:t>•</w:t>
      </w:r>
      <w:r>
        <w:rPr>
          <w:rFonts w:cstheme="minorHAnsi"/>
          <w:color w:val="000000" w:themeColor="text1"/>
          <w:kern w:val="24"/>
          <w:szCs w:val="24"/>
        </w:rPr>
        <w:t xml:space="preserve"> </w:t>
      </w:r>
      <w:r w:rsidR="005274FC">
        <w:rPr>
          <w:rFonts w:cstheme="minorHAnsi"/>
          <w:color w:val="000000" w:themeColor="text1"/>
          <w:kern w:val="24"/>
          <w:szCs w:val="24"/>
        </w:rPr>
        <w:t xml:space="preserve">Enoncer : </w:t>
      </w:r>
      <w:r w:rsidR="005274FC" w:rsidRPr="00736519">
        <w:rPr>
          <w:rFonts w:cstheme="minorHAnsi"/>
          <w:i/>
          <w:iCs/>
          <w:color w:val="0070C0"/>
          <w:kern w:val="24"/>
          <w:szCs w:val="24"/>
        </w:rPr>
        <w:t>1 unité et 7 dixièmes</w:t>
      </w:r>
      <w:r w:rsidR="005274FC">
        <w:rPr>
          <w:rFonts w:cstheme="minorHAnsi"/>
          <w:color w:val="000000" w:themeColor="text1"/>
          <w:kern w:val="24"/>
          <w:szCs w:val="24"/>
        </w:rPr>
        <w:t>. Les élèves écrivent en chiffres sur leur ardoise</w:t>
      </w:r>
      <w:r w:rsidR="00275CA7">
        <w:rPr>
          <w:rFonts w:cstheme="minorHAnsi"/>
          <w:color w:val="000000" w:themeColor="text1"/>
          <w:kern w:val="24"/>
          <w:szCs w:val="24"/>
        </w:rPr>
        <w:t xml:space="preserve"> en s’aidant du tableau</w:t>
      </w:r>
      <w:r w:rsidR="005274FC">
        <w:rPr>
          <w:rFonts w:cstheme="minorHAnsi"/>
          <w:color w:val="000000" w:themeColor="text1"/>
          <w:kern w:val="24"/>
          <w:szCs w:val="24"/>
        </w:rPr>
        <w:t xml:space="preserve">. Corriger </w:t>
      </w:r>
      <w:r>
        <w:rPr>
          <w:rFonts w:cstheme="minorHAnsi"/>
          <w:color w:val="000000" w:themeColor="text1"/>
          <w:kern w:val="24"/>
          <w:szCs w:val="24"/>
        </w:rPr>
        <w:t>avec le tableau.</w:t>
      </w:r>
    </w:p>
    <w:p w14:paraId="28A07D63" w14:textId="0F169982" w:rsidR="007C0D62" w:rsidRDefault="007C0D62" w:rsidP="00E66789">
      <w:pPr>
        <w:spacing w:after="0"/>
        <w:rPr>
          <w:rFonts w:cstheme="minorHAnsi"/>
          <w:i/>
          <w:iCs/>
          <w:color w:val="0070C0"/>
          <w:kern w:val="24"/>
          <w:szCs w:val="24"/>
        </w:rPr>
      </w:pPr>
      <w:r w:rsidRPr="00EC74E1">
        <w:rPr>
          <w:rFonts w:cstheme="minorHAnsi"/>
          <w:color w:val="000000" w:themeColor="text1"/>
          <w:kern w:val="24"/>
          <w:szCs w:val="24"/>
        </w:rPr>
        <w:t>•</w:t>
      </w:r>
      <w:r>
        <w:rPr>
          <w:rFonts w:cstheme="minorHAnsi"/>
          <w:color w:val="000000" w:themeColor="text1"/>
          <w:kern w:val="24"/>
          <w:szCs w:val="24"/>
        </w:rPr>
        <w:t xml:space="preserve"> </w:t>
      </w:r>
      <w:r w:rsidR="00736519">
        <w:rPr>
          <w:rFonts w:cstheme="minorHAnsi"/>
          <w:color w:val="000000" w:themeColor="text1"/>
          <w:kern w:val="24"/>
          <w:szCs w:val="24"/>
        </w:rPr>
        <w:t xml:space="preserve">Procéder de même avec : </w:t>
      </w:r>
      <w:r w:rsidR="00736519" w:rsidRPr="00736519">
        <w:rPr>
          <w:rFonts w:cstheme="minorHAnsi"/>
          <w:i/>
          <w:iCs/>
          <w:color w:val="0070C0"/>
          <w:kern w:val="24"/>
          <w:szCs w:val="24"/>
        </w:rPr>
        <w:t>1 unité, 9 centièmes</w:t>
      </w:r>
      <w:r w:rsidR="00736519" w:rsidRPr="00736519">
        <w:rPr>
          <w:rFonts w:cstheme="minorHAnsi"/>
          <w:color w:val="0070C0"/>
          <w:kern w:val="24"/>
          <w:szCs w:val="24"/>
        </w:rPr>
        <w:t xml:space="preserve"> </w:t>
      </w:r>
      <w:r w:rsidR="00736519">
        <w:rPr>
          <w:rFonts w:cstheme="minorHAnsi"/>
          <w:color w:val="000000" w:themeColor="text1"/>
          <w:kern w:val="24"/>
          <w:szCs w:val="24"/>
        </w:rPr>
        <w:t xml:space="preserve">– </w:t>
      </w:r>
      <w:r w:rsidR="00736519" w:rsidRPr="00736519">
        <w:rPr>
          <w:rFonts w:cstheme="minorHAnsi"/>
          <w:i/>
          <w:iCs/>
          <w:color w:val="0070C0"/>
          <w:kern w:val="24"/>
          <w:szCs w:val="24"/>
        </w:rPr>
        <w:t>2 unités et 63 centièmes</w:t>
      </w:r>
      <w:r w:rsidR="00736519" w:rsidRPr="00736519">
        <w:rPr>
          <w:rFonts w:cstheme="minorHAnsi"/>
          <w:color w:val="0070C0"/>
          <w:kern w:val="24"/>
          <w:szCs w:val="24"/>
        </w:rPr>
        <w:t xml:space="preserve"> </w:t>
      </w:r>
      <w:r w:rsidR="00736519">
        <w:rPr>
          <w:rFonts w:cstheme="minorHAnsi"/>
          <w:color w:val="000000" w:themeColor="text1"/>
          <w:kern w:val="24"/>
          <w:szCs w:val="24"/>
        </w:rPr>
        <w:t xml:space="preserve">– </w:t>
      </w:r>
      <w:r w:rsidR="00736519" w:rsidRPr="00736519">
        <w:rPr>
          <w:rFonts w:cstheme="minorHAnsi"/>
          <w:i/>
          <w:iCs/>
          <w:color w:val="0070C0"/>
          <w:kern w:val="24"/>
          <w:szCs w:val="24"/>
        </w:rPr>
        <w:t>15 dixièmes</w:t>
      </w:r>
      <w:r w:rsidR="00736519" w:rsidRPr="00736519">
        <w:rPr>
          <w:rFonts w:cstheme="minorHAnsi"/>
          <w:color w:val="0070C0"/>
          <w:kern w:val="24"/>
          <w:szCs w:val="24"/>
        </w:rPr>
        <w:t xml:space="preserve"> </w:t>
      </w:r>
      <w:r w:rsidR="00736519">
        <w:rPr>
          <w:rFonts w:cstheme="minorHAnsi"/>
          <w:color w:val="000000" w:themeColor="text1"/>
          <w:kern w:val="24"/>
          <w:szCs w:val="24"/>
        </w:rPr>
        <w:t xml:space="preserve">– </w:t>
      </w:r>
      <w:r w:rsidR="00736519" w:rsidRPr="00736519">
        <w:rPr>
          <w:rFonts w:cstheme="minorHAnsi"/>
          <w:i/>
          <w:iCs/>
          <w:color w:val="0070C0"/>
          <w:kern w:val="24"/>
          <w:szCs w:val="24"/>
        </w:rPr>
        <w:t>47 centièmes</w:t>
      </w:r>
    </w:p>
    <w:p w14:paraId="7ECDB460" w14:textId="0F34E3F2" w:rsidR="00D82115" w:rsidRPr="00D82115" w:rsidRDefault="00D82115" w:rsidP="00D82115">
      <w:pPr>
        <w:shd w:val="clear" w:color="auto" w:fill="DEEAF6" w:themeFill="accent5" w:themeFillTint="33"/>
        <w:spacing w:after="0"/>
        <w:rPr>
          <w:rFonts w:cstheme="minorHAnsi"/>
          <w:color w:val="000000" w:themeColor="text1"/>
          <w:kern w:val="24"/>
          <w:sz w:val="20"/>
          <w:szCs w:val="20"/>
        </w:rPr>
      </w:pPr>
      <w:r w:rsidRPr="00D82115">
        <w:rPr>
          <w:rFonts w:cstheme="minorHAnsi"/>
          <w:b/>
          <w:bCs/>
          <w:color w:val="0070C0"/>
          <w:kern w:val="24"/>
          <w:sz w:val="20"/>
          <w:szCs w:val="20"/>
        </w:rPr>
        <w:t>Infos</w:t>
      </w:r>
      <w:r w:rsidRPr="00D82115">
        <w:rPr>
          <w:rFonts w:cstheme="minorHAnsi"/>
          <w:color w:val="0070C0"/>
          <w:kern w:val="24"/>
          <w:sz w:val="20"/>
          <w:szCs w:val="20"/>
        </w:rPr>
        <w:t xml:space="preserve"> Laisser le tableau sorti car il sert juste après en calcul mental.</w:t>
      </w:r>
    </w:p>
    <w:p w14:paraId="21347053" w14:textId="737D6FC9" w:rsidR="008F32A4" w:rsidRPr="008F32A4" w:rsidRDefault="008F32A4" w:rsidP="008F32A4">
      <w:pPr>
        <w:autoSpaceDE w:val="0"/>
        <w:autoSpaceDN w:val="0"/>
        <w:adjustRightInd w:val="0"/>
        <w:spacing w:after="0" w:line="240" w:lineRule="auto"/>
        <w:rPr>
          <w:rFonts w:ascii="Marianne" w:hAnsi="Marianne"/>
          <w:szCs w:val="24"/>
        </w:rPr>
      </w:pPr>
    </w:p>
    <w:p w14:paraId="6780E4F9" w14:textId="7F0DB637" w:rsidR="0010179C" w:rsidRPr="00885DA8" w:rsidRDefault="008F32A4" w:rsidP="0010179C">
      <w:pPr>
        <w:shd w:val="clear" w:color="auto" w:fill="00B050"/>
        <w:spacing w:after="0"/>
        <w:ind w:right="-1"/>
        <w:rPr>
          <w:rFonts w:cstheme="minorHAnsi"/>
          <w:b/>
          <w:bCs/>
          <w:color w:val="FFFFFF" w:themeColor="background1"/>
          <w:sz w:val="28"/>
          <w:szCs w:val="28"/>
        </w:rPr>
      </w:pPr>
      <w:r>
        <w:rPr>
          <w:rFonts w:cstheme="minorHAnsi"/>
          <w:b/>
          <w:bCs/>
          <w:color w:val="FFFFFF" w:themeColor="background1"/>
          <w:szCs w:val="24"/>
        </w:rPr>
        <w:t xml:space="preserve">Additionner </w:t>
      </w:r>
      <w:r w:rsidR="00441D22">
        <w:rPr>
          <w:rFonts w:cstheme="minorHAnsi"/>
          <w:b/>
          <w:bCs/>
          <w:color w:val="FFFFFF" w:themeColor="background1"/>
          <w:szCs w:val="24"/>
        </w:rPr>
        <w:t xml:space="preserve">/ soustraire </w:t>
      </w:r>
      <w:r>
        <w:rPr>
          <w:rFonts w:cstheme="minorHAnsi"/>
          <w:b/>
          <w:bCs/>
          <w:color w:val="FFFFFF" w:themeColor="background1"/>
          <w:szCs w:val="24"/>
        </w:rPr>
        <w:t>avec les décimaux</w:t>
      </w:r>
      <w:r w:rsidR="0010179C">
        <w:rPr>
          <w:rFonts w:cstheme="minorHAnsi"/>
          <w:b/>
          <w:bCs/>
          <w:color w:val="FFFFFF" w:themeColor="background1"/>
          <w:sz w:val="28"/>
          <w:szCs w:val="28"/>
        </w:rPr>
        <w:tab/>
      </w:r>
      <w:r w:rsidR="0010179C">
        <w:rPr>
          <w:rFonts w:cstheme="minorHAnsi"/>
          <w:b/>
          <w:bCs/>
          <w:color w:val="FFFFFF" w:themeColor="background1"/>
          <w:sz w:val="28"/>
          <w:szCs w:val="28"/>
        </w:rPr>
        <w:tab/>
      </w:r>
      <w:r w:rsidR="0010179C">
        <w:rPr>
          <w:rFonts w:cstheme="minorHAnsi"/>
          <w:b/>
          <w:bCs/>
          <w:color w:val="FFFFFF" w:themeColor="background1"/>
          <w:sz w:val="28"/>
          <w:szCs w:val="28"/>
        </w:rPr>
        <w:tab/>
      </w:r>
      <w:r w:rsidR="0010179C">
        <w:rPr>
          <w:rFonts w:cstheme="minorHAnsi"/>
          <w:b/>
          <w:bCs/>
          <w:color w:val="FFFFFF" w:themeColor="background1"/>
          <w:sz w:val="28"/>
          <w:szCs w:val="28"/>
        </w:rPr>
        <w:tab/>
      </w:r>
      <w:r w:rsidR="0010179C">
        <w:rPr>
          <w:rFonts w:cstheme="minorHAnsi"/>
          <w:b/>
          <w:bCs/>
          <w:color w:val="FFFFFF" w:themeColor="background1"/>
          <w:sz w:val="28"/>
          <w:szCs w:val="28"/>
        </w:rPr>
        <w:tab/>
      </w:r>
      <w:r w:rsidR="0010179C" w:rsidRPr="00C92616">
        <w:rPr>
          <w:rFonts w:cstheme="minorHAnsi"/>
          <w:b/>
          <w:bCs/>
          <w:color w:val="FFFFFF" w:themeColor="background1"/>
          <w:szCs w:val="24"/>
        </w:rPr>
        <w:sym w:font="Wingdings" w:char="F0B8"/>
      </w:r>
      <w:r w:rsidR="0010179C" w:rsidRPr="00185CEA">
        <w:rPr>
          <w:rFonts w:cstheme="minorHAnsi"/>
          <w:b/>
          <w:bCs/>
          <w:color w:val="FFFFFF" w:themeColor="background1"/>
          <w:szCs w:val="24"/>
        </w:rPr>
        <w:t>1</w:t>
      </w:r>
      <w:r w:rsidR="0010179C">
        <w:rPr>
          <w:rFonts w:cstheme="minorHAnsi"/>
          <w:b/>
          <w:bCs/>
          <w:color w:val="FFFFFF" w:themeColor="background1"/>
          <w:szCs w:val="24"/>
        </w:rPr>
        <w:t>5’</w:t>
      </w:r>
    </w:p>
    <w:p w14:paraId="21EFFBBB" w14:textId="2E3674C5" w:rsidR="008F32A4" w:rsidRPr="008F32A4" w:rsidRDefault="00174AE2" w:rsidP="008F32A4">
      <w:pPr>
        <w:autoSpaceDE w:val="0"/>
        <w:autoSpaceDN w:val="0"/>
        <w:adjustRightInd w:val="0"/>
        <w:spacing w:after="0" w:line="240" w:lineRule="auto"/>
        <w:rPr>
          <w:rFonts w:cstheme="minorHAnsi"/>
          <w:color w:val="00B050"/>
          <w:sz w:val="22"/>
        </w:rPr>
      </w:pPr>
      <w:r>
        <w:rPr>
          <w:noProof/>
        </w:rPr>
        <mc:AlternateContent>
          <mc:Choice Requires="wps">
            <w:drawing>
              <wp:anchor distT="0" distB="0" distL="114300" distR="114300" simplePos="0" relativeHeight="255758336" behindDoc="0" locked="0" layoutInCell="1" allowOverlap="1" wp14:anchorId="0E89F560" wp14:editId="05679FAA">
                <wp:simplePos x="0" y="0"/>
                <wp:positionH relativeFrom="column">
                  <wp:posOffset>5621655</wp:posOffset>
                </wp:positionH>
                <wp:positionV relativeFrom="paragraph">
                  <wp:posOffset>44450</wp:posOffset>
                </wp:positionV>
                <wp:extent cx="1080135" cy="538480"/>
                <wp:effectExtent l="0" t="0" r="5715" b="0"/>
                <wp:wrapNone/>
                <wp:docPr id="650599824" name="Zone de texte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538480"/>
                        </a:xfrm>
                        <a:prstGeom prst="rect">
                          <a:avLst/>
                        </a:prstGeom>
                        <a:solidFill>
                          <a:schemeClr val="accent4">
                            <a:lumMod val="20000"/>
                            <a:lumOff val="80000"/>
                          </a:schemeClr>
                        </a:solidFill>
                        <a:ln w="6350">
                          <a:noFill/>
                        </a:ln>
                      </wps:spPr>
                      <wps:txbx>
                        <w:txbxContent>
                          <w:p w14:paraId="1CDD0C56" w14:textId="77777777" w:rsidR="00F30B5B" w:rsidRPr="00582C09" w:rsidRDefault="00F30B5B" w:rsidP="00F30B5B">
                            <w:pPr>
                              <w:ind w:right="-8"/>
                              <w:rPr>
                                <w:rFonts w:cstheme="minorHAnsi"/>
                                <w:kern w:val="24"/>
                                <w:sz w:val="20"/>
                                <w:szCs w:val="20"/>
                              </w:rPr>
                            </w:pPr>
                            <w:r>
                              <w:rPr>
                                <w:rFonts w:cstheme="minorHAnsi"/>
                                <w:b/>
                                <w:bCs/>
                                <w:kern w:val="24"/>
                                <w:sz w:val="18"/>
                                <w:szCs w:val="18"/>
                              </w:rPr>
                              <w:t>Tableau numération décimaux : Classe + 1 par élève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9F560" id="_x0000_s1061" type="#_x0000_t202" style="position:absolute;left:0;text-align:left;margin-left:442.65pt;margin-top:3.5pt;width:85.05pt;height:42.4pt;z-index:2557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" fillcolor="#fff2cc [663]" stroked="f" strokeweight=".5pt">
                <v:textbox inset="0,0,0,0">
                  <w:txbxContent>
                    <w:p w14:paraId="1CDD0C56" w14:textId="77777777" w:rsidR="00F30B5B" w:rsidRPr="00582C09" w:rsidRDefault="00F30B5B" w:rsidP="00F30B5B">
                      <w:pPr>
                        <w:ind w:right="-8"/>
                        <w:rPr>
                          <w:rFonts w:cstheme="minorHAnsi"/>
                          <w:kern w:val="24"/>
                          <w:sz w:val="20"/>
                          <w:szCs w:val="20"/>
                        </w:rPr>
                      </w:pPr>
                      <w:r>
                        <w:rPr>
                          <w:rFonts w:cstheme="minorHAnsi"/>
                          <w:b/>
                          <w:bCs/>
                          <w:kern w:val="24"/>
                          <w:sz w:val="18"/>
                          <w:szCs w:val="18"/>
                        </w:rPr>
                        <w:t>Tableau numération décimaux : Classe + 1 par élève</w:t>
                      </w:r>
                    </w:p>
                  </w:txbxContent>
                </v:textbox>
              </v:shape>
            </w:pict>
          </mc:Fallback>
        </mc:AlternateContent>
      </w:r>
      <w:r w:rsidR="008F32A4" w:rsidRPr="008F32A4">
        <w:rPr>
          <w:rFonts w:cstheme="minorHAnsi"/>
          <w:color w:val="00B050"/>
          <w:sz w:val="22"/>
        </w:rPr>
        <w:t xml:space="preserve">Ajouter ou soustraire un nombre entier inférieur à 10, d’unités, de dizaines, de centaines, de dixièmes ou de centièmes à un nombre décimal, lorsqu’il n’y a pas de retenue. </w:t>
      </w:r>
    </w:p>
    <w:p w14:paraId="76685AB1" w14:textId="16C5601F" w:rsidR="008F32A4" w:rsidRDefault="0010179C" w:rsidP="008F32A4">
      <w:pPr>
        <w:spacing w:after="0"/>
        <w:ind w:right="-1"/>
        <w:rPr>
          <w:rFonts w:cstheme="minorHAnsi"/>
          <w:b/>
          <w:bCs/>
          <w:color w:val="0070C0"/>
          <w:kern w:val="24"/>
        </w:rPr>
      </w:pPr>
      <w:r>
        <w:rPr>
          <w:rFonts w:cstheme="minorHAnsi"/>
          <w:color w:val="000000" w:themeColor="text1"/>
          <w:kern w:val="24"/>
        </w:rPr>
        <w:t xml:space="preserve">• </w:t>
      </w:r>
      <w:r w:rsidR="00692413">
        <w:rPr>
          <w:rFonts w:cstheme="minorHAnsi"/>
          <w:color w:val="000000" w:themeColor="text1"/>
          <w:kern w:val="24"/>
        </w:rPr>
        <w:t xml:space="preserve">Rappeler le travail mené en </w:t>
      </w:r>
      <w:r w:rsidR="00692413" w:rsidRPr="00B34779">
        <w:rPr>
          <w:rFonts w:cstheme="minorHAnsi"/>
          <w:color w:val="FFFFFF" w:themeColor="background1"/>
          <w:kern w:val="24"/>
          <w:shd w:val="clear" w:color="auto" w:fill="00B0F0"/>
        </w:rPr>
        <w:t>séance 74</w:t>
      </w:r>
      <w:r w:rsidR="00692413" w:rsidRPr="00B34779">
        <w:rPr>
          <w:rFonts w:cstheme="minorHAnsi"/>
          <w:color w:val="FFFFFF" w:themeColor="background1"/>
          <w:kern w:val="24"/>
        </w:rPr>
        <w:t xml:space="preserve"> </w:t>
      </w:r>
      <w:r w:rsidR="00692413">
        <w:rPr>
          <w:rFonts w:cstheme="minorHAnsi"/>
          <w:color w:val="000000" w:themeColor="text1"/>
          <w:kern w:val="24"/>
        </w:rPr>
        <w:t xml:space="preserve">en explicitant le calcul : </w:t>
      </w:r>
      <w:r w:rsidR="00F14F83">
        <w:rPr>
          <w:rFonts w:cstheme="minorHAnsi"/>
          <w:color w:val="000000" w:themeColor="text1"/>
          <w:kern w:val="24"/>
        </w:rPr>
        <w:t>3</w:t>
      </w:r>
      <w:r w:rsidR="00692413">
        <w:rPr>
          <w:rFonts w:cstheme="minorHAnsi"/>
          <w:color w:val="000000" w:themeColor="text1"/>
          <w:kern w:val="24"/>
        </w:rPr>
        <w:t xml:space="preserve">,4 + </w:t>
      </w:r>
      <w:r w:rsidR="00F14F83">
        <w:rPr>
          <w:rFonts w:cstheme="minorHAnsi"/>
          <w:color w:val="000000" w:themeColor="text1"/>
          <w:kern w:val="24"/>
        </w:rPr>
        <w:t>0</w:t>
      </w:r>
      <w:r w:rsidR="00692413">
        <w:rPr>
          <w:rFonts w:cstheme="minorHAnsi"/>
          <w:color w:val="000000" w:themeColor="text1"/>
          <w:kern w:val="24"/>
        </w:rPr>
        <w:t>,5 :</w:t>
      </w:r>
      <w:r w:rsidR="000368B5" w:rsidRPr="000368B5">
        <w:rPr>
          <w:rFonts w:cstheme="minorHAnsi"/>
          <w:i/>
          <w:iCs/>
          <w:color w:val="0070C0"/>
          <w:kern w:val="24"/>
        </w:rPr>
        <w:t xml:space="preserve"> </w:t>
      </w:r>
      <w:r w:rsidR="00F14F83">
        <w:rPr>
          <w:rFonts w:cstheme="minorHAnsi"/>
          <w:i/>
          <w:iCs/>
          <w:color w:val="0070C0"/>
          <w:kern w:val="24"/>
        </w:rPr>
        <w:t>Il y a 3 unités en tout</w:t>
      </w:r>
      <w:r w:rsidR="000368B5" w:rsidRPr="000368B5">
        <w:rPr>
          <w:rFonts w:cstheme="minorHAnsi"/>
          <w:i/>
          <w:iCs/>
          <w:color w:val="0070C0"/>
          <w:kern w:val="24"/>
        </w:rPr>
        <w:t>.</w:t>
      </w:r>
      <w:r w:rsidR="00692413" w:rsidRPr="00692413">
        <w:rPr>
          <w:rFonts w:cstheme="minorHAnsi"/>
          <w:i/>
          <w:iCs/>
          <w:color w:val="0070C0"/>
          <w:kern w:val="24"/>
        </w:rPr>
        <w:t xml:space="preserve"> </w:t>
      </w:r>
      <w:r w:rsidR="00692413" w:rsidRPr="000368B5">
        <w:rPr>
          <w:rFonts w:cstheme="minorHAnsi"/>
          <w:i/>
          <w:iCs/>
          <w:color w:val="0070C0"/>
          <w:kern w:val="24"/>
        </w:rPr>
        <w:t xml:space="preserve">On regroupe les </w:t>
      </w:r>
      <w:r w:rsidR="00692413">
        <w:rPr>
          <w:rFonts w:cstheme="minorHAnsi"/>
          <w:i/>
          <w:iCs/>
          <w:color w:val="0070C0"/>
          <w:kern w:val="24"/>
        </w:rPr>
        <w:t>dixièmes</w:t>
      </w:r>
      <w:r w:rsidR="00692413" w:rsidRPr="000368B5">
        <w:rPr>
          <w:rFonts w:cstheme="minorHAnsi"/>
          <w:i/>
          <w:iCs/>
          <w:color w:val="0070C0"/>
          <w:kern w:val="24"/>
        </w:rPr>
        <w:t xml:space="preserve"> ensemble : </w:t>
      </w:r>
      <w:r w:rsidR="00692413">
        <w:rPr>
          <w:rFonts w:cstheme="minorHAnsi"/>
          <w:i/>
          <w:iCs/>
          <w:color w:val="0070C0"/>
          <w:kern w:val="24"/>
        </w:rPr>
        <w:t>4 dixièmes plus 5 dixièmes ça fait 9 dixièmes.</w:t>
      </w:r>
      <w:r w:rsidR="00692413" w:rsidRPr="000368B5">
        <w:rPr>
          <w:rFonts w:cstheme="minorHAnsi"/>
          <w:i/>
          <w:iCs/>
          <w:color w:val="0070C0"/>
          <w:kern w:val="24"/>
        </w:rPr>
        <w:t xml:space="preserve">. </w:t>
      </w:r>
      <w:r w:rsidR="000368B5" w:rsidRPr="000368B5">
        <w:rPr>
          <w:rFonts w:cstheme="minorHAnsi"/>
          <w:i/>
          <w:iCs/>
          <w:color w:val="0070C0"/>
          <w:kern w:val="24"/>
        </w:rPr>
        <w:t xml:space="preserve"> Le résultat est donc </w:t>
      </w:r>
      <w:r w:rsidR="00692413">
        <w:rPr>
          <w:rFonts w:cstheme="minorHAnsi"/>
          <w:i/>
          <w:iCs/>
          <w:color w:val="0070C0"/>
          <w:kern w:val="24"/>
        </w:rPr>
        <w:t>3</w:t>
      </w:r>
      <w:r w:rsidR="000368B5" w:rsidRPr="000368B5">
        <w:rPr>
          <w:rFonts w:cstheme="minorHAnsi"/>
          <w:i/>
          <w:iCs/>
          <w:color w:val="0070C0"/>
          <w:kern w:val="24"/>
        </w:rPr>
        <w:t xml:space="preserve"> unités et </w:t>
      </w:r>
      <w:r w:rsidR="00692413">
        <w:rPr>
          <w:rFonts w:cstheme="minorHAnsi"/>
          <w:i/>
          <w:iCs/>
          <w:color w:val="0070C0"/>
          <w:kern w:val="24"/>
        </w:rPr>
        <w:t>9</w:t>
      </w:r>
      <w:r w:rsidR="000368B5" w:rsidRPr="000368B5">
        <w:rPr>
          <w:rFonts w:cstheme="minorHAnsi"/>
          <w:i/>
          <w:iCs/>
          <w:color w:val="0070C0"/>
          <w:kern w:val="24"/>
        </w:rPr>
        <w:t xml:space="preserve"> dixièmes, soit </w:t>
      </w:r>
      <w:r w:rsidR="00692413">
        <w:rPr>
          <w:rFonts w:cstheme="minorHAnsi"/>
          <w:i/>
          <w:iCs/>
          <w:color w:val="0070C0"/>
          <w:kern w:val="24"/>
        </w:rPr>
        <w:t>3</w:t>
      </w:r>
      <w:r w:rsidR="000368B5" w:rsidRPr="000368B5">
        <w:rPr>
          <w:rFonts w:cstheme="minorHAnsi"/>
          <w:i/>
          <w:iCs/>
          <w:color w:val="0070C0"/>
          <w:kern w:val="24"/>
        </w:rPr>
        <w:t>,</w:t>
      </w:r>
      <w:r w:rsidR="00692413">
        <w:rPr>
          <w:rFonts w:cstheme="minorHAnsi"/>
          <w:i/>
          <w:iCs/>
          <w:color w:val="0070C0"/>
          <w:kern w:val="24"/>
        </w:rPr>
        <w:t>9</w:t>
      </w:r>
      <w:r w:rsidR="000368B5" w:rsidRPr="000368B5">
        <w:rPr>
          <w:rFonts w:cstheme="minorHAnsi"/>
          <w:i/>
          <w:iCs/>
          <w:color w:val="0070C0"/>
          <w:kern w:val="24"/>
        </w:rPr>
        <w:t>.</w:t>
      </w:r>
      <w:r w:rsidR="000368B5" w:rsidRPr="000368B5">
        <w:rPr>
          <w:rFonts w:cstheme="minorHAnsi"/>
          <w:b/>
          <w:bCs/>
          <w:color w:val="0070C0"/>
          <w:kern w:val="24"/>
        </w:rPr>
        <w:t xml:space="preserve"> </w:t>
      </w:r>
    </w:p>
    <w:p w14:paraId="449F2B90" w14:textId="565256FE" w:rsidR="00441D22" w:rsidRPr="00441D22" w:rsidRDefault="00441D22" w:rsidP="008F32A4">
      <w:pPr>
        <w:spacing w:after="0"/>
        <w:ind w:right="-1"/>
        <w:rPr>
          <w:rFonts w:cstheme="minorHAnsi"/>
          <w:color w:val="000000" w:themeColor="text1"/>
          <w:kern w:val="24"/>
        </w:rPr>
      </w:pPr>
      <w:r>
        <w:rPr>
          <w:rFonts w:cstheme="minorHAnsi"/>
          <w:color w:val="000000" w:themeColor="text1"/>
          <w:kern w:val="24"/>
        </w:rPr>
        <w:t xml:space="preserve">• </w:t>
      </w:r>
      <w:r w:rsidRPr="00441D22">
        <w:rPr>
          <w:rFonts w:cstheme="minorHAnsi"/>
          <w:color w:val="000000" w:themeColor="text1"/>
          <w:kern w:val="24"/>
        </w:rPr>
        <w:t>Expliciter ensuite collectivement le calcul </w:t>
      </w:r>
      <w:r w:rsidRPr="00F14F83">
        <w:rPr>
          <w:rFonts w:cstheme="minorHAnsi"/>
          <w:b/>
          <w:bCs/>
          <w:color w:val="000000" w:themeColor="text1"/>
          <w:kern w:val="24"/>
        </w:rPr>
        <w:t>4</w:t>
      </w:r>
      <w:r w:rsidR="00F14F83">
        <w:rPr>
          <w:rFonts w:cstheme="minorHAnsi"/>
          <w:b/>
          <w:bCs/>
          <w:color w:val="000000" w:themeColor="text1"/>
          <w:kern w:val="24"/>
        </w:rPr>
        <w:t>,7</w:t>
      </w:r>
      <w:r w:rsidRPr="00F14F83">
        <w:rPr>
          <w:rFonts w:cstheme="minorHAnsi"/>
          <w:b/>
          <w:bCs/>
          <w:color w:val="000000" w:themeColor="text1"/>
          <w:kern w:val="24"/>
        </w:rPr>
        <w:t xml:space="preserve"> – 1,3</w:t>
      </w:r>
      <w:r w:rsidRPr="00441D22">
        <w:rPr>
          <w:rFonts w:cstheme="minorHAnsi"/>
          <w:color w:val="000000" w:themeColor="text1"/>
          <w:kern w:val="24"/>
        </w:rPr>
        <w:t xml:space="preserve">. </w:t>
      </w:r>
    </w:p>
    <w:p w14:paraId="02550FAE" w14:textId="7E8FDB68" w:rsidR="000368B5" w:rsidRPr="000368B5" w:rsidRDefault="00D82115" w:rsidP="008F32A4">
      <w:pPr>
        <w:spacing w:after="0"/>
        <w:ind w:right="-1"/>
        <w:rPr>
          <w:rFonts w:cstheme="minorHAnsi"/>
          <w:color w:val="000000" w:themeColor="text1"/>
          <w:kern w:val="24"/>
        </w:rPr>
      </w:pPr>
      <w:r>
        <w:rPr>
          <w:rFonts w:cstheme="minorHAnsi"/>
          <w:color w:val="000000" w:themeColor="text1"/>
          <w:kern w:val="24"/>
        </w:rPr>
        <w:t>•  É</w:t>
      </w:r>
      <w:r w:rsidR="000368B5" w:rsidRPr="000368B5">
        <w:rPr>
          <w:rFonts w:cstheme="minorHAnsi"/>
          <w:color w:val="000000" w:themeColor="text1"/>
          <w:kern w:val="24"/>
        </w:rPr>
        <w:t>noncer ensuite les calculs suivants que les élèves cherchent à l’ardoise </w:t>
      </w:r>
      <w:r>
        <w:rPr>
          <w:rFonts w:cstheme="minorHAnsi"/>
          <w:color w:val="000000" w:themeColor="text1"/>
          <w:kern w:val="24"/>
        </w:rPr>
        <w:t xml:space="preserve">en utilisant leur tableau si besoin </w:t>
      </w:r>
      <w:r w:rsidR="000368B5" w:rsidRPr="000368B5">
        <w:rPr>
          <w:rFonts w:cstheme="minorHAnsi"/>
          <w:color w:val="000000" w:themeColor="text1"/>
          <w:kern w:val="24"/>
        </w:rPr>
        <w:t>:</w:t>
      </w:r>
    </w:p>
    <w:p w14:paraId="0DA482BE" w14:textId="5D96F08C" w:rsidR="00441D22" w:rsidRDefault="00441D22" w:rsidP="008F32A4">
      <w:pPr>
        <w:spacing w:after="0"/>
        <w:ind w:right="-1"/>
        <w:rPr>
          <w:rFonts w:cstheme="minorHAnsi"/>
          <w:b/>
          <w:bCs/>
          <w:color w:val="000000" w:themeColor="text1"/>
          <w:kern w:val="24"/>
        </w:rPr>
      </w:pPr>
      <w:r>
        <w:rPr>
          <w:rFonts w:cstheme="minorHAnsi"/>
          <w:b/>
          <w:bCs/>
          <w:color w:val="000000" w:themeColor="text1"/>
          <w:kern w:val="24"/>
        </w:rPr>
        <w:t xml:space="preserve">1,2 + </w:t>
      </w:r>
      <w:r w:rsidR="00F14F83">
        <w:rPr>
          <w:rFonts w:cstheme="minorHAnsi"/>
          <w:b/>
          <w:bCs/>
          <w:color w:val="000000" w:themeColor="text1"/>
          <w:kern w:val="24"/>
        </w:rPr>
        <w:t>0</w:t>
      </w:r>
      <w:r>
        <w:rPr>
          <w:rFonts w:cstheme="minorHAnsi"/>
          <w:b/>
          <w:bCs/>
          <w:color w:val="000000" w:themeColor="text1"/>
          <w:kern w:val="24"/>
        </w:rPr>
        <w:t xml:space="preserve">,3 </w:t>
      </w:r>
      <w:r>
        <w:rPr>
          <w:rFonts w:cstheme="minorHAnsi"/>
          <w:b/>
          <w:bCs/>
          <w:color w:val="000000" w:themeColor="text1"/>
          <w:kern w:val="24"/>
        </w:rPr>
        <w:tab/>
      </w:r>
      <w:r w:rsidR="000368B5" w:rsidRPr="00D82115">
        <w:rPr>
          <w:rFonts w:cstheme="minorHAnsi"/>
          <w:b/>
          <w:bCs/>
          <w:color w:val="000000" w:themeColor="text1"/>
          <w:kern w:val="24"/>
        </w:rPr>
        <w:t>2</w:t>
      </w:r>
      <w:r w:rsidR="00692413">
        <w:rPr>
          <w:rFonts w:cstheme="minorHAnsi"/>
          <w:b/>
          <w:bCs/>
          <w:color w:val="000000" w:themeColor="text1"/>
          <w:kern w:val="24"/>
        </w:rPr>
        <w:t>,</w:t>
      </w:r>
      <w:r>
        <w:rPr>
          <w:rFonts w:cstheme="minorHAnsi"/>
          <w:b/>
          <w:bCs/>
          <w:color w:val="000000" w:themeColor="text1"/>
          <w:kern w:val="24"/>
        </w:rPr>
        <w:t>6</w:t>
      </w:r>
      <w:r w:rsidR="000368B5" w:rsidRPr="00D82115">
        <w:rPr>
          <w:rFonts w:cstheme="minorHAnsi"/>
          <w:b/>
          <w:bCs/>
          <w:color w:val="000000" w:themeColor="text1"/>
          <w:kern w:val="24"/>
        </w:rPr>
        <w:t xml:space="preserve"> </w:t>
      </w:r>
      <w:r w:rsidRPr="00441D22">
        <w:rPr>
          <w:rFonts w:cstheme="minorHAnsi"/>
          <w:color w:val="000000" w:themeColor="text1"/>
          <w:kern w:val="24"/>
        </w:rPr>
        <w:t>–</w:t>
      </w:r>
      <w:r w:rsidR="000368B5" w:rsidRPr="00D82115">
        <w:rPr>
          <w:rFonts w:cstheme="minorHAnsi"/>
          <w:b/>
          <w:bCs/>
          <w:color w:val="000000" w:themeColor="text1"/>
          <w:kern w:val="24"/>
        </w:rPr>
        <w:t xml:space="preserve"> </w:t>
      </w:r>
      <w:r w:rsidR="00F14F83">
        <w:rPr>
          <w:rFonts w:cstheme="minorHAnsi"/>
          <w:b/>
          <w:bCs/>
          <w:color w:val="000000" w:themeColor="text1"/>
          <w:kern w:val="24"/>
        </w:rPr>
        <w:t>0</w:t>
      </w:r>
      <w:r w:rsidR="000368B5" w:rsidRPr="00D82115">
        <w:rPr>
          <w:rFonts w:cstheme="minorHAnsi"/>
          <w:b/>
          <w:bCs/>
          <w:color w:val="000000" w:themeColor="text1"/>
          <w:kern w:val="24"/>
        </w:rPr>
        <w:t>,</w:t>
      </w:r>
      <w:r w:rsidR="00692413">
        <w:rPr>
          <w:rFonts w:cstheme="minorHAnsi"/>
          <w:b/>
          <w:bCs/>
          <w:color w:val="000000" w:themeColor="text1"/>
          <w:kern w:val="24"/>
        </w:rPr>
        <w:t>4</w:t>
      </w:r>
      <w:r w:rsidR="000368B5" w:rsidRPr="00D82115">
        <w:rPr>
          <w:rFonts w:cstheme="minorHAnsi"/>
          <w:b/>
          <w:bCs/>
          <w:color w:val="000000" w:themeColor="text1"/>
          <w:kern w:val="24"/>
        </w:rPr>
        <w:t xml:space="preserve"> </w:t>
      </w:r>
      <w:r w:rsidR="00D82115" w:rsidRPr="00D82115">
        <w:rPr>
          <w:rFonts w:cstheme="minorHAnsi"/>
          <w:b/>
          <w:bCs/>
          <w:color w:val="000000" w:themeColor="text1"/>
          <w:kern w:val="24"/>
        </w:rPr>
        <w:tab/>
      </w:r>
      <w:r w:rsidR="00F14F83">
        <w:rPr>
          <w:rFonts w:cstheme="minorHAnsi"/>
          <w:b/>
          <w:bCs/>
          <w:color w:val="000000" w:themeColor="text1"/>
          <w:kern w:val="24"/>
        </w:rPr>
        <w:t>7</w:t>
      </w:r>
      <w:r w:rsidR="000368B5" w:rsidRPr="00D82115">
        <w:rPr>
          <w:rFonts w:cstheme="minorHAnsi"/>
          <w:b/>
          <w:bCs/>
          <w:color w:val="000000" w:themeColor="text1"/>
          <w:kern w:val="24"/>
        </w:rPr>
        <w:t>,</w:t>
      </w:r>
      <w:r w:rsidR="00692413">
        <w:rPr>
          <w:rFonts w:cstheme="minorHAnsi"/>
          <w:b/>
          <w:bCs/>
          <w:color w:val="000000" w:themeColor="text1"/>
          <w:kern w:val="24"/>
        </w:rPr>
        <w:t>8</w:t>
      </w:r>
      <w:r w:rsidR="000368B5" w:rsidRPr="00D82115">
        <w:rPr>
          <w:rFonts w:cstheme="minorHAnsi"/>
          <w:b/>
          <w:bCs/>
          <w:color w:val="000000" w:themeColor="text1"/>
          <w:kern w:val="24"/>
        </w:rPr>
        <w:t xml:space="preserve"> + </w:t>
      </w:r>
      <w:r w:rsidR="00F14F83">
        <w:rPr>
          <w:rFonts w:cstheme="minorHAnsi"/>
          <w:b/>
          <w:bCs/>
          <w:color w:val="000000" w:themeColor="text1"/>
          <w:kern w:val="24"/>
        </w:rPr>
        <w:t>0</w:t>
      </w:r>
      <w:r w:rsidR="00692413">
        <w:rPr>
          <w:rFonts w:cstheme="minorHAnsi"/>
          <w:b/>
          <w:bCs/>
          <w:color w:val="000000" w:themeColor="text1"/>
          <w:kern w:val="24"/>
        </w:rPr>
        <w:t>,1</w:t>
      </w:r>
      <w:r w:rsidR="000368B5" w:rsidRPr="00D82115">
        <w:rPr>
          <w:rFonts w:cstheme="minorHAnsi"/>
          <w:b/>
          <w:bCs/>
          <w:color w:val="000000" w:themeColor="text1"/>
          <w:kern w:val="24"/>
        </w:rPr>
        <w:tab/>
      </w:r>
      <w:r>
        <w:rPr>
          <w:rFonts w:cstheme="minorHAnsi"/>
          <w:b/>
          <w:bCs/>
          <w:color w:val="000000" w:themeColor="text1"/>
          <w:kern w:val="24"/>
        </w:rPr>
        <w:t>5</w:t>
      </w:r>
      <w:r w:rsidR="000368B5" w:rsidRPr="00D82115">
        <w:rPr>
          <w:rFonts w:cstheme="minorHAnsi"/>
          <w:b/>
          <w:bCs/>
          <w:color w:val="000000" w:themeColor="text1"/>
          <w:kern w:val="24"/>
        </w:rPr>
        <w:t>,</w:t>
      </w:r>
      <w:r>
        <w:rPr>
          <w:rFonts w:cstheme="minorHAnsi"/>
          <w:b/>
          <w:bCs/>
          <w:color w:val="000000" w:themeColor="text1"/>
          <w:kern w:val="24"/>
        </w:rPr>
        <w:t>6</w:t>
      </w:r>
      <w:r w:rsidR="000368B5" w:rsidRPr="00D82115">
        <w:rPr>
          <w:rFonts w:cstheme="minorHAnsi"/>
          <w:b/>
          <w:bCs/>
          <w:color w:val="000000" w:themeColor="text1"/>
          <w:kern w:val="24"/>
        </w:rPr>
        <w:t xml:space="preserve"> </w:t>
      </w:r>
      <w:r w:rsidRPr="00441D22">
        <w:rPr>
          <w:rFonts w:cstheme="minorHAnsi"/>
          <w:color w:val="000000" w:themeColor="text1"/>
          <w:kern w:val="24"/>
        </w:rPr>
        <w:t>–</w:t>
      </w:r>
      <w:r w:rsidR="000368B5" w:rsidRPr="00D82115">
        <w:rPr>
          <w:rFonts w:cstheme="minorHAnsi"/>
          <w:b/>
          <w:bCs/>
          <w:color w:val="000000" w:themeColor="text1"/>
          <w:kern w:val="24"/>
        </w:rPr>
        <w:t xml:space="preserve"> </w:t>
      </w:r>
      <w:r w:rsidR="00F14F83">
        <w:rPr>
          <w:rFonts w:cstheme="minorHAnsi"/>
          <w:b/>
          <w:bCs/>
          <w:color w:val="000000" w:themeColor="text1"/>
          <w:kern w:val="24"/>
        </w:rPr>
        <w:t>0</w:t>
      </w:r>
      <w:r w:rsidR="000368B5" w:rsidRPr="00D82115">
        <w:rPr>
          <w:rFonts w:cstheme="minorHAnsi"/>
          <w:b/>
          <w:bCs/>
          <w:color w:val="000000" w:themeColor="text1"/>
          <w:kern w:val="24"/>
        </w:rPr>
        <w:t>,</w:t>
      </w:r>
      <w:r w:rsidR="00F14F83">
        <w:rPr>
          <w:rFonts w:cstheme="minorHAnsi"/>
          <w:b/>
          <w:bCs/>
          <w:color w:val="000000" w:themeColor="text1"/>
          <w:kern w:val="24"/>
        </w:rPr>
        <w:t>5</w:t>
      </w:r>
      <w:r>
        <w:rPr>
          <w:rFonts w:cstheme="minorHAnsi"/>
          <w:b/>
          <w:bCs/>
          <w:color w:val="000000" w:themeColor="text1"/>
          <w:kern w:val="24"/>
        </w:rPr>
        <w:tab/>
        <w:t xml:space="preserve">3,2 + </w:t>
      </w:r>
      <w:r w:rsidR="00F14F83">
        <w:rPr>
          <w:rFonts w:cstheme="minorHAnsi"/>
          <w:b/>
          <w:bCs/>
          <w:color w:val="000000" w:themeColor="text1"/>
          <w:kern w:val="24"/>
        </w:rPr>
        <w:t>0</w:t>
      </w:r>
      <w:r>
        <w:rPr>
          <w:rFonts w:cstheme="minorHAnsi"/>
          <w:b/>
          <w:bCs/>
          <w:color w:val="000000" w:themeColor="text1"/>
          <w:kern w:val="24"/>
        </w:rPr>
        <w:t>,4</w:t>
      </w:r>
    </w:p>
    <w:p w14:paraId="0494793E" w14:textId="51859B52" w:rsidR="000368B5" w:rsidRPr="000368B5" w:rsidRDefault="000368B5" w:rsidP="008F32A4">
      <w:pPr>
        <w:spacing w:after="0"/>
        <w:ind w:right="-1"/>
        <w:rPr>
          <w:rFonts w:cstheme="minorHAnsi"/>
          <w:color w:val="000000" w:themeColor="text1"/>
          <w:kern w:val="24"/>
          <w:szCs w:val="24"/>
        </w:rPr>
      </w:pPr>
      <w:r w:rsidRPr="000368B5">
        <w:rPr>
          <w:rFonts w:cstheme="minorHAnsi"/>
          <w:color w:val="000000" w:themeColor="text1"/>
          <w:kern w:val="24"/>
        </w:rPr>
        <w:t>Corriger en verbalisant et en montrant avec le tableau ce qui se passe.</w:t>
      </w:r>
    </w:p>
    <w:p w14:paraId="60BEB2B9" w14:textId="172589A6" w:rsidR="0010179C" w:rsidRPr="00231D50" w:rsidRDefault="0010179C" w:rsidP="00E66789">
      <w:pPr>
        <w:shd w:val="clear" w:color="auto" w:fill="E2EFD9" w:themeFill="accent6" w:themeFillTint="33"/>
        <w:spacing w:after="0"/>
        <w:rPr>
          <w:rFonts w:cstheme="minorHAnsi"/>
          <w:color w:val="0070C0"/>
          <w:kern w:val="24"/>
          <w:sz w:val="20"/>
          <w:szCs w:val="20"/>
        </w:rPr>
      </w:pPr>
      <w:r w:rsidRPr="00231D50">
        <w:rPr>
          <w:rFonts w:cstheme="minorHAnsi"/>
          <w:b/>
          <w:bCs/>
          <w:color w:val="0070C0"/>
          <w:kern w:val="24"/>
          <w:sz w:val="20"/>
          <w:szCs w:val="20"/>
        </w:rPr>
        <w:t>Différenciation</w:t>
      </w:r>
      <w:r w:rsidRPr="00231D50">
        <w:rPr>
          <w:rFonts w:cstheme="minorHAnsi"/>
          <w:color w:val="0070C0"/>
          <w:kern w:val="24"/>
          <w:sz w:val="20"/>
          <w:szCs w:val="20"/>
        </w:rPr>
        <w:t xml:space="preserve"> </w:t>
      </w:r>
      <w:r w:rsidR="00D82115">
        <w:rPr>
          <w:rFonts w:cstheme="minorHAnsi"/>
          <w:color w:val="0070C0"/>
          <w:kern w:val="24"/>
          <w:sz w:val="20"/>
          <w:szCs w:val="20"/>
        </w:rPr>
        <w:t xml:space="preserve">Bien vérifier que les élèves ne mélangent pas la partie entière et la partie décimale, les faire verbaliser et proposer d’autres calculs en cas de réussite. </w:t>
      </w:r>
    </w:p>
    <w:p w14:paraId="73EEA01E" w14:textId="2077BAAD" w:rsidR="00A87B13" w:rsidRPr="00885DA8" w:rsidRDefault="00A87B13" w:rsidP="00A87B13">
      <w:pPr>
        <w:spacing w:after="0"/>
        <w:ind w:right="-1"/>
        <w:rPr>
          <w:rFonts w:cstheme="minorHAnsi"/>
          <w:szCs w:val="24"/>
        </w:rPr>
      </w:pPr>
    </w:p>
    <w:p w14:paraId="7BB8842A" w14:textId="77777777" w:rsidR="00E66789" w:rsidRPr="00885DA8" w:rsidRDefault="00E66789" w:rsidP="00E66789">
      <w:pPr>
        <w:shd w:val="clear" w:color="auto" w:fill="F4B083" w:themeFill="accent2" w:themeFillTint="99"/>
        <w:spacing w:after="0"/>
        <w:ind w:right="-1"/>
        <w:rPr>
          <w:rFonts w:cstheme="minorHAnsi"/>
          <w:color w:val="F4B083" w:themeColor="accent2" w:themeTint="99"/>
          <w:kern w:val="24"/>
        </w:rPr>
      </w:pPr>
      <w:r>
        <w:rPr>
          <w:rFonts w:cstheme="minorHAnsi"/>
          <w:b/>
          <w:bCs/>
          <w:color w:val="FFFFFF" w:themeColor="background1"/>
          <w:szCs w:val="24"/>
        </w:rPr>
        <w:t xml:space="preserve">Problèmes additifs / multiplicatifs </w:t>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Pr="00193750">
        <w:rPr>
          <w:rFonts w:cstheme="minorHAnsi"/>
          <w:b/>
          <w:bCs/>
          <w:color w:val="FFFFFF" w:themeColor="background1"/>
          <w:szCs w:val="24"/>
        </w:rPr>
        <w:sym w:font="Wingdings" w:char="F0B8"/>
      </w:r>
      <w:r w:rsidRPr="00193750">
        <w:rPr>
          <w:rFonts w:cstheme="minorHAnsi"/>
          <w:b/>
          <w:bCs/>
          <w:color w:val="FFFFFF" w:themeColor="background1"/>
          <w:szCs w:val="24"/>
        </w:rPr>
        <w:t>15’</w:t>
      </w:r>
    </w:p>
    <w:p w14:paraId="70B3447A" w14:textId="1D1E1633" w:rsidR="00E66789" w:rsidRDefault="00E66789" w:rsidP="00E66789">
      <w:pPr>
        <w:ind w:right="-1"/>
        <w:rPr>
          <w:rFonts w:cstheme="minorHAnsi"/>
          <w:color w:val="F4B083" w:themeColor="accent2" w:themeTint="99"/>
          <w:kern w:val="24"/>
          <w:sz w:val="22"/>
          <w:szCs w:val="20"/>
        </w:rPr>
      </w:pPr>
      <w:r w:rsidRPr="00577241">
        <w:rPr>
          <w:rFonts w:cstheme="minorHAnsi"/>
          <w:color w:val="F4B083" w:themeColor="accent2" w:themeTint="99"/>
          <w:kern w:val="24"/>
          <w:sz w:val="22"/>
          <w:szCs w:val="20"/>
        </w:rPr>
        <w:t>Résoudre des problèmes additifs en une étape des types "parties-tout" et "comparaison"</w:t>
      </w:r>
      <w:r>
        <w:rPr>
          <w:rFonts w:cstheme="minorHAnsi"/>
          <w:color w:val="F4B083" w:themeColor="accent2" w:themeTint="99"/>
          <w:kern w:val="24"/>
          <w:sz w:val="22"/>
          <w:szCs w:val="20"/>
        </w:rPr>
        <w:t>.</w:t>
      </w:r>
      <w:r w:rsidRPr="001E3C51">
        <w:t xml:space="preserve"> </w:t>
      </w:r>
      <w:r w:rsidRPr="00416E73">
        <w:rPr>
          <w:rFonts w:cstheme="minorHAnsi"/>
          <w:color w:val="F4B083" w:themeColor="accent2" w:themeTint="99"/>
          <w:kern w:val="24"/>
          <w:sz w:val="22"/>
          <w:szCs w:val="20"/>
        </w:rPr>
        <w:t>Résoudre des problèmes multiplicatifs de types "parties-tout" en une étape.</w:t>
      </w:r>
      <w:r w:rsidRPr="00DC2D6E">
        <w:t xml:space="preserve"> </w:t>
      </w:r>
    </w:p>
    <w:p w14:paraId="2856FB07" w14:textId="77777777" w:rsidR="00E66789" w:rsidRDefault="00E66789" w:rsidP="00E66789">
      <w:pPr>
        <w:spacing w:after="120"/>
        <w:rPr>
          <w:color w:val="000000" w:themeColor="text1"/>
          <w:szCs w:val="24"/>
        </w:rPr>
      </w:pPr>
      <w:r w:rsidRPr="00170D2B">
        <w:rPr>
          <w:rFonts w:cstheme="minorHAnsi"/>
          <w:kern w:val="24"/>
          <w:szCs w:val="24"/>
        </w:rPr>
        <w:t>•</w:t>
      </w:r>
      <w:r w:rsidRPr="00170D2B">
        <w:rPr>
          <w:szCs w:val="24"/>
        </w:rPr>
        <w:t xml:space="preserve"> </w:t>
      </w:r>
      <w:r w:rsidRPr="000C0193">
        <w:rPr>
          <w:color w:val="000000" w:themeColor="text1"/>
          <w:szCs w:val="24"/>
        </w:rPr>
        <w:t xml:space="preserve">Chaque problème est lu deux fois, puis ils disposent de 2 </w:t>
      </w:r>
      <w:r>
        <w:rPr>
          <w:color w:val="000000" w:themeColor="text1"/>
          <w:szCs w:val="24"/>
        </w:rPr>
        <w:t>min</w:t>
      </w:r>
      <w:r w:rsidRPr="000C0193">
        <w:rPr>
          <w:color w:val="000000" w:themeColor="text1"/>
          <w:szCs w:val="24"/>
        </w:rPr>
        <w:t xml:space="preserve"> pour chercher sur l’ardoise. Exiger une représentation ou un calcul. Corriger en explicitant à partir des stratégies étudiées.</w:t>
      </w:r>
    </w:p>
    <w:p w14:paraId="2BE8F504" w14:textId="112A4176" w:rsidR="00E66789" w:rsidRPr="00360A0F" w:rsidRDefault="00E66789" w:rsidP="00E66789">
      <w:pPr>
        <w:rPr>
          <w:i/>
          <w:iCs/>
          <w:color w:val="0070C0"/>
          <w:szCs w:val="24"/>
        </w:rPr>
      </w:pPr>
      <w:r>
        <w:rPr>
          <w:i/>
          <w:iCs/>
          <w:color w:val="0070C0"/>
          <w:szCs w:val="24"/>
        </w:rPr>
        <w:t>- La bouteille de 1</w:t>
      </w:r>
      <w:r w:rsidR="000F425A">
        <w:rPr>
          <w:i/>
          <w:iCs/>
          <w:color w:val="0070C0"/>
          <w:szCs w:val="24"/>
        </w:rPr>
        <w:t>,25</w:t>
      </w:r>
      <w:r>
        <w:rPr>
          <w:i/>
          <w:iCs/>
          <w:color w:val="0070C0"/>
          <w:szCs w:val="24"/>
        </w:rPr>
        <w:t xml:space="preserve"> L contient </w:t>
      </w:r>
      <w:r w:rsidR="000F425A">
        <w:rPr>
          <w:i/>
          <w:iCs/>
          <w:color w:val="0070C0"/>
          <w:szCs w:val="24"/>
        </w:rPr>
        <w:t>1 litre de</w:t>
      </w:r>
      <w:r>
        <w:rPr>
          <w:i/>
          <w:iCs/>
          <w:color w:val="0070C0"/>
          <w:szCs w:val="24"/>
        </w:rPr>
        <w:t xml:space="preserve"> plus que le verre. Combien de liquide le verre peut-il contenir ? </w:t>
      </w:r>
    </w:p>
    <w:p w14:paraId="230C5A25" w14:textId="737CD7FA" w:rsidR="00E66789" w:rsidRPr="00360A0F" w:rsidRDefault="00E66789" w:rsidP="00E66789">
      <w:pPr>
        <w:rPr>
          <w:i/>
          <w:iCs/>
          <w:color w:val="0070C0"/>
          <w:szCs w:val="24"/>
        </w:rPr>
      </w:pPr>
      <w:r>
        <w:rPr>
          <w:i/>
          <w:iCs/>
          <w:color w:val="0070C0"/>
          <w:szCs w:val="24"/>
        </w:rPr>
        <w:t xml:space="preserve">- J’ai le choix : acheter un lot de 3 paquets de café à 9,55 € ou bien acheter les paquets séparément en sachant que chaque paquet vaut alors 3,25€. Quelle est le meilleur choix ? </w:t>
      </w:r>
    </w:p>
    <w:p w14:paraId="2BEB000E" w14:textId="69D4E125" w:rsidR="00E66789" w:rsidRPr="00360A0F" w:rsidRDefault="00E66789" w:rsidP="00E66789">
      <w:pPr>
        <w:rPr>
          <w:i/>
          <w:iCs/>
          <w:color w:val="0070C0"/>
          <w:szCs w:val="24"/>
        </w:rPr>
      </w:pPr>
      <w:r>
        <w:rPr>
          <w:i/>
          <w:iCs/>
          <w:color w:val="0070C0"/>
          <w:szCs w:val="24"/>
        </w:rPr>
        <w:t xml:space="preserve">- Le stade peut accueillir 22 000 spectateurs. Il est organisé en zones identiques contenant chacune </w:t>
      </w:r>
      <w:r w:rsidR="00E17748">
        <w:rPr>
          <w:i/>
          <w:iCs/>
          <w:color w:val="0070C0"/>
          <w:szCs w:val="24"/>
        </w:rPr>
        <w:t>5 500 spectateurs</w:t>
      </w:r>
      <w:r>
        <w:rPr>
          <w:i/>
          <w:iCs/>
          <w:color w:val="0070C0"/>
          <w:szCs w:val="24"/>
        </w:rPr>
        <w:t>. Combie</w:t>
      </w:r>
      <w:r w:rsidR="00E17748">
        <w:rPr>
          <w:i/>
          <w:iCs/>
          <w:color w:val="0070C0"/>
          <w:szCs w:val="24"/>
        </w:rPr>
        <w:t xml:space="preserve">n y a-t-il de zones ? </w:t>
      </w:r>
    </w:p>
    <w:p w14:paraId="716DDEEB" w14:textId="030FC8C4" w:rsidR="00E66789" w:rsidRPr="0092411F" w:rsidRDefault="00E17748" w:rsidP="00E17748">
      <w:pPr>
        <w:shd w:val="clear" w:color="auto" w:fill="DEEAF6" w:themeFill="accent5" w:themeFillTint="33"/>
        <w:rPr>
          <w:color w:val="0070C0"/>
          <w:sz w:val="20"/>
          <w:szCs w:val="18"/>
        </w:rPr>
      </w:pPr>
      <w:r>
        <w:rPr>
          <w:b/>
          <w:bCs/>
          <w:color w:val="0070C0"/>
          <w:sz w:val="20"/>
          <w:szCs w:val="18"/>
        </w:rPr>
        <w:t>Infos</w:t>
      </w:r>
      <w:r w:rsidR="00E66789" w:rsidRPr="0092411F">
        <w:rPr>
          <w:color w:val="0070C0"/>
          <w:sz w:val="20"/>
          <w:szCs w:val="18"/>
        </w:rPr>
        <w:t xml:space="preserve"> </w:t>
      </w:r>
      <w:r>
        <w:rPr>
          <w:color w:val="0070C0"/>
          <w:sz w:val="20"/>
          <w:szCs w:val="18"/>
        </w:rPr>
        <w:t xml:space="preserve">Ces problèmes permettent de comparer les procédures des élèves et leur flexibilité. Ils n’ont pas appris à poser 22 000 : 5 500 mais peuvent le faire autrement. </w:t>
      </w:r>
    </w:p>
    <w:p w14:paraId="323A0EF2" w14:textId="16B43C75" w:rsidR="00087E18" w:rsidRPr="00885DA8" w:rsidRDefault="00087E18" w:rsidP="00087E18">
      <w:pPr>
        <w:pStyle w:val="Titre1"/>
      </w:pPr>
      <w:r w:rsidRPr="00885DA8">
        <w:lastRenderedPageBreak/>
        <w:t>P</w:t>
      </w:r>
      <w:r>
        <w:t>4</w:t>
      </w:r>
      <w:r w:rsidRPr="00885DA8">
        <w:t xml:space="preserve"> - Séance </w:t>
      </w:r>
      <w:r>
        <w:t>78</w:t>
      </w:r>
    </w:p>
    <w:p w14:paraId="6691956E" w14:textId="43A9F103" w:rsidR="00EE20D0" w:rsidRDefault="001B2B0A" w:rsidP="00EE20D0">
      <w:pPr>
        <w:rPr>
          <w:rFonts w:eastAsiaTheme="majorEastAsia" w:cstheme="minorHAnsi"/>
          <w:b/>
          <w:bCs/>
          <w:noProof/>
          <w:color w:val="FFFFFF" w:themeColor="background1"/>
          <w:sz w:val="32"/>
          <w:szCs w:val="32"/>
          <w:shd w:val="clear" w:color="auto" w:fill="00B0F0"/>
        </w:rPr>
      </w:pPr>
      <w:r>
        <w:rPr>
          <w:noProof/>
        </w:rPr>
        <mc:AlternateContent>
          <mc:Choice Requires="wps">
            <w:drawing>
              <wp:anchor distT="0" distB="0" distL="114300" distR="114300" simplePos="0" relativeHeight="255705088" behindDoc="0" locked="0" layoutInCell="1" allowOverlap="1" wp14:anchorId="698FC6AC" wp14:editId="6F6A7D77">
                <wp:simplePos x="0" y="0"/>
                <wp:positionH relativeFrom="column">
                  <wp:posOffset>5613569</wp:posOffset>
                </wp:positionH>
                <wp:positionV relativeFrom="paragraph">
                  <wp:posOffset>348222</wp:posOffset>
                </wp:positionV>
                <wp:extent cx="1079500" cy="1284790"/>
                <wp:effectExtent l="0" t="0" r="6350" b="0"/>
                <wp:wrapNone/>
                <wp:docPr id="59" name="Zone de texte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284790"/>
                        </a:xfrm>
                        <a:prstGeom prst="rect">
                          <a:avLst/>
                        </a:prstGeom>
                        <a:solidFill>
                          <a:schemeClr val="accent4">
                            <a:lumMod val="20000"/>
                            <a:lumOff val="80000"/>
                          </a:schemeClr>
                        </a:solidFill>
                        <a:ln w="6350">
                          <a:noFill/>
                        </a:ln>
                      </wps:spPr>
                      <wps:txbx>
                        <w:txbxContent>
                          <w:p w14:paraId="12DB625D" w14:textId="13532326" w:rsidR="001B2B0A" w:rsidRDefault="001B2B0A" w:rsidP="00F204EC">
                            <w:pPr>
                              <w:ind w:right="-8"/>
                              <w:jc w:val="left"/>
                              <w:rPr>
                                <w:rFonts w:cstheme="minorHAnsi"/>
                                <w:b/>
                                <w:bCs/>
                                <w:color w:val="000000" w:themeColor="text1"/>
                                <w:kern w:val="24"/>
                                <w:sz w:val="18"/>
                                <w:szCs w:val="18"/>
                              </w:rPr>
                            </w:pPr>
                            <w:r w:rsidRPr="009B4F9C">
                              <w:rPr>
                                <w:rFonts w:cstheme="minorHAnsi"/>
                                <w:noProof/>
                                <w:kern w:val="24"/>
                                <w:sz w:val="18"/>
                                <w:szCs w:val="18"/>
                              </w:rPr>
                              <w:drawing>
                                <wp:inline distT="0" distB="0" distL="0" distR="0" wp14:anchorId="006622C2" wp14:editId="69502BB7">
                                  <wp:extent cx="194310" cy="223097"/>
                                  <wp:effectExtent l="0" t="0" r="0" b="5715"/>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F204EC">
                              <w:rPr>
                                <w:rFonts w:cstheme="minorHAnsi"/>
                                <w:b/>
                                <w:bCs/>
                                <w:color w:val="000000" w:themeColor="text1"/>
                                <w:kern w:val="24"/>
                                <w:sz w:val="18"/>
                                <w:szCs w:val="18"/>
                              </w:rPr>
                              <w:t>Création de diagramme</w:t>
                            </w:r>
                          </w:p>
                          <w:p w14:paraId="42087C13" w14:textId="77777777" w:rsidR="00F204EC" w:rsidRDefault="00F204EC" w:rsidP="00F204EC">
                            <w:pPr>
                              <w:ind w:right="-8"/>
                              <w:rPr>
                                <w:rFonts w:cstheme="minorHAnsi"/>
                                <w:b/>
                                <w:bCs/>
                                <w:color w:val="000000" w:themeColor="text1"/>
                                <w:kern w:val="24"/>
                                <w:sz w:val="18"/>
                                <w:szCs w:val="18"/>
                              </w:rPr>
                            </w:pPr>
                            <w:r>
                              <w:rPr>
                                <w:noProof/>
                              </w:rPr>
                              <w:drawing>
                                <wp:inline distT="0" distB="0" distL="0" distR="0" wp14:anchorId="5A8CB85F" wp14:editId="6389FBB0">
                                  <wp:extent cx="216535" cy="216535"/>
                                  <wp:effectExtent l="0" t="0" r="0" b="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535" cy="216535"/>
                                          </a:xfrm>
                                          <a:prstGeom prst="rect">
                                            <a:avLst/>
                                          </a:prstGeom>
                                          <a:noFill/>
                                          <a:ln>
                                            <a:noFill/>
                                          </a:ln>
                                        </pic:spPr>
                                      </pic:pic>
                                    </a:graphicData>
                                  </a:graphic>
                                </wp:inline>
                              </w:drawing>
                            </w:r>
                            <w:r w:rsidRPr="008B2F2A">
                              <w:rPr>
                                <w:rFonts w:cstheme="minorHAnsi"/>
                                <w:color w:val="000000" w:themeColor="text1"/>
                                <w:kern w:val="24"/>
                                <w:szCs w:val="24"/>
                              </w:rPr>
                              <w:t xml:space="preserve"> </w:t>
                            </w:r>
                            <w:r>
                              <w:rPr>
                                <w:rFonts w:cstheme="minorHAnsi"/>
                                <w:b/>
                                <w:bCs/>
                                <w:color w:val="000000" w:themeColor="text1"/>
                                <w:kern w:val="24"/>
                                <w:sz w:val="18"/>
                                <w:szCs w:val="18"/>
                              </w:rPr>
                              <w:t>Numerus 2</w:t>
                            </w:r>
                          </w:p>
                          <w:p w14:paraId="608AA5D3" w14:textId="77777777" w:rsidR="00F204EC" w:rsidRPr="000E5BEE" w:rsidRDefault="00F204EC" w:rsidP="001B2B0A">
                            <w:pPr>
                              <w:ind w:right="-8"/>
                              <w:rPr>
                                <w:rFonts w:ascii="Corbel" w:hAnsi="Corbel" w:cstheme="minorHAnsi"/>
                                <w:kern w:val="24"/>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FC6AC" id="_x0000_s1062" type="#_x0000_t202" style="position:absolute;left:0;text-align:left;margin-left:442pt;margin-top:27.4pt;width:85pt;height:101.15pt;z-index:2557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" fillcolor="#fff2cc [663]" stroked="f" strokeweight=".5pt">
                <v:textbox inset="0,0,0,0">
                  <w:txbxContent>
                    <w:p w14:paraId="12DB625D" w14:textId="13532326" w:rsidR="001B2B0A" w:rsidRDefault="001B2B0A" w:rsidP="00F204EC">
                      <w:pPr>
                        <w:ind w:right="-8"/>
                        <w:jc w:val="left"/>
                        <w:rPr>
                          <w:rFonts w:cstheme="minorHAnsi"/>
                          <w:b/>
                          <w:bCs/>
                          <w:color w:val="000000" w:themeColor="text1"/>
                          <w:kern w:val="24"/>
                          <w:sz w:val="18"/>
                          <w:szCs w:val="18"/>
                        </w:rPr>
                      </w:pPr>
                      <w:r w:rsidRPr="009B4F9C">
                        <w:rPr>
                          <w:rFonts w:cstheme="minorHAnsi"/>
                          <w:noProof/>
                          <w:kern w:val="24"/>
                          <w:sz w:val="18"/>
                          <w:szCs w:val="18"/>
                        </w:rPr>
                        <w:drawing>
                          <wp:inline distT="0" distB="0" distL="0" distR="0" wp14:anchorId="006622C2" wp14:editId="69502BB7">
                            <wp:extent cx="194310" cy="223097"/>
                            <wp:effectExtent l="0" t="0" r="0" b="5715"/>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F204EC">
                        <w:rPr>
                          <w:rFonts w:cstheme="minorHAnsi"/>
                          <w:b/>
                          <w:bCs/>
                          <w:color w:val="000000" w:themeColor="text1"/>
                          <w:kern w:val="24"/>
                          <w:sz w:val="18"/>
                          <w:szCs w:val="18"/>
                        </w:rPr>
                        <w:t>Création de diagramme</w:t>
                      </w:r>
                    </w:p>
                    <w:p w14:paraId="42087C13" w14:textId="77777777" w:rsidR="00F204EC" w:rsidRDefault="00F204EC" w:rsidP="00F204EC">
                      <w:pPr>
                        <w:ind w:right="-8"/>
                        <w:rPr>
                          <w:rFonts w:cstheme="minorHAnsi"/>
                          <w:b/>
                          <w:bCs/>
                          <w:color w:val="000000" w:themeColor="text1"/>
                          <w:kern w:val="24"/>
                          <w:sz w:val="18"/>
                          <w:szCs w:val="18"/>
                        </w:rPr>
                      </w:pPr>
                      <w:r>
                        <w:rPr>
                          <w:noProof/>
                        </w:rPr>
                        <w:drawing>
                          <wp:inline distT="0" distB="0" distL="0" distR="0" wp14:anchorId="5A8CB85F" wp14:editId="6389FBB0">
                            <wp:extent cx="216535" cy="216535"/>
                            <wp:effectExtent l="0" t="0" r="0" b="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535" cy="216535"/>
                                    </a:xfrm>
                                    <a:prstGeom prst="rect">
                                      <a:avLst/>
                                    </a:prstGeom>
                                    <a:noFill/>
                                    <a:ln>
                                      <a:noFill/>
                                    </a:ln>
                                  </pic:spPr>
                                </pic:pic>
                              </a:graphicData>
                            </a:graphic>
                          </wp:inline>
                        </w:drawing>
                      </w:r>
                      <w:r w:rsidRPr="008B2F2A">
                        <w:rPr>
                          <w:rFonts w:cstheme="minorHAnsi"/>
                          <w:color w:val="000000" w:themeColor="text1"/>
                          <w:kern w:val="24"/>
                          <w:szCs w:val="24"/>
                        </w:rPr>
                        <w:t xml:space="preserve"> </w:t>
                      </w:r>
                      <w:r>
                        <w:rPr>
                          <w:rFonts w:cstheme="minorHAnsi"/>
                          <w:b/>
                          <w:bCs/>
                          <w:color w:val="000000" w:themeColor="text1"/>
                          <w:kern w:val="24"/>
                          <w:sz w:val="18"/>
                          <w:szCs w:val="18"/>
                        </w:rPr>
                        <w:t>Numerus 2</w:t>
                      </w:r>
                    </w:p>
                    <w:p w14:paraId="608AA5D3" w14:textId="77777777" w:rsidR="00F204EC" w:rsidRPr="000E5BEE" w:rsidRDefault="00F204EC" w:rsidP="001B2B0A">
                      <w:pPr>
                        <w:ind w:right="-8"/>
                        <w:rPr>
                          <w:rFonts w:ascii="Corbel" w:hAnsi="Corbel" w:cstheme="minorHAnsi"/>
                          <w:kern w:val="24"/>
                          <w:sz w:val="18"/>
                          <w:szCs w:val="18"/>
                        </w:rPr>
                      </w:pPr>
                    </w:p>
                  </w:txbxContent>
                </v:textbox>
              </v:shape>
            </w:pict>
          </mc:Fallback>
        </mc:AlternateContent>
      </w:r>
    </w:p>
    <w:p w14:paraId="284964EA" w14:textId="755C0BFD" w:rsidR="001B2B0A" w:rsidRPr="001F2869" w:rsidRDefault="001B2B0A" w:rsidP="001B2B0A">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Problèmes (gestion de données) •</w:t>
      </w:r>
      <w:r w:rsidRPr="001F2869">
        <w:rPr>
          <w:rFonts w:cstheme="minorHAnsi"/>
          <w:b/>
          <w:bCs/>
          <w:color w:val="FFFFFF" w:themeColor="background1"/>
          <w:szCs w:val="24"/>
        </w:rPr>
        <w:t xml:space="preserve"> </w:t>
      </w:r>
      <w:r w:rsidR="00F204EC">
        <w:rPr>
          <w:rFonts w:cstheme="minorHAnsi"/>
          <w:b/>
          <w:bCs/>
          <w:color w:val="FFFFFF" w:themeColor="background1"/>
          <w:szCs w:val="24"/>
        </w:rPr>
        <w:t>Numération</w:t>
      </w:r>
      <w:r w:rsidR="00F204EC">
        <w:rPr>
          <w:rFonts w:cstheme="minorHAnsi"/>
          <w:b/>
          <w:bCs/>
          <w:color w:val="FFFFFF" w:themeColor="background1"/>
          <w:szCs w:val="24"/>
        </w:rPr>
        <w:tab/>
      </w:r>
      <w:r w:rsidR="00F204EC">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t xml:space="preserve">  </w:t>
      </w:r>
      <w:r>
        <w:rPr>
          <w:rFonts w:cstheme="minorHAnsi"/>
          <w:b/>
          <w:bCs/>
          <w:color w:val="FFFFFF" w:themeColor="background1"/>
          <w:szCs w:val="24"/>
        </w:rPr>
        <w:tab/>
      </w:r>
      <w:r w:rsidRPr="00EC74E1">
        <w:rPr>
          <w:rFonts w:cstheme="minorHAnsi"/>
          <w:b/>
          <w:bCs/>
          <w:color w:val="FFFFFF" w:themeColor="background1"/>
          <w:szCs w:val="24"/>
        </w:rPr>
        <w:sym w:font="Wingdings" w:char="F0B8"/>
      </w:r>
      <w:r>
        <w:rPr>
          <w:rFonts w:cstheme="minorHAnsi"/>
          <w:b/>
          <w:bCs/>
          <w:color w:val="FFFFFF" w:themeColor="background1"/>
          <w:szCs w:val="24"/>
        </w:rPr>
        <w:t>30’</w:t>
      </w:r>
    </w:p>
    <w:p w14:paraId="13A76F58" w14:textId="2D3951A9" w:rsidR="00C6532C" w:rsidRDefault="00C6532C" w:rsidP="00C167DC">
      <w:pPr>
        <w:ind w:right="-1"/>
        <w:rPr>
          <w:color w:val="0070C0"/>
          <w:sz w:val="22"/>
          <w:szCs w:val="20"/>
        </w:rPr>
      </w:pPr>
      <w:r w:rsidRPr="00C6532C">
        <w:rPr>
          <w:color w:val="0070C0"/>
          <w:sz w:val="22"/>
          <w:szCs w:val="20"/>
        </w:rPr>
        <w:t>Recueillir des données et produire un tableau, un diagramme ou un ensemble de points dans un repère pour les représenter.</w:t>
      </w:r>
      <w:r>
        <w:rPr>
          <w:color w:val="0070C0"/>
          <w:sz w:val="22"/>
          <w:szCs w:val="20"/>
        </w:rPr>
        <w:t xml:space="preserve"> </w:t>
      </w:r>
      <w:r w:rsidRPr="00C6532C">
        <w:rPr>
          <w:color w:val="0070C0"/>
          <w:sz w:val="22"/>
          <w:szCs w:val="20"/>
        </w:rPr>
        <w:t>Lire et interpréter les données d'un tableau à simple ou double entrée, d'un diagramme en barres ou d'une courbe.</w:t>
      </w:r>
      <w:r w:rsidRPr="00C6532C">
        <w:t xml:space="preserve"> </w:t>
      </w:r>
      <w:r w:rsidRPr="00C6532C">
        <w:rPr>
          <w:color w:val="0070C0"/>
          <w:sz w:val="22"/>
          <w:szCs w:val="20"/>
        </w:rPr>
        <w:t>Résoudre des problèmes en une ou plusieurs étapes en utilisant les données d'un tableau à simple ou double entrée, d'un diagramme en barres ou d'une courbe.</w:t>
      </w:r>
      <w:r w:rsidR="00396C2A" w:rsidRPr="00396C2A">
        <w:t xml:space="preserve"> </w:t>
      </w:r>
      <w:r w:rsidR="00396C2A" w:rsidRPr="00396C2A">
        <w:rPr>
          <w:color w:val="0070C0"/>
          <w:sz w:val="22"/>
        </w:rPr>
        <w:t>Connaitre et utiliser les relations entre les unités de numération.</w:t>
      </w:r>
      <w:r w:rsidR="00396C2A" w:rsidRPr="00396C2A">
        <w:rPr>
          <w:color w:val="0070C0"/>
          <w:sz w:val="22"/>
        </w:rPr>
        <w:t xml:space="preserve"> </w:t>
      </w:r>
      <w:r w:rsidR="00396C2A" w:rsidRPr="00396C2A">
        <w:rPr>
          <w:color w:val="0070C0"/>
          <w:sz w:val="22"/>
        </w:rPr>
        <w:t>Connaitre la valeur des chiffres en fonction de leur position dans un nombre.</w:t>
      </w:r>
      <w:r w:rsidR="00396C2A" w:rsidRPr="00396C2A">
        <w:rPr>
          <w:color w:val="0070C0"/>
          <w:sz w:val="22"/>
        </w:rPr>
        <w:t xml:space="preserve"> </w:t>
      </w:r>
      <w:r w:rsidR="00396C2A" w:rsidRPr="00396C2A">
        <w:rPr>
          <w:color w:val="0070C0"/>
          <w:sz w:val="22"/>
        </w:rPr>
        <w:t>Comparer, encadrer, intercaler des nombres entiers en utilisant les symboles =,&lt; et &gt;.</w:t>
      </w:r>
    </w:p>
    <w:p w14:paraId="2B46BB0E" w14:textId="77777777" w:rsidR="00C6532C" w:rsidRDefault="00C6532C" w:rsidP="00C167DC">
      <w:pPr>
        <w:ind w:right="-1"/>
        <w:rPr>
          <w:color w:val="0070C0"/>
          <w:sz w:val="22"/>
          <w:szCs w:val="20"/>
        </w:rPr>
      </w:pPr>
    </w:p>
    <w:p w14:paraId="46ABCE64" w14:textId="19674ECD" w:rsidR="001B2B0A" w:rsidRPr="00885DA8" w:rsidRDefault="00863129" w:rsidP="00C167DC">
      <w:pPr>
        <w:ind w:right="-1"/>
      </w:pPr>
      <w:r>
        <w:rPr>
          <w:rFonts w:cstheme="minorHAnsi"/>
          <w:color w:val="000000" w:themeColor="text1"/>
          <w:kern w:val="24"/>
          <w:szCs w:val="24"/>
        </w:rPr>
        <w:t>•</w:t>
      </w:r>
      <w:r w:rsidRPr="00885DA8">
        <w:rPr>
          <w:rFonts w:cstheme="minorHAnsi"/>
          <w:color w:val="000000" w:themeColor="text1"/>
          <w:kern w:val="24"/>
          <w:szCs w:val="24"/>
        </w:rPr>
        <w:t xml:space="preserve"> </w:t>
      </w:r>
      <w:r>
        <w:rPr>
          <w:rFonts w:cstheme="minorHAnsi"/>
          <w:color w:val="000000" w:themeColor="text1"/>
          <w:kern w:val="24"/>
          <w:szCs w:val="24"/>
        </w:rPr>
        <w:t xml:space="preserve">Distribuer la </w:t>
      </w:r>
      <w:r>
        <w:rPr>
          <w:rFonts w:cstheme="minorHAnsi"/>
          <w:noProof/>
          <w:color w:val="000000" w:themeColor="text1"/>
          <w:kern w:val="24"/>
          <w:szCs w:val="24"/>
        </w:rPr>
        <w:t xml:space="preserve">fiche élève </w:t>
      </w:r>
      <w:r w:rsidRPr="009B4F9C">
        <w:rPr>
          <w:rFonts w:cstheme="minorHAnsi"/>
          <w:noProof/>
          <w:kern w:val="24"/>
          <w:sz w:val="18"/>
          <w:szCs w:val="18"/>
        </w:rPr>
        <w:drawing>
          <wp:inline distT="0" distB="0" distL="0" distR="0" wp14:anchorId="4B0DEA3B" wp14:editId="6FDFBD29">
            <wp:extent cx="194310" cy="223097"/>
            <wp:effectExtent l="0" t="0" r="0" b="5715"/>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885DA8">
        <w:rPr>
          <w:rFonts w:cstheme="minorHAnsi"/>
          <w:kern w:val="24"/>
          <w:sz w:val="18"/>
          <w:szCs w:val="18"/>
        </w:rPr>
        <w:t xml:space="preserve"> </w:t>
      </w:r>
      <w:r>
        <w:rPr>
          <w:rFonts w:cstheme="minorHAnsi"/>
          <w:b/>
          <w:bCs/>
          <w:kern w:val="24"/>
          <w:szCs w:val="24"/>
        </w:rPr>
        <w:t xml:space="preserve">Création de diagramme. </w:t>
      </w:r>
      <w:r w:rsidR="009273A5" w:rsidRPr="009273A5">
        <w:rPr>
          <w:rFonts w:cstheme="minorHAnsi"/>
          <w:kern w:val="24"/>
          <w:szCs w:val="24"/>
        </w:rPr>
        <w:t>Expliquer les consignes.</w:t>
      </w:r>
      <w:r w:rsidR="009273A5">
        <w:rPr>
          <w:rFonts w:cstheme="minorHAnsi"/>
          <w:b/>
          <w:bCs/>
          <w:kern w:val="24"/>
          <w:szCs w:val="24"/>
        </w:rPr>
        <w:t xml:space="preserve"> </w:t>
      </w:r>
      <w:r w:rsidRPr="00E172D2">
        <w:rPr>
          <w:rFonts w:cstheme="minorHAnsi"/>
          <w:kern w:val="24"/>
          <w:szCs w:val="24"/>
        </w:rPr>
        <w:t xml:space="preserve">Les élèves doivent </w:t>
      </w:r>
      <w:r>
        <w:rPr>
          <w:rFonts w:cstheme="minorHAnsi"/>
          <w:kern w:val="24"/>
          <w:szCs w:val="24"/>
        </w:rPr>
        <w:t>construire le diagramme correspondant au tableau</w:t>
      </w:r>
      <w:r w:rsidR="009273A5">
        <w:rPr>
          <w:rFonts w:cstheme="minorHAnsi"/>
          <w:kern w:val="24"/>
          <w:szCs w:val="24"/>
        </w:rPr>
        <w:t xml:space="preserve"> et répondre aux questions</w:t>
      </w:r>
      <w:r>
        <w:rPr>
          <w:rFonts w:cstheme="minorHAnsi"/>
          <w:kern w:val="24"/>
          <w:szCs w:val="24"/>
        </w:rPr>
        <w:t xml:space="preserve">. Laisser </w:t>
      </w:r>
      <w:r w:rsidR="00C167DC">
        <w:rPr>
          <w:rFonts w:cstheme="minorHAnsi"/>
          <w:kern w:val="24"/>
          <w:szCs w:val="24"/>
        </w:rPr>
        <w:t>10-12</w:t>
      </w:r>
      <w:r>
        <w:rPr>
          <w:rFonts w:cstheme="minorHAnsi"/>
          <w:kern w:val="24"/>
          <w:szCs w:val="24"/>
        </w:rPr>
        <w:t xml:space="preserve"> min. Corriger collectivement</w:t>
      </w:r>
      <w:r w:rsidR="00C167DC">
        <w:rPr>
          <w:rFonts w:cstheme="minorHAnsi"/>
          <w:kern w:val="24"/>
          <w:szCs w:val="24"/>
        </w:rPr>
        <w:t xml:space="preserve"> en faisant</w:t>
      </w:r>
      <w:r w:rsidR="001B2B0A" w:rsidRPr="00885DA8">
        <w:t xml:space="preserve"> verbaliser par un élève comment il a trouvé les informations et le calcul qu’il a dû faire.</w:t>
      </w:r>
      <w:r w:rsidR="001B2B0A">
        <w:t xml:space="preserve"> </w:t>
      </w:r>
    </w:p>
    <w:p w14:paraId="07A07A39" w14:textId="270BD983" w:rsidR="00B35AC3" w:rsidRDefault="00B35AC3" w:rsidP="005B06A6">
      <w:pPr>
        <w:spacing w:after="120" w:line="240" w:lineRule="auto"/>
        <w:ind w:right="-1"/>
        <w:rPr>
          <w:rFonts w:cstheme="minorHAnsi"/>
          <w:color w:val="000000" w:themeColor="text1"/>
          <w:kern w:val="24"/>
          <w:szCs w:val="24"/>
        </w:rPr>
      </w:pPr>
      <w:r>
        <w:rPr>
          <w:rFonts w:cstheme="minorHAnsi"/>
          <w:color w:val="000000" w:themeColor="text1"/>
          <w:kern w:val="24"/>
          <w:szCs w:val="24"/>
        </w:rPr>
        <w:t>_________________________________</w:t>
      </w:r>
    </w:p>
    <w:p w14:paraId="3AC7637A" w14:textId="77777777" w:rsidR="00B35AC3" w:rsidRPr="00885DA8" w:rsidRDefault="00B35AC3" w:rsidP="00B35AC3">
      <w:pPr>
        <w:spacing w:after="0"/>
        <w:rPr>
          <w:rFonts w:cstheme="minorHAnsi"/>
          <w:color w:val="000000" w:themeColor="text1"/>
          <w:kern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Les élèves prennent ensuite le </w:t>
      </w:r>
      <w:r>
        <w:rPr>
          <w:rFonts w:cstheme="minorHAnsi"/>
          <w:color w:val="000000" w:themeColor="text1"/>
          <w:kern w:val="24"/>
          <w:szCs w:val="24"/>
        </w:rPr>
        <w:t>mini-fichier</w:t>
      </w:r>
      <w:r w:rsidRPr="00885DA8">
        <w:rPr>
          <w:rFonts w:cstheme="minorHAnsi"/>
          <w:color w:val="000000" w:themeColor="text1"/>
          <w:kern w:val="24"/>
          <w:szCs w:val="24"/>
        </w:rPr>
        <w:t xml:space="preserve"> </w:t>
      </w:r>
      <w:r w:rsidRPr="00C91491">
        <w:rPr>
          <w:noProof/>
          <w:lang w:val="en-US"/>
        </w:rPr>
        <w:drawing>
          <wp:inline distT="0" distB="0" distL="0" distR="0" wp14:anchorId="06ADBA9B" wp14:editId="51DC7884">
            <wp:extent cx="216568" cy="216568"/>
            <wp:effectExtent l="0" t="0" r="0" b="0"/>
            <wp:docPr id="172451997" name="Image 172451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color w:val="000000" w:themeColor="text1"/>
          <w:kern w:val="24"/>
          <w:szCs w:val="24"/>
        </w:rPr>
        <w:t xml:space="preserve"> </w:t>
      </w:r>
      <w:r w:rsidRPr="00780400">
        <w:rPr>
          <w:rStyle w:val="Gras"/>
        </w:rPr>
        <w:t>Numerus 2</w:t>
      </w:r>
      <w:r w:rsidRPr="00885DA8">
        <w:rPr>
          <w:rFonts w:cstheme="minorHAnsi"/>
          <w:color w:val="000000" w:themeColor="text1"/>
          <w:kern w:val="24"/>
          <w:szCs w:val="24"/>
        </w:rPr>
        <w:t xml:space="preserve">. </w:t>
      </w:r>
      <w:r>
        <w:rPr>
          <w:rFonts w:cstheme="minorHAnsi"/>
          <w:color w:val="000000" w:themeColor="text1"/>
          <w:kern w:val="24"/>
          <w:szCs w:val="24"/>
        </w:rPr>
        <w:t xml:space="preserve">Ils avancent à leur rythme. </w:t>
      </w:r>
    </w:p>
    <w:p w14:paraId="0E4021B4" w14:textId="6465E781" w:rsidR="00B35AC3" w:rsidRDefault="00B35AC3" w:rsidP="00B35AC3">
      <w:pPr>
        <w:spacing w:after="0"/>
        <w:rPr>
          <w:rFonts w:cstheme="minorHAnsi"/>
          <w:color w:val="000000" w:themeColor="text1"/>
          <w:kern w:val="24"/>
        </w:rPr>
      </w:pPr>
    </w:p>
    <w:p w14:paraId="4D59BCD3" w14:textId="457D247A" w:rsidR="00B35AC3" w:rsidRPr="00DE4DC8" w:rsidRDefault="00B35AC3" w:rsidP="00B35AC3">
      <w:pPr>
        <w:pStyle w:val="Citationintense"/>
        <w:rPr>
          <w:i w:val="0"/>
          <w:iCs w:val="0"/>
        </w:rPr>
      </w:pPr>
      <w:r w:rsidRPr="00DE4DC8">
        <w:rPr>
          <w:b/>
          <w:bCs/>
          <w:i w:val="0"/>
          <w:iCs w:val="0"/>
        </w:rPr>
        <w:t>Différenciation</w:t>
      </w:r>
      <w:r w:rsidRPr="00DE4DC8">
        <w:rPr>
          <w:i w:val="0"/>
          <w:iCs w:val="0"/>
        </w:rPr>
        <w:t xml:space="preserve"> C’est l</w:t>
      </w:r>
      <w:r w:rsidR="002E005D" w:rsidRPr="00DE4DC8">
        <w:rPr>
          <w:i w:val="0"/>
          <w:iCs w:val="0"/>
        </w:rPr>
        <w:t>a dernière</w:t>
      </w:r>
      <w:r w:rsidRPr="00DE4DC8">
        <w:rPr>
          <w:i w:val="0"/>
          <w:iCs w:val="0"/>
        </w:rPr>
        <w:t xml:space="preserve"> utilisation du mini-fichier, qui devra être fini pour laisser place au suivant (proposé en séance 82). Pour les élèves qui auraient peu avancé, proposer un temps supplémentaire à un autre moment, observer pour comprendre ce qui rend leur avancée autonome lente afin d’accompagner au mieux.</w:t>
      </w:r>
    </w:p>
    <w:p w14:paraId="2CB0C5EE" w14:textId="77777777" w:rsidR="005B06A6" w:rsidRDefault="005B06A6" w:rsidP="00EE20D0">
      <w:pPr>
        <w:spacing w:after="0"/>
        <w:rPr>
          <w:rFonts w:cstheme="minorHAnsi"/>
          <w:color w:val="000000" w:themeColor="text1"/>
          <w:kern w:val="24"/>
          <w:szCs w:val="24"/>
        </w:rPr>
      </w:pPr>
    </w:p>
    <w:p w14:paraId="697F8968" w14:textId="77777777" w:rsidR="00EE20D0" w:rsidRDefault="00EE20D0" w:rsidP="00EE20D0">
      <w:pPr>
        <w:rPr>
          <w:rFonts w:eastAsiaTheme="majorEastAsia" w:cstheme="minorHAnsi"/>
          <w:b/>
          <w:bCs/>
          <w:noProof/>
          <w:color w:val="FFFFFF" w:themeColor="background1"/>
          <w:sz w:val="32"/>
          <w:szCs w:val="32"/>
          <w:shd w:val="clear" w:color="auto" w:fill="00B0F0"/>
        </w:rPr>
      </w:pPr>
      <w:r>
        <w:br w:type="page"/>
      </w:r>
    </w:p>
    <w:p w14:paraId="2522A0C6" w14:textId="295879CD" w:rsidR="00FD6EC2" w:rsidRDefault="00EE20D0" w:rsidP="00FD6EC2">
      <w:pPr>
        <w:pStyle w:val="Titre1"/>
      </w:pPr>
      <w:r w:rsidRPr="00885DA8">
        <w:lastRenderedPageBreak/>
        <w:t>P</w:t>
      </w:r>
      <w:r>
        <w:t>4</w:t>
      </w:r>
      <w:r w:rsidRPr="00885DA8">
        <w:t xml:space="preserve"> - Séance </w:t>
      </w:r>
      <w:r>
        <w:t>79</w:t>
      </w:r>
    </w:p>
    <w:p w14:paraId="3E222954" w14:textId="77777777" w:rsidR="00E81547" w:rsidRPr="00EC74E1" w:rsidRDefault="00E81547" w:rsidP="00E81547">
      <w:pPr>
        <w:shd w:val="clear" w:color="auto" w:fill="FFC000"/>
        <w:spacing w:after="0"/>
        <w:ind w:right="-1"/>
        <w:rPr>
          <w:rFonts w:cstheme="minorHAnsi"/>
          <w:b/>
          <w:bCs/>
          <w:color w:val="FFFFFF" w:themeColor="background1"/>
          <w:sz w:val="28"/>
          <w:szCs w:val="28"/>
        </w:rPr>
      </w:pPr>
      <w:r>
        <w:rPr>
          <w:rFonts w:cstheme="minorHAnsi"/>
          <w:b/>
          <w:bCs/>
          <w:color w:val="FFFFFF" w:themeColor="background1"/>
          <w:szCs w:val="24"/>
        </w:rPr>
        <w:t xml:space="preserve">Additionner / Soustraire des fractions décimales </w:t>
      </w:r>
      <w:r>
        <w:rPr>
          <w:rFonts w:cstheme="minorHAnsi"/>
          <w:b/>
          <w:bCs/>
          <w:color w:val="FFFFFF" w:themeColor="background1"/>
          <w:szCs w:val="24"/>
        </w:rPr>
        <w:tab/>
      </w:r>
      <w:r w:rsidRPr="00EC74E1">
        <w:rPr>
          <w:rFonts w:cstheme="minorHAnsi"/>
          <w:b/>
          <w:bCs/>
          <w:color w:val="FFFFFF" w:themeColor="background1"/>
          <w:szCs w:val="24"/>
        </w:rPr>
        <w:t xml:space="preserve">                                                  </w:t>
      </w:r>
      <w:r w:rsidRPr="00EC74E1">
        <w:rPr>
          <w:rFonts w:cstheme="minorHAnsi"/>
          <w:b/>
          <w:bCs/>
          <w:color w:val="FFFFFF" w:themeColor="background1"/>
          <w:szCs w:val="24"/>
        </w:rPr>
        <w:sym w:font="Wingdings" w:char="F0B8"/>
      </w:r>
      <w:r w:rsidRPr="00EC74E1">
        <w:rPr>
          <w:rFonts w:cstheme="minorHAnsi"/>
          <w:b/>
          <w:bCs/>
          <w:color w:val="FFFFFF" w:themeColor="background1"/>
          <w:szCs w:val="24"/>
        </w:rPr>
        <w:t>10’</w:t>
      </w:r>
    </w:p>
    <w:p w14:paraId="3F98544E" w14:textId="77777777" w:rsidR="00E81547" w:rsidRDefault="00E81547" w:rsidP="00E81547">
      <w:pPr>
        <w:rPr>
          <w:rFonts w:cstheme="minorHAnsi"/>
          <w:color w:val="FFC000"/>
          <w:kern w:val="24"/>
          <w:sz w:val="22"/>
          <w:szCs w:val="20"/>
        </w:rPr>
      </w:pPr>
      <w:r>
        <w:rPr>
          <w:rFonts w:cstheme="minorHAnsi"/>
          <w:color w:val="FFC000"/>
          <w:kern w:val="24"/>
          <w:sz w:val="22"/>
          <w:szCs w:val="20"/>
        </w:rPr>
        <w:t>Additionner, soustraire des fractions.</w:t>
      </w:r>
      <w:r w:rsidRPr="00796506">
        <w:rPr>
          <w:rFonts w:cstheme="minorHAnsi"/>
          <w:color w:val="FFC000"/>
          <w:kern w:val="24"/>
          <w:sz w:val="22"/>
          <w:szCs w:val="20"/>
        </w:rPr>
        <w:t xml:space="preserve"> </w:t>
      </w:r>
      <w:r w:rsidRPr="00690F0F">
        <w:rPr>
          <w:rFonts w:cstheme="minorHAnsi"/>
          <w:color w:val="FFC000"/>
          <w:kern w:val="24"/>
          <w:sz w:val="22"/>
          <w:szCs w:val="20"/>
        </w:rPr>
        <w:t xml:space="preserve">Interpréter, représenter, écrire et lire des fractions décimales. </w:t>
      </w:r>
    </w:p>
    <w:p w14:paraId="51E7178A" w14:textId="4AF0CF3A" w:rsidR="00E81547" w:rsidRPr="004B66BA" w:rsidRDefault="00E81547" w:rsidP="00E81547">
      <w:r w:rsidRPr="00EC74E1">
        <w:rPr>
          <w:rFonts w:cstheme="minorHAnsi"/>
          <w:kern w:val="24"/>
          <w:szCs w:val="24"/>
        </w:rPr>
        <w:t>•</w:t>
      </w:r>
      <w:r>
        <w:rPr>
          <w:rFonts w:cstheme="minorHAnsi"/>
          <w:kern w:val="24"/>
          <w:szCs w:val="24"/>
        </w:rPr>
        <w:t xml:space="preserve"> </w:t>
      </w:r>
      <w:r>
        <w:t>Demander aux élèves de recopier dans leur cahier et calculer :</w:t>
      </w:r>
      <w:r w:rsidRPr="00C50FFE">
        <w:rPr>
          <w:rFonts w:ascii="Cambria Math" w:hAnsi="Cambria Math"/>
          <w:i/>
        </w:rPr>
        <w:t xml:space="preserve"> </w:t>
      </w:r>
      <m:oMath>
        <m:f>
          <m:fPr>
            <m:ctrlPr>
              <w:rPr>
                <w:rFonts w:ascii="Cambria Math" w:hAnsi="Cambria Math"/>
                <w:i/>
              </w:rPr>
            </m:ctrlPr>
          </m:fPr>
          <m:num>
            <m:r>
              <w:rPr>
                <w:rFonts w:ascii="Cambria Math" w:hAnsi="Cambria Math"/>
              </w:rPr>
              <m:t>125</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205</m:t>
            </m:r>
          </m:num>
          <m:den>
            <m:r>
              <w:rPr>
                <w:rFonts w:ascii="Cambria Math" w:hAnsi="Cambria Math"/>
              </w:rPr>
              <m:t>100</m:t>
            </m:r>
          </m:den>
        </m:f>
      </m:oMath>
      <w:r>
        <w:rPr>
          <w:rFonts w:ascii="Cambria Math" w:eastAsiaTheme="minorEastAsia" w:hAnsi="Cambria Math"/>
          <w:i/>
        </w:rPr>
        <w:t xml:space="preserve">  </w:t>
      </w:r>
      <w:r>
        <w:t xml:space="preserve">en précisant qu’il faut écrire le résultat de deux façons : sous forme d’une fraction décimale puis sous forme d’un nombre décimal. Laisser 1 à 2 min puis corriger collectivement en explicitant la procédure. </w:t>
      </w:r>
    </w:p>
    <w:p w14:paraId="297EF5DB" w14:textId="77777777" w:rsidR="00E81547" w:rsidRPr="00C50FFE" w:rsidRDefault="00E81547" w:rsidP="00E81547">
      <w:pPr>
        <w:spacing w:after="0"/>
        <w:ind w:right="-1"/>
        <w:rPr>
          <w:rFonts w:ascii="Cambria Math" w:eastAsiaTheme="minorEastAsia" w:hAnsi="Cambria Math"/>
          <w:i/>
          <w:color w:val="000000" w:themeColor="text1"/>
        </w:rPr>
      </w:pPr>
      <w:r w:rsidRPr="00EC74E1">
        <w:rPr>
          <w:rFonts w:cstheme="minorHAnsi"/>
          <w:color w:val="000000" w:themeColor="text1"/>
          <w:kern w:val="24"/>
          <w:szCs w:val="24"/>
        </w:rPr>
        <w:t>•</w:t>
      </w:r>
      <w:r>
        <w:rPr>
          <w:rFonts w:cstheme="minorHAnsi"/>
          <w:color w:val="000000" w:themeColor="text1"/>
          <w:kern w:val="24"/>
          <w:szCs w:val="24"/>
        </w:rPr>
        <w:t xml:space="preserve"> </w:t>
      </w:r>
      <w:r>
        <w:t xml:space="preserve">Procéder de même avec les opérations suivantes :  </w:t>
      </w:r>
    </w:p>
    <w:p w14:paraId="06AA9B8B" w14:textId="11E55CFC" w:rsidR="00E81547" w:rsidRPr="00EC74E1" w:rsidRDefault="00E81547" w:rsidP="00E81547">
      <w:pPr>
        <w:rPr>
          <w:color w:val="000000" w:themeColor="text1"/>
        </w:rPr>
      </w:pPr>
      <m:oMathPara>
        <m:oMath>
          <m:r>
            <w:rPr>
              <w:rFonts w:ascii="Cambria Math" w:hAnsi="Cambria Math"/>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7</m:t>
              </m:r>
            </m:num>
            <m:den>
              <m:r>
                <w:rPr>
                  <w:rFonts w:ascii="Cambria Math" w:hAnsi="Cambria Math"/>
                  <w:color w:val="000000" w:themeColor="text1"/>
                </w:rPr>
                <m:t>100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102</m:t>
              </m:r>
            </m:num>
            <m:den>
              <m:r>
                <w:rPr>
                  <w:rFonts w:ascii="Cambria Math" w:hAnsi="Cambria Math"/>
                  <w:color w:val="000000" w:themeColor="text1"/>
                </w:rPr>
                <m:t>100</m:t>
              </m:r>
            </m:den>
          </m:f>
          <m:r>
            <w:rPr>
              <w:rFonts w:ascii="Cambria Math" w:hAnsi="Cambria Math"/>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334</m:t>
              </m:r>
            </m:num>
            <m:den>
              <m:r>
                <w:rPr>
                  <w:rFonts w:ascii="Cambria Math" w:hAnsi="Cambria Math"/>
                  <w:color w:val="000000" w:themeColor="text1"/>
                </w:rPr>
                <m:t>100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29</m:t>
              </m:r>
            </m:num>
            <m:den>
              <m:r>
                <w:rPr>
                  <w:rFonts w:ascii="Cambria Math" w:hAnsi="Cambria Math"/>
                  <w:color w:val="000000" w:themeColor="text1"/>
                </w:rPr>
                <m:t>100</m:t>
              </m:r>
            </m:den>
          </m:f>
          <m:r>
            <w:rPr>
              <w:rFonts w:ascii="Cambria Math" w:hAnsi="Cambria Math"/>
              <w:color w:val="000000" w:themeColor="text1"/>
            </w:rPr>
            <m:t xml:space="preserve"> =…                    </m:t>
          </m:r>
          <m:f>
            <m:fPr>
              <m:ctrlPr>
                <w:rPr>
                  <w:rFonts w:ascii="Cambria Math" w:hAnsi="Cambria Math"/>
                  <w:i/>
                  <w:color w:val="000000" w:themeColor="text1"/>
                </w:rPr>
              </m:ctrlPr>
            </m:fPr>
            <m:num>
              <m:r>
                <w:rPr>
                  <w:rFonts w:ascii="Cambria Math" w:hAnsi="Cambria Math"/>
                  <w:color w:val="000000" w:themeColor="text1"/>
                </w:rPr>
                <m:t>101</m:t>
              </m:r>
            </m:num>
            <m:den>
              <m:r>
                <w:rPr>
                  <w:rFonts w:ascii="Cambria Math" w:hAnsi="Cambria Math"/>
                  <w:color w:val="000000" w:themeColor="text1"/>
                </w:rPr>
                <m:t>100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9</m:t>
              </m:r>
            </m:num>
            <m:den>
              <m:r>
                <w:rPr>
                  <w:rFonts w:ascii="Cambria Math" w:hAnsi="Cambria Math"/>
                  <w:color w:val="000000" w:themeColor="text1"/>
                </w:rPr>
                <m:t>100</m:t>
              </m:r>
            </m:den>
          </m:f>
          <m:r>
            <w:rPr>
              <w:rFonts w:ascii="Cambria Math" w:hAnsi="Cambria Math"/>
              <w:color w:val="000000" w:themeColor="text1"/>
            </w:rPr>
            <m:t xml:space="preserve"> =…</m:t>
          </m:r>
        </m:oMath>
      </m:oMathPara>
    </w:p>
    <w:p w14:paraId="7C70FDFE" w14:textId="0FE64EED" w:rsidR="00EE20D0" w:rsidRPr="00885DA8" w:rsidRDefault="005973F7" w:rsidP="00EE20D0">
      <w:pPr>
        <w:spacing w:after="0"/>
        <w:ind w:right="-1"/>
        <w:rPr>
          <w:rFonts w:cstheme="minorHAnsi"/>
          <w:szCs w:val="24"/>
        </w:rPr>
      </w:pPr>
      <w:r>
        <w:rPr>
          <w:noProof/>
        </w:rPr>
        <mc:AlternateContent>
          <mc:Choice Requires="wps">
            <w:drawing>
              <wp:anchor distT="0" distB="0" distL="114300" distR="114300" simplePos="0" relativeHeight="255336448" behindDoc="0" locked="0" layoutInCell="1" allowOverlap="1" wp14:anchorId="15F31DC7" wp14:editId="3C072507">
                <wp:simplePos x="0" y="0"/>
                <wp:positionH relativeFrom="column">
                  <wp:posOffset>5509397</wp:posOffset>
                </wp:positionH>
                <wp:positionV relativeFrom="paragraph">
                  <wp:posOffset>194873</wp:posOffset>
                </wp:positionV>
                <wp:extent cx="1079500" cy="769716"/>
                <wp:effectExtent l="0" t="0" r="6350" b="0"/>
                <wp:wrapNone/>
                <wp:docPr id="659592711" name="Zone de texte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769716"/>
                        </a:xfrm>
                        <a:prstGeom prst="rect">
                          <a:avLst/>
                        </a:prstGeom>
                        <a:solidFill>
                          <a:schemeClr val="accent4">
                            <a:lumMod val="20000"/>
                            <a:lumOff val="80000"/>
                          </a:schemeClr>
                        </a:solidFill>
                        <a:ln w="6350">
                          <a:noFill/>
                        </a:ln>
                      </wps:spPr>
                      <wps:txbx>
                        <w:txbxContent>
                          <w:p w14:paraId="738272C3" w14:textId="77777777" w:rsidR="00EA2E5E" w:rsidRPr="008B2F2A" w:rsidRDefault="00EA2E5E" w:rsidP="00EA2E5E">
                            <w:pPr>
                              <w:ind w:right="-8"/>
                              <w:rPr>
                                <w:rFonts w:cstheme="minorHAnsi"/>
                                <w:kern w:val="24"/>
                                <w:sz w:val="18"/>
                                <w:szCs w:val="18"/>
                              </w:rPr>
                            </w:pPr>
                            <w:r w:rsidRPr="008005B7">
                              <w:rPr>
                                <w:noProof/>
                              </w:rPr>
                              <w:drawing>
                                <wp:inline distT="0" distB="0" distL="0" distR="0" wp14:anchorId="6E799AF3" wp14:editId="4A3A3CB6">
                                  <wp:extent cx="191770" cy="191770"/>
                                  <wp:effectExtent l="0" t="0" r="0" b="0"/>
                                  <wp:docPr id="172452026" name="Image 1724520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2452025"/>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sidRPr="008B2F2A">
                              <w:rPr>
                                <w:rFonts w:cstheme="minorHAnsi"/>
                                <w:b/>
                                <w:bCs/>
                                <w:kern w:val="24"/>
                                <w:sz w:val="18"/>
                                <w:szCs w:val="18"/>
                              </w:rPr>
                              <w:t xml:space="preserve"> CM S79</w:t>
                            </w:r>
                          </w:p>
                          <w:p w14:paraId="539CCF67" w14:textId="74B9461C" w:rsidR="00A12CF9" w:rsidRPr="00667B71" w:rsidRDefault="00A12CF9" w:rsidP="00A12CF9">
                            <w:pPr>
                              <w:ind w:right="-8"/>
                              <w:rPr>
                                <w:rFonts w:ascii="Corbel" w:hAnsi="Corbel" w:cstheme="minorHAnsi"/>
                                <w:b/>
                                <w:bCs/>
                                <w:color w:val="000000" w:themeColor="text1"/>
                                <w:kern w:val="24"/>
                                <w:sz w:val="12"/>
                                <w:szCs w:val="12"/>
                              </w:rPr>
                            </w:pPr>
                            <w:r w:rsidRPr="00667B71">
                              <w:rPr>
                                <w:rFonts w:cstheme="minorHAnsi"/>
                                <w:b/>
                                <w:bCs/>
                                <w:noProof/>
                                <w:kern w:val="24"/>
                                <w:sz w:val="14"/>
                                <w:szCs w:val="14"/>
                                <w:lang w:eastAsia="fr-FR"/>
                              </w:rPr>
                              <w:drawing>
                                <wp:inline distT="0" distB="0" distL="0" distR="0" wp14:anchorId="41CD8C24" wp14:editId="0586263C">
                                  <wp:extent cx="194310" cy="223097"/>
                                  <wp:effectExtent l="0" t="0" r="0" b="5715"/>
                                  <wp:docPr id="1163303812" name="Image 1163303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proofErr w:type="spellStart"/>
                            <w:r w:rsidRPr="00667B71">
                              <w:rPr>
                                <w:rFonts w:cstheme="minorHAnsi"/>
                                <w:b/>
                                <w:bCs/>
                                <w:color w:val="000000" w:themeColor="text1"/>
                                <w:kern w:val="24"/>
                                <w:sz w:val="18"/>
                                <w:szCs w:val="20"/>
                              </w:rPr>
                              <w:t>Mémomaths</w:t>
                            </w:r>
                            <w:proofErr w:type="spellEnd"/>
                            <w:r w:rsidRPr="00667B71">
                              <w:rPr>
                                <w:rFonts w:cstheme="minorHAnsi"/>
                                <w:b/>
                                <w:bCs/>
                                <w:color w:val="000000" w:themeColor="text1"/>
                                <w:kern w:val="24"/>
                                <w:sz w:val="18"/>
                                <w:szCs w:val="20"/>
                              </w:rPr>
                              <w:t xml:space="preserve"> </w:t>
                            </w:r>
                            <w:r w:rsidR="00C676AD">
                              <w:rPr>
                                <w:rFonts w:cstheme="minorHAnsi"/>
                                <w:b/>
                                <w:bCs/>
                                <w:color w:val="000000" w:themeColor="text1"/>
                                <w:kern w:val="24"/>
                                <w:sz w:val="18"/>
                                <w:szCs w:val="20"/>
                              </w:rPr>
                              <w:t>11</w:t>
                            </w:r>
                          </w:p>
                          <w:p w14:paraId="4B899034" w14:textId="03EA6E79" w:rsidR="00EE20D0" w:rsidRPr="00EA2E5E" w:rsidRDefault="00EE20D0" w:rsidP="00A12CF9">
                            <w:pPr>
                              <w:ind w:right="-8"/>
                              <w:rPr>
                                <w:rFonts w:cstheme="minorHAnsi"/>
                                <w:b/>
                                <w:bCs/>
                                <w:kern w:val="24"/>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F31DC7" id="Zone de texte 153" o:spid="_x0000_s1063" type="#_x0000_t202" style="position:absolute;left:0;text-align:left;margin-left:433.8pt;margin-top:15.35pt;width:85pt;height:60.6pt;z-index:2553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" fillcolor="#fff2cc [663]" stroked="f" strokeweight=".5pt">
                <v:textbox inset="0,0,0,0">
                  <w:txbxContent>
                    <w:p w14:paraId="738272C3" w14:textId="77777777" w:rsidR="00EA2E5E" w:rsidRPr="008B2F2A" w:rsidRDefault="00EA2E5E" w:rsidP="00EA2E5E">
                      <w:pPr>
                        <w:ind w:right="-8"/>
                        <w:rPr>
                          <w:rFonts w:cstheme="minorHAnsi"/>
                          <w:kern w:val="24"/>
                          <w:sz w:val="18"/>
                          <w:szCs w:val="18"/>
                        </w:rPr>
                      </w:pPr>
                      <w:r w:rsidRPr="008005B7">
                        <w:rPr>
                          <w:noProof/>
                        </w:rPr>
                        <w:drawing>
                          <wp:inline distT="0" distB="0" distL="0" distR="0" wp14:anchorId="6E799AF3" wp14:editId="4A3A3CB6">
                            <wp:extent cx="191770" cy="191770"/>
                            <wp:effectExtent l="0" t="0" r="0" b="0"/>
                            <wp:docPr id="172452026" name="Image 1724520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2452025"/>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sidRPr="008B2F2A">
                        <w:rPr>
                          <w:rFonts w:cstheme="minorHAnsi"/>
                          <w:b/>
                          <w:bCs/>
                          <w:kern w:val="24"/>
                          <w:sz w:val="18"/>
                          <w:szCs w:val="18"/>
                        </w:rPr>
                        <w:t xml:space="preserve"> CM S79</w:t>
                      </w:r>
                    </w:p>
                    <w:p w14:paraId="539CCF67" w14:textId="74B9461C" w:rsidR="00A12CF9" w:rsidRPr="00667B71" w:rsidRDefault="00A12CF9" w:rsidP="00A12CF9">
                      <w:pPr>
                        <w:ind w:right="-8"/>
                        <w:rPr>
                          <w:rFonts w:ascii="Corbel" w:hAnsi="Corbel" w:cstheme="minorHAnsi"/>
                          <w:b/>
                          <w:bCs/>
                          <w:color w:val="000000" w:themeColor="text1"/>
                          <w:kern w:val="24"/>
                          <w:sz w:val="12"/>
                          <w:szCs w:val="12"/>
                        </w:rPr>
                      </w:pPr>
                      <w:r w:rsidRPr="00667B71">
                        <w:rPr>
                          <w:rFonts w:cstheme="minorHAnsi"/>
                          <w:b/>
                          <w:bCs/>
                          <w:noProof/>
                          <w:kern w:val="24"/>
                          <w:sz w:val="14"/>
                          <w:szCs w:val="14"/>
                          <w:lang w:eastAsia="fr-FR"/>
                        </w:rPr>
                        <w:drawing>
                          <wp:inline distT="0" distB="0" distL="0" distR="0" wp14:anchorId="41CD8C24" wp14:editId="0586263C">
                            <wp:extent cx="194310" cy="223097"/>
                            <wp:effectExtent l="0" t="0" r="0" b="5715"/>
                            <wp:docPr id="1163303812" name="Image 1163303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proofErr w:type="spellStart"/>
                      <w:r w:rsidRPr="00667B71">
                        <w:rPr>
                          <w:rFonts w:cstheme="minorHAnsi"/>
                          <w:b/>
                          <w:bCs/>
                          <w:color w:val="000000" w:themeColor="text1"/>
                          <w:kern w:val="24"/>
                          <w:sz w:val="18"/>
                          <w:szCs w:val="20"/>
                        </w:rPr>
                        <w:t>Mémomaths</w:t>
                      </w:r>
                      <w:proofErr w:type="spellEnd"/>
                      <w:r w:rsidRPr="00667B71">
                        <w:rPr>
                          <w:rFonts w:cstheme="minorHAnsi"/>
                          <w:b/>
                          <w:bCs/>
                          <w:color w:val="000000" w:themeColor="text1"/>
                          <w:kern w:val="24"/>
                          <w:sz w:val="18"/>
                          <w:szCs w:val="20"/>
                        </w:rPr>
                        <w:t xml:space="preserve"> </w:t>
                      </w:r>
                      <w:r w:rsidR="00C676AD">
                        <w:rPr>
                          <w:rFonts w:cstheme="minorHAnsi"/>
                          <w:b/>
                          <w:bCs/>
                          <w:color w:val="000000" w:themeColor="text1"/>
                          <w:kern w:val="24"/>
                          <w:sz w:val="18"/>
                          <w:szCs w:val="20"/>
                        </w:rPr>
                        <w:t>11</w:t>
                      </w:r>
                    </w:p>
                    <w:p w14:paraId="4B899034" w14:textId="03EA6E79" w:rsidR="00EE20D0" w:rsidRPr="00EA2E5E" w:rsidRDefault="00EE20D0" w:rsidP="00A12CF9">
                      <w:pPr>
                        <w:ind w:right="-8"/>
                        <w:rPr>
                          <w:rFonts w:cstheme="minorHAnsi"/>
                          <w:b/>
                          <w:bCs/>
                          <w:kern w:val="24"/>
                          <w:sz w:val="18"/>
                          <w:szCs w:val="18"/>
                        </w:rPr>
                      </w:pPr>
                    </w:p>
                  </w:txbxContent>
                </v:textbox>
              </v:shape>
            </w:pict>
          </mc:Fallback>
        </mc:AlternateContent>
      </w:r>
    </w:p>
    <w:p w14:paraId="15CCE805" w14:textId="2181C84D" w:rsidR="00EE20D0" w:rsidRPr="001F2869" w:rsidRDefault="00A12CF9" w:rsidP="00EE20D0">
      <w:pPr>
        <w:shd w:val="clear" w:color="auto" w:fill="00B050"/>
        <w:spacing w:after="0"/>
        <w:ind w:right="-1"/>
        <w:rPr>
          <w:rFonts w:cstheme="minorHAnsi"/>
          <w:b/>
          <w:bCs/>
          <w:color w:val="FFFFFF" w:themeColor="background1"/>
          <w:szCs w:val="24"/>
        </w:rPr>
      </w:pPr>
      <w:proofErr w:type="spellStart"/>
      <w:r>
        <w:rPr>
          <w:rFonts w:cstheme="minorHAnsi"/>
          <w:b/>
          <w:bCs/>
          <w:color w:val="FFFFFF" w:themeColor="background1"/>
          <w:szCs w:val="24"/>
        </w:rPr>
        <w:t>Mémomath</w:t>
      </w:r>
      <w:r w:rsidR="00F622AD">
        <w:rPr>
          <w:rFonts w:cstheme="minorHAnsi"/>
          <w:b/>
          <w:bCs/>
          <w:color w:val="FFFFFF" w:themeColor="background1"/>
          <w:szCs w:val="24"/>
        </w:rPr>
        <w:t>s</w:t>
      </w:r>
      <w:proofErr w:type="spellEnd"/>
      <w:r>
        <w:rPr>
          <w:rFonts w:cstheme="minorHAnsi"/>
          <w:b/>
          <w:bCs/>
          <w:color w:val="FFFFFF" w:themeColor="background1"/>
          <w:szCs w:val="24"/>
        </w:rPr>
        <w:t xml:space="preserve"> </w:t>
      </w:r>
      <w:r w:rsidR="005530E7">
        <w:rPr>
          <w:rFonts w:cstheme="minorHAnsi"/>
          <w:b/>
          <w:bCs/>
          <w:color w:val="FFFFFF" w:themeColor="background1"/>
          <w:szCs w:val="24"/>
        </w:rPr>
        <w:t>11</w:t>
      </w:r>
      <w:r>
        <w:rPr>
          <w:rFonts w:cstheme="minorHAnsi"/>
          <w:b/>
          <w:bCs/>
          <w:color w:val="FFFFFF" w:themeColor="background1"/>
          <w:szCs w:val="24"/>
        </w:rPr>
        <w:t xml:space="preserve"> / </w:t>
      </w:r>
      <w:r w:rsidR="00EE20D0" w:rsidRPr="001F2869">
        <w:rPr>
          <w:rFonts w:cstheme="minorHAnsi"/>
          <w:b/>
          <w:bCs/>
          <w:color w:val="FFFFFF" w:themeColor="background1"/>
          <w:szCs w:val="24"/>
        </w:rPr>
        <w:t>Jeu de la cible</w:t>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15’</w:t>
      </w:r>
    </w:p>
    <w:p w14:paraId="5BF744D5" w14:textId="439E962C" w:rsidR="00A12CF9" w:rsidRDefault="00A12CF9" w:rsidP="004C232D">
      <w:pPr>
        <w:spacing w:after="0"/>
        <w:rPr>
          <w:rFonts w:cstheme="minorHAnsi"/>
          <w:color w:val="00B050"/>
          <w:kern w:val="24"/>
        </w:rPr>
      </w:pPr>
      <w:r w:rsidRPr="004A360A">
        <w:rPr>
          <w:rFonts w:cstheme="minorHAnsi"/>
          <w:color w:val="00B050"/>
          <w:kern w:val="24"/>
        </w:rPr>
        <w:t>Connaître des faits multiplicatifs usuels.</w:t>
      </w:r>
      <w:r>
        <w:rPr>
          <w:rFonts w:cstheme="minorHAnsi"/>
          <w:color w:val="00B050"/>
          <w:kern w:val="24"/>
        </w:rPr>
        <w:t xml:space="preserve"> </w:t>
      </w:r>
      <w:r w:rsidR="00D61E24" w:rsidRPr="00D61E24">
        <w:rPr>
          <w:rFonts w:cstheme="minorHAnsi"/>
          <w:color w:val="00B050"/>
          <w:kern w:val="24"/>
        </w:rPr>
        <w:t>Connaitre et utiliser les relations entre les unités de numération.</w:t>
      </w:r>
      <w:r w:rsidR="00D61E24" w:rsidRPr="00D61E24">
        <w:t xml:space="preserve"> </w:t>
      </w:r>
      <w:r w:rsidR="00D61E24" w:rsidRPr="00D61E24">
        <w:rPr>
          <w:rFonts w:cstheme="minorHAnsi"/>
          <w:color w:val="00B050"/>
          <w:kern w:val="24"/>
        </w:rPr>
        <w:t>Connaitre la suite écrite et la suite orale des nombres jusqu'à 999 999.</w:t>
      </w:r>
      <w:r w:rsidR="00D61E24" w:rsidRPr="00D61E24">
        <w:t xml:space="preserve"> </w:t>
      </w:r>
      <w:r w:rsidR="00D61E24" w:rsidRPr="00D61E24">
        <w:rPr>
          <w:rFonts w:cstheme="minorHAnsi"/>
          <w:color w:val="00B050"/>
          <w:kern w:val="24"/>
        </w:rPr>
        <w:t>Connaitre la valeur des chiffres en fonction de leur position dans un nombre.</w:t>
      </w:r>
    </w:p>
    <w:p w14:paraId="58ABC15D" w14:textId="610B0BAC" w:rsidR="000C7A8D" w:rsidRPr="006717BD" w:rsidRDefault="004C232D" w:rsidP="000C7A8D">
      <w:pPr>
        <w:spacing w:after="120" w:line="240" w:lineRule="auto"/>
        <w:ind w:right="-1"/>
        <w:rPr>
          <w:rFonts w:cstheme="minorHAnsi"/>
          <w:color w:val="FF0000"/>
          <w:kern w:val="24"/>
          <w:szCs w:val="28"/>
        </w:rPr>
      </w:pPr>
      <w:r w:rsidRPr="006717BD">
        <w:rPr>
          <w:rFonts w:cstheme="minorHAnsi"/>
          <w:color w:val="000000" w:themeColor="text1"/>
          <w:kern w:val="24"/>
          <w:szCs w:val="28"/>
        </w:rPr>
        <w:t xml:space="preserve">• </w:t>
      </w:r>
      <w:r>
        <w:rPr>
          <w:rFonts w:cstheme="minorHAnsi"/>
          <w:color w:val="000000" w:themeColor="text1"/>
          <w:kern w:val="24"/>
          <w:szCs w:val="28"/>
        </w:rPr>
        <w:t>Distribu</w:t>
      </w:r>
      <w:r w:rsidRPr="006717BD">
        <w:rPr>
          <w:rFonts w:cstheme="minorHAnsi"/>
          <w:color w:val="000000" w:themeColor="text1"/>
          <w:kern w:val="24"/>
          <w:szCs w:val="28"/>
        </w:rPr>
        <w:t>er la fiche</w:t>
      </w:r>
      <w:r>
        <w:rPr>
          <w:rFonts w:cstheme="minorHAnsi"/>
          <w:color w:val="000000" w:themeColor="text1"/>
          <w:kern w:val="24"/>
          <w:szCs w:val="28"/>
        </w:rPr>
        <w:t xml:space="preserve"> élève</w:t>
      </w:r>
      <w:r w:rsidRPr="006717BD">
        <w:rPr>
          <w:rFonts w:cstheme="minorHAnsi"/>
          <w:color w:val="000000" w:themeColor="text1"/>
          <w:kern w:val="24"/>
          <w:szCs w:val="28"/>
        </w:rPr>
        <w:t xml:space="preserve"> </w:t>
      </w:r>
      <w:r w:rsidRPr="006717BD">
        <w:rPr>
          <w:rFonts w:cstheme="minorHAnsi"/>
          <w:b/>
          <w:bCs/>
          <w:noProof/>
          <w:kern w:val="24"/>
          <w:sz w:val="20"/>
          <w:szCs w:val="20"/>
          <w:lang w:eastAsia="fr-FR"/>
        </w:rPr>
        <w:drawing>
          <wp:inline distT="0" distB="0" distL="0" distR="0" wp14:anchorId="1922A9D0" wp14:editId="61D95904">
            <wp:extent cx="194310" cy="223097"/>
            <wp:effectExtent l="0" t="0" r="0" b="5715"/>
            <wp:docPr id="1720191269" name="Image 172019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proofErr w:type="spellStart"/>
      <w:r w:rsidRPr="006717BD">
        <w:rPr>
          <w:rFonts w:cstheme="minorHAnsi"/>
          <w:b/>
          <w:bCs/>
          <w:color w:val="000000" w:themeColor="text1"/>
          <w:kern w:val="24"/>
          <w:szCs w:val="28"/>
        </w:rPr>
        <w:t>Mémomaths</w:t>
      </w:r>
      <w:proofErr w:type="spellEnd"/>
      <w:r w:rsidRPr="006717BD">
        <w:rPr>
          <w:rFonts w:cstheme="minorHAnsi"/>
          <w:b/>
          <w:bCs/>
          <w:color w:val="000000" w:themeColor="text1"/>
          <w:kern w:val="24"/>
          <w:szCs w:val="28"/>
        </w:rPr>
        <w:t xml:space="preserve"> </w:t>
      </w:r>
      <w:r w:rsidR="000C7A8D">
        <w:rPr>
          <w:rFonts w:cstheme="minorHAnsi"/>
          <w:b/>
          <w:bCs/>
          <w:color w:val="000000" w:themeColor="text1"/>
          <w:kern w:val="24"/>
          <w:szCs w:val="28"/>
        </w:rPr>
        <w:t>11</w:t>
      </w:r>
      <w:r w:rsidRPr="006717BD">
        <w:rPr>
          <w:rFonts w:cstheme="minorHAnsi"/>
          <w:color w:val="000000" w:themeColor="text1"/>
          <w:kern w:val="24"/>
          <w:szCs w:val="28"/>
        </w:rPr>
        <w:t xml:space="preserve">. </w:t>
      </w:r>
      <w:r w:rsidR="000C7A8D" w:rsidRPr="006717BD">
        <w:rPr>
          <w:rFonts w:cstheme="minorHAnsi"/>
          <w:color w:val="000000" w:themeColor="text1"/>
          <w:kern w:val="24"/>
          <w:szCs w:val="28"/>
        </w:rPr>
        <w:t>Rappeler le principe</w:t>
      </w:r>
      <w:r w:rsidR="00FE1B18">
        <w:rPr>
          <w:rFonts w:cstheme="minorHAnsi"/>
          <w:color w:val="000000" w:themeColor="text1"/>
          <w:kern w:val="24"/>
          <w:szCs w:val="28"/>
        </w:rPr>
        <w:t xml:space="preserve"> et expliquer qu’il s’agit des doubles et moitiés à connaitre, formulés de différentes façons</w:t>
      </w:r>
      <w:r w:rsidR="000C7A8D" w:rsidRPr="006717BD">
        <w:rPr>
          <w:rFonts w:cstheme="minorHAnsi"/>
          <w:i/>
          <w:iCs/>
          <w:color w:val="0070C0"/>
          <w:kern w:val="24"/>
          <w:szCs w:val="28"/>
        </w:rPr>
        <w:t xml:space="preserve">. </w:t>
      </w:r>
      <w:r w:rsidR="000C7A8D">
        <w:rPr>
          <w:rFonts w:cstheme="minorHAnsi"/>
          <w:color w:val="000000" w:themeColor="text1"/>
          <w:kern w:val="24"/>
          <w:szCs w:val="28"/>
        </w:rPr>
        <w:t>Lancer le chronomètre et ramasser la fiche au terme de la minute prévue.</w:t>
      </w:r>
    </w:p>
    <w:p w14:paraId="6DE8DEE1" w14:textId="06ABC21F" w:rsidR="00EE20D0" w:rsidRPr="00885DA8" w:rsidRDefault="00EE20D0" w:rsidP="000C7A8D">
      <w:pPr>
        <w:spacing w:after="0"/>
        <w:rPr>
          <w:rFonts w:cstheme="minorHAnsi"/>
          <w:kern w:val="24"/>
          <w:szCs w:val="24"/>
        </w:rPr>
      </w:pPr>
      <w:r>
        <w:rPr>
          <w:rFonts w:cstheme="minorHAnsi"/>
          <w:color w:val="000000" w:themeColor="text1"/>
          <w:kern w:val="24"/>
          <w:szCs w:val="24"/>
        </w:rPr>
        <w:t>•</w:t>
      </w:r>
      <w:r w:rsidRPr="00885DA8">
        <w:rPr>
          <w:rFonts w:cstheme="minorHAnsi"/>
          <w:color w:val="000000" w:themeColor="text1"/>
          <w:kern w:val="24"/>
          <w:szCs w:val="24"/>
        </w:rPr>
        <w:t xml:space="preserve"> Afficher le </w:t>
      </w:r>
      <w:r w:rsidR="00D87B44">
        <w:rPr>
          <w:rFonts w:cstheme="minorHAnsi"/>
          <w:color w:val="000000" w:themeColor="text1"/>
          <w:kern w:val="24"/>
          <w:szCs w:val="24"/>
        </w:rPr>
        <w:t xml:space="preserve">diaporama </w:t>
      </w:r>
      <w:r w:rsidR="00D87B44" w:rsidRPr="009B4F9C">
        <w:rPr>
          <w:rFonts w:cstheme="minorHAnsi"/>
          <w:noProof/>
          <w:kern w:val="24"/>
          <w:sz w:val="16"/>
          <w:szCs w:val="16"/>
        </w:rPr>
        <w:drawing>
          <wp:inline distT="0" distB="0" distL="0" distR="0" wp14:anchorId="3DA321A9" wp14:editId="364F2E81">
            <wp:extent cx="193607" cy="193607"/>
            <wp:effectExtent l="0" t="0" r="0" b="0"/>
            <wp:docPr id="172452023" name="Image 17245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885DA8">
        <w:rPr>
          <w:rFonts w:cstheme="minorHAnsi"/>
          <w:b/>
          <w:bCs/>
          <w:kern w:val="24"/>
          <w:sz w:val="18"/>
          <w:szCs w:val="18"/>
        </w:rPr>
        <w:t xml:space="preserve"> </w:t>
      </w:r>
      <w:r w:rsidRPr="00D87B44">
        <w:rPr>
          <w:rStyle w:val="Gras"/>
        </w:rPr>
        <w:t>CM S79</w:t>
      </w:r>
      <w:r w:rsidRPr="00D87B44">
        <w:t xml:space="preserve">. </w:t>
      </w:r>
      <w:r w:rsidRPr="00885DA8">
        <w:rPr>
          <w:rFonts w:cstheme="minorHAnsi"/>
          <w:kern w:val="24"/>
          <w:szCs w:val="24"/>
        </w:rPr>
        <w:t xml:space="preserve">Présenter la </w:t>
      </w:r>
      <w:r w:rsidRPr="00D87B44">
        <w:rPr>
          <w:rStyle w:val="Gras"/>
        </w:rPr>
        <w:t>cible</w:t>
      </w:r>
      <w:r w:rsidRPr="00885DA8">
        <w:rPr>
          <w:rFonts w:cstheme="minorHAnsi"/>
          <w:kern w:val="24"/>
          <w:szCs w:val="24"/>
        </w:rPr>
        <w:t xml:space="preserve"> et le</w:t>
      </w:r>
      <w:r w:rsidR="00E1608F">
        <w:rPr>
          <w:rFonts w:cstheme="minorHAnsi"/>
          <w:kern w:val="24"/>
          <w:szCs w:val="24"/>
        </w:rPr>
        <w:t>s différentes zones</w:t>
      </w:r>
      <w:r w:rsidR="00D61E24">
        <w:rPr>
          <w:rFonts w:cstheme="minorHAnsi"/>
          <w:kern w:val="24"/>
          <w:szCs w:val="24"/>
        </w:rPr>
        <w:t>.</w:t>
      </w:r>
    </w:p>
    <w:p w14:paraId="19BB3FAC" w14:textId="6C54C486" w:rsidR="00EE20D0" w:rsidRPr="00F87BCF" w:rsidRDefault="00EE20D0" w:rsidP="00EE20D0">
      <w:pPr>
        <w:ind w:right="-1"/>
        <w:rPr>
          <w:rFonts w:cstheme="minorHAnsi"/>
          <w:i/>
          <w:iCs/>
          <w:color w:val="000000" w:themeColor="text1"/>
          <w:kern w:val="24"/>
          <w:szCs w:val="24"/>
        </w:rPr>
      </w:pPr>
      <w:r>
        <w:rPr>
          <w:rFonts w:cstheme="minorHAnsi"/>
          <w:color w:val="000000" w:themeColor="text1"/>
          <w:kern w:val="24"/>
          <w:szCs w:val="24"/>
        </w:rPr>
        <w:t>•</w:t>
      </w:r>
      <w:r w:rsidRPr="00885DA8">
        <w:rPr>
          <w:rFonts w:cstheme="minorHAnsi"/>
          <w:color w:val="000000" w:themeColor="text1"/>
          <w:kern w:val="24"/>
          <w:szCs w:val="24"/>
        </w:rPr>
        <w:t xml:space="preserve"> Afficher les</w:t>
      </w:r>
      <w:r>
        <w:rPr>
          <w:rFonts w:cstheme="minorHAnsi"/>
          <w:color w:val="000000" w:themeColor="text1"/>
          <w:kern w:val="24"/>
          <w:szCs w:val="24"/>
        </w:rPr>
        <w:t xml:space="preserve"> </w:t>
      </w:r>
      <w:r w:rsidR="00A12CF9">
        <w:rPr>
          <w:rFonts w:cstheme="minorHAnsi"/>
          <w:color w:val="000000" w:themeColor="text1"/>
          <w:kern w:val="24"/>
          <w:szCs w:val="24"/>
        </w:rPr>
        <w:t>cinq</w:t>
      </w:r>
      <w:r w:rsidRPr="00885DA8">
        <w:rPr>
          <w:rFonts w:cstheme="minorHAnsi"/>
          <w:color w:val="000000" w:themeColor="text1"/>
          <w:kern w:val="24"/>
          <w:szCs w:val="24"/>
        </w:rPr>
        <w:t xml:space="preserve"> situations suivantes : les élèves </w:t>
      </w:r>
      <w:r>
        <w:rPr>
          <w:rFonts w:cstheme="minorHAnsi"/>
          <w:color w:val="000000" w:themeColor="text1"/>
          <w:kern w:val="24"/>
          <w:szCs w:val="24"/>
        </w:rPr>
        <w:t>écrivent sur leur ardoise le calcul et le résultat</w:t>
      </w:r>
      <w:r w:rsidRPr="00885DA8">
        <w:rPr>
          <w:rFonts w:cstheme="minorHAnsi"/>
          <w:color w:val="000000" w:themeColor="text1"/>
          <w:kern w:val="24"/>
          <w:szCs w:val="24"/>
        </w:rPr>
        <w:t xml:space="preserve">. Corriger </w:t>
      </w:r>
      <w:r>
        <w:rPr>
          <w:rFonts w:cstheme="minorHAnsi"/>
          <w:color w:val="000000" w:themeColor="text1"/>
          <w:kern w:val="24"/>
          <w:szCs w:val="24"/>
        </w:rPr>
        <w:t xml:space="preserve">en </w:t>
      </w:r>
      <w:r w:rsidR="00D61E24">
        <w:rPr>
          <w:rFonts w:cstheme="minorHAnsi"/>
          <w:color w:val="000000" w:themeColor="text1"/>
          <w:kern w:val="24"/>
          <w:szCs w:val="24"/>
        </w:rPr>
        <w:t xml:space="preserve">écrivant le résultat au tableau. Demander ensuite systématiquement aux élèves ce que devient le nombre si on lui ajoute 1 000 ou si on lui soustrait 1 000. </w:t>
      </w:r>
    </w:p>
    <w:p w14:paraId="495BB7B5" w14:textId="1371ECEC" w:rsidR="00A12CF9" w:rsidRDefault="00A12CF9" w:rsidP="00A12CF9">
      <w:pPr>
        <w:pStyle w:val="Citation"/>
        <w:rPr>
          <w:rFonts w:cstheme="minorHAnsi"/>
          <w:i w:val="0"/>
          <w:iCs w:val="0"/>
        </w:rPr>
      </w:pPr>
      <w:r w:rsidRPr="001A3D09">
        <w:rPr>
          <w:rFonts w:cstheme="minorHAnsi"/>
          <w:b/>
          <w:bCs/>
          <w:i w:val="0"/>
          <w:iCs w:val="0"/>
        </w:rPr>
        <w:t xml:space="preserve">Infos </w:t>
      </w:r>
      <w:r w:rsidRPr="001A3D09">
        <w:rPr>
          <w:rFonts w:cstheme="minorHAnsi"/>
          <w:i w:val="0"/>
          <w:iCs w:val="0"/>
        </w:rPr>
        <w:t xml:space="preserve">Le jeu de la cible </w:t>
      </w:r>
      <w:r w:rsidR="00D61E24">
        <w:rPr>
          <w:rFonts w:cstheme="minorHAnsi"/>
          <w:i w:val="0"/>
          <w:iCs w:val="0"/>
        </w:rPr>
        <w:t>est</w:t>
      </w:r>
      <w:r w:rsidRPr="001A3D09">
        <w:rPr>
          <w:rFonts w:cstheme="minorHAnsi"/>
          <w:i w:val="0"/>
          <w:iCs w:val="0"/>
        </w:rPr>
        <w:t xml:space="preserve"> utilisé plusieurs fois, sous différentes formes. Il permet de consolider la compréhension du principe de numération et lie les numérations orale et écrite. </w:t>
      </w:r>
    </w:p>
    <w:p w14:paraId="729A404C" w14:textId="6E651D7C" w:rsidR="00325974" w:rsidRPr="00885DA8" w:rsidRDefault="008D1502" w:rsidP="00325974">
      <w:pPr>
        <w:ind w:right="-1"/>
        <w:rPr>
          <w:rFonts w:cstheme="minorHAnsi"/>
          <w:szCs w:val="24"/>
        </w:rPr>
      </w:pPr>
      <w:r w:rsidRPr="00325974">
        <w:rPr>
          <w:noProof/>
          <w:color w:val="F4B083" w:themeColor="accent2" w:themeTint="99"/>
        </w:rPr>
        <mc:AlternateContent>
          <mc:Choice Requires="wps">
            <w:drawing>
              <wp:anchor distT="0" distB="0" distL="114300" distR="114300" simplePos="0" relativeHeight="255707136" behindDoc="0" locked="0" layoutInCell="1" allowOverlap="1" wp14:anchorId="6A4B99A9" wp14:editId="2CC52333">
                <wp:simplePos x="0" y="0"/>
                <wp:positionH relativeFrom="column">
                  <wp:posOffset>5497612</wp:posOffset>
                </wp:positionH>
                <wp:positionV relativeFrom="paragraph">
                  <wp:posOffset>311359</wp:posOffset>
                </wp:positionV>
                <wp:extent cx="1080135" cy="429895"/>
                <wp:effectExtent l="0" t="0" r="0" b="0"/>
                <wp:wrapNone/>
                <wp:docPr id="61" name="Zone de texte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429895"/>
                        </a:xfrm>
                        <a:prstGeom prst="rect">
                          <a:avLst/>
                        </a:prstGeom>
                        <a:solidFill>
                          <a:schemeClr val="accent4">
                            <a:lumMod val="20000"/>
                            <a:lumOff val="80000"/>
                          </a:schemeClr>
                        </a:solidFill>
                        <a:ln w="6350">
                          <a:noFill/>
                        </a:ln>
                      </wps:spPr>
                      <wps:txbx>
                        <w:txbxContent>
                          <w:p w14:paraId="2CC87336" w14:textId="59EEA563" w:rsidR="00325974" w:rsidRPr="008B2F2A" w:rsidRDefault="00325974" w:rsidP="00325974">
                            <w:pPr>
                              <w:ind w:right="-8"/>
                              <w:rPr>
                                <w:rFonts w:cstheme="minorHAnsi"/>
                                <w:kern w:val="24"/>
                                <w:sz w:val="12"/>
                                <w:szCs w:val="12"/>
                              </w:rPr>
                            </w:pPr>
                            <w:r>
                              <w:rPr>
                                <w:noProof/>
                              </w:rPr>
                              <w:drawing>
                                <wp:inline distT="0" distB="0" distL="0" distR="0" wp14:anchorId="00089AD8" wp14:editId="65290B10">
                                  <wp:extent cx="215900" cy="215900"/>
                                  <wp:effectExtent l="0" t="0" r="0" b="0"/>
                                  <wp:docPr id="66"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heme="minorHAnsi"/>
                                <w:color w:val="000000" w:themeColor="text1"/>
                                <w:kern w:val="24"/>
                                <w:szCs w:val="24"/>
                              </w:rPr>
                              <w:t xml:space="preserve"> </w:t>
                            </w:r>
                            <w:proofErr w:type="spellStart"/>
                            <w:r>
                              <w:rPr>
                                <w:rFonts w:cstheme="minorHAnsi"/>
                                <w:b/>
                                <w:bCs/>
                                <w:color w:val="000000" w:themeColor="text1"/>
                                <w:kern w:val="24"/>
                                <w:sz w:val="18"/>
                                <w:szCs w:val="18"/>
                              </w:rPr>
                              <w:t>Problemus</w:t>
                            </w:r>
                            <w:proofErr w:type="spellEnd"/>
                            <w:r w:rsidRPr="008B2F2A">
                              <w:rPr>
                                <w:rFonts w:cstheme="minorHAnsi"/>
                                <w:b/>
                                <w:bCs/>
                                <w:color w:val="000000" w:themeColor="text1"/>
                                <w:kern w:val="24"/>
                                <w:sz w:val="18"/>
                                <w:szCs w:val="18"/>
                              </w:rPr>
                              <w:t xml:space="preserve">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B99A9" id="_x0000_s1064" type="#_x0000_t202" style="position:absolute;left:0;text-align:left;margin-left:432.9pt;margin-top:24.5pt;width:85.05pt;height:33.85pt;z-index:2557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" fillcolor="#fff2cc [663]" stroked="f" strokeweight=".5pt">
                <v:textbox inset="0,0,0,0">
                  <w:txbxContent>
                    <w:p w14:paraId="2CC87336" w14:textId="59EEA563" w:rsidR="00325974" w:rsidRPr="008B2F2A" w:rsidRDefault="00325974" w:rsidP="00325974">
                      <w:pPr>
                        <w:ind w:right="-8"/>
                        <w:rPr>
                          <w:rFonts w:cstheme="minorHAnsi"/>
                          <w:kern w:val="24"/>
                          <w:sz w:val="12"/>
                          <w:szCs w:val="12"/>
                        </w:rPr>
                      </w:pPr>
                      <w:r>
                        <w:rPr>
                          <w:noProof/>
                        </w:rPr>
                        <w:drawing>
                          <wp:inline distT="0" distB="0" distL="0" distR="0" wp14:anchorId="00089AD8" wp14:editId="65290B10">
                            <wp:extent cx="215900" cy="215900"/>
                            <wp:effectExtent l="0" t="0" r="0" b="0"/>
                            <wp:docPr id="66"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heme="minorHAnsi"/>
                          <w:color w:val="000000" w:themeColor="text1"/>
                          <w:kern w:val="24"/>
                          <w:szCs w:val="24"/>
                        </w:rPr>
                        <w:t xml:space="preserve"> </w:t>
                      </w:r>
                      <w:proofErr w:type="spellStart"/>
                      <w:r>
                        <w:rPr>
                          <w:rFonts w:cstheme="minorHAnsi"/>
                          <w:b/>
                          <w:bCs/>
                          <w:color w:val="000000" w:themeColor="text1"/>
                          <w:kern w:val="24"/>
                          <w:sz w:val="18"/>
                          <w:szCs w:val="18"/>
                        </w:rPr>
                        <w:t>Problemus</w:t>
                      </w:r>
                      <w:proofErr w:type="spellEnd"/>
                      <w:r w:rsidRPr="008B2F2A">
                        <w:rPr>
                          <w:rFonts w:cstheme="minorHAnsi"/>
                          <w:b/>
                          <w:bCs/>
                          <w:color w:val="000000" w:themeColor="text1"/>
                          <w:kern w:val="24"/>
                          <w:sz w:val="18"/>
                          <w:szCs w:val="18"/>
                        </w:rPr>
                        <w:t xml:space="preserve"> 2</w:t>
                      </w:r>
                    </w:p>
                  </w:txbxContent>
                </v:textbox>
              </v:shape>
            </w:pict>
          </mc:Fallback>
        </mc:AlternateContent>
      </w:r>
    </w:p>
    <w:p w14:paraId="22A1A922" w14:textId="74B91BD8" w:rsidR="00325974" w:rsidRPr="002F30AE" w:rsidRDefault="00325974" w:rsidP="00325974">
      <w:pPr>
        <w:shd w:val="clear" w:color="auto" w:fill="F4B083" w:themeFill="accent2" w:themeFillTint="99"/>
        <w:spacing w:after="0"/>
        <w:ind w:right="-1"/>
        <w:rPr>
          <w:rFonts w:cstheme="minorHAnsi"/>
          <w:b/>
          <w:bCs/>
          <w:color w:val="F2F2F2" w:themeColor="background1" w:themeShade="F2"/>
          <w:szCs w:val="24"/>
        </w:rPr>
      </w:pPr>
      <w:r w:rsidRPr="00C8673B">
        <w:rPr>
          <w:rFonts w:cstheme="minorHAnsi"/>
          <w:b/>
          <w:bCs/>
          <w:color w:val="FFFFFF" w:themeColor="background1"/>
          <w:szCs w:val="24"/>
        </w:rPr>
        <w:t>Problèmes additifs / multiplicatifs</w:t>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Pr>
          <w:rFonts w:cstheme="minorHAnsi"/>
          <w:b/>
          <w:bCs/>
          <w:color w:val="F2F2F2" w:themeColor="background1" w:themeShade="F2"/>
          <w:szCs w:val="24"/>
        </w:rPr>
        <w:t xml:space="preserve">   </w:t>
      </w:r>
      <w:r>
        <w:rPr>
          <w:rFonts w:cstheme="minorHAnsi"/>
          <w:b/>
          <w:bCs/>
          <w:color w:val="F2F2F2" w:themeColor="background1" w:themeShade="F2"/>
          <w:szCs w:val="24"/>
        </w:rPr>
        <w:tab/>
        <w:t xml:space="preserve">          </w:t>
      </w:r>
      <w:r w:rsidRPr="00C92616">
        <w:rPr>
          <w:rFonts w:cstheme="minorHAnsi"/>
          <w:b/>
          <w:bCs/>
          <w:color w:val="FFFFFF" w:themeColor="background1"/>
          <w:szCs w:val="24"/>
        </w:rPr>
        <w:sym w:font="Wingdings" w:char="F0B8"/>
      </w:r>
      <w:r w:rsidRPr="00185CEA">
        <w:rPr>
          <w:rFonts w:cstheme="minorHAnsi"/>
          <w:b/>
          <w:bCs/>
          <w:color w:val="FFFFFF" w:themeColor="background1"/>
          <w:szCs w:val="24"/>
        </w:rPr>
        <w:t>1</w:t>
      </w:r>
      <w:r>
        <w:rPr>
          <w:rFonts w:cstheme="minorHAnsi"/>
          <w:b/>
          <w:bCs/>
          <w:color w:val="FFFFFF" w:themeColor="background1"/>
          <w:szCs w:val="24"/>
        </w:rPr>
        <w:t>5’</w:t>
      </w:r>
    </w:p>
    <w:p w14:paraId="53B94F52" w14:textId="77777777" w:rsidR="00D61E24" w:rsidRDefault="00D61E24" w:rsidP="00325974">
      <w:pPr>
        <w:spacing w:after="0"/>
        <w:rPr>
          <w:rFonts w:cstheme="minorHAnsi"/>
          <w:color w:val="F4B083" w:themeColor="accent2" w:themeTint="99"/>
          <w:kern w:val="24"/>
          <w:sz w:val="22"/>
          <w:szCs w:val="20"/>
        </w:rPr>
      </w:pPr>
      <w:r w:rsidRPr="00D61E24">
        <w:rPr>
          <w:rFonts w:cstheme="minorHAnsi"/>
          <w:color w:val="F4B083" w:themeColor="accent2" w:themeTint="99"/>
          <w:kern w:val="24"/>
          <w:sz w:val="22"/>
          <w:szCs w:val="20"/>
        </w:rPr>
        <w:t>Résoudre des problèmes additifs en une étape des types "parties-tout" et "</w:t>
      </w:r>
      <w:proofErr w:type="spellStart"/>
      <w:r w:rsidRPr="00D61E24">
        <w:rPr>
          <w:rFonts w:cstheme="minorHAnsi"/>
          <w:color w:val="F4B083" w:themeColor="accent2" w:themeTint="99"/>
          <w:kern w:val="24"/>
          <w:sz w:val="22"/>
          <w:szCs w:val="20"/>
        </w:rPr>
        <w:t>comparaison".Résoudre</w:t>
      </w:r>
      <w:proofErr w:type="spellEnd"/>
      <w:r w:rsidRPr="00D61E24">
        <w:rPr>
          <w:rFonts w:cstheme="minorHAnsi"/>
          <w:color w:val="F4B083" w:themeColor="accent2" w:themeTint="99"/>
          <w:kern w:val="24"/>
          <w:sz w:val="22"/>
          <w:szCs w:val="20"/>
        </w:rPr>
        <w:t xml:space="preserve"> des problèmes multiplicatifs de types "parties-tout" en une étape.</w:t>
      </w:r>
      <w:r w:rsidRPr="00D61E24">
        <w:t xml:space="preserve"> </w:t>
      </w:r>
      <w:r w:rsidRPr="00D61E24">
        <w:rPr>
          <w:rFonts w:cstheme="minorHAnsi"/>
          <w:color w:val="F4B083" w:themeColor="accent2" w:themeTint="99"/>
          <w:kern w:val="24"/>
          <w:sz w:val="22"/>
          <w:szCs w:val="20"/>
        </w:rPr>
        <w:t>Résoudre des problèmes de comparaison multiplicative.</w:t>
      </w:r>
    </w:p>
    <w:p w14:paraId="1A2B85C6" w14:textId="7AB6C193" w:rsidR="00325974" w:rsidRPr="00A12CF9" w:rsidRDefault="00325974" w:rsidP="00325974">
      <w:pPr>
        <w:spacing w:after="0"/>
        <w:rPr>
          <w:rFonts w:cstheme="minorHAnsi"/>
          <w:color w:val="000000" w:themeColor="text1"/>
          <w:kern w:val="24"/>
          <w:szCs w:val="24"/>
        </w:rPr>
      </w:pPr>
      <w:r>
        <w:rPr>
          <w:rFonts w:cstheme="minorHAnsi"/>
          <w:color w:val="000000" w:themeColor="text1"/>
          <w:kern w:val="24"/>
          <w:szCs w:val="24"/>
        </w:rPr>
        <w:t xml:space="preserve">• </w:t>
      </w:r>
      <w:r w:rsidRPr="00A12CF9">
        <w:rPr>
          <w:rFonts w:cstheme="minorHAnsi"/>
          <w:color w:val="000000" w:themeColor="text1"/>
          <w:kern w:val="24"/>
          <w:szCs w:val="24"/>
        </w:rPr>
        <w:t xml:space="preserve">Enoncer le problème : </w:t>
      </w:r>
      <w:r w:rsidRPr="00A12CF9">
        <w:rPr>
          <w:rFonts w:cstheme="minorHAnsi"/>
          <w:i/>
          <w:iCs/>
          <w:color w:val="0070C0"/>
          <w:kern w:val="24"/>
          <w:szCs w:val="24"/>
        </w:rPr>
        <w:t>Un</w:t>
      </w:r>
      <w:r>
        <w:rPr>
          <w:rFonts w:cstheme="minorHAnsi"/>
          <w:i/>
          <w:iCs/>
          <w:color w:val="0070C0"/>
          <w:kern w:val="24"/>
          <w:szCs w:val="24"/>
        </w:rPr>
        <w:t xml:space="preserve">e conductrice de camion fait </w:t>
      </w:r>
      <w:r w:rsidR="003A7B69">
        <w:rPr>
          <w:rFonts w:cstheme="minorHAnsi"/>
          <w:i/>
          <w:iCs/>
          <w:color w:val="0070C0"/>
          <w:kern w:val="24"/>
          <w:szCs w:val="24"/>
        </w:rPr>
        <w:t>715</w:t>
      </w:r>
      <w:r w:rsidRPr="00A12CF9">
        <w:rPr>
          <w:rFonts w:cstheme="minorHAnsi"/>
          <w:i/>
          <w:iCs/>
          <w:color w:val="0070C0"/>
          <w:kern w:val="24"/>
          <w:szCs w:val="24"/>
        </w:rPr>
        <w:t xml:space="preserve"> km le lundi. Le mardi, </w:t>
      </w:r>
      <w:r>
        <w:rPr>
          <w:rFonts w:cstheme="minorHAnsi"/>
          <w:i/>
          <w:iCs/>
          <w:color w:val="0070C0"/>
          <w:kern w:val="24"/>
          <w:szCs w:val="24"/>
        </w:rPr>
        <w:t>elle</w:t>
      </w:r>
      <w:r w:rsidRPr="00A12CF9">
        <w:rPr>
          <w:rFonts w:cstheme="minorHAnsi"/>
          <w:i/>
          <w:iCs/>
          <w:color w:val="0070C0"/>
          <w:kern w:val="24"/>
          <w:szCs w:val="24"/>
        </w:rPr>
        <w:t xml:space="preserve"> fait </w:t>
      </w:r>
      <w:r w:rsidR="003A7B69">
        <w:rPr>
          <w:rFonts w:cstheme="minorHAnsi"/>
          <w:i/>
          <w:iCs/>
          <w:color w:val="0070C0"/>
          <w:kern w:val="24"/>
          <w:szCs w:val="24"/>
        </w:rPr>
        <w:t>39 km de moin</w:t>
      </w:r>
      <w:r w:rsidRPr="00A12CF9">
        <w:rPr>
          <w:rFonts w:cstheme="minorHAnsi"/>
          <w:i/>
          <w:iCs/>
          <w:color w:val="0070C0"/>
          <w:kern w:val="24"/>
          <w:szCs w:val="24"/>
        </w:rPr>
        <w:t>s. Quelle distance a-t-</w:t>
      </w:r>
      <w:r w:rsidR="00D61E24">
        <w:rPr>
          <w:rFonts w:cstheme="minorHAnsi"/>
          <w:i/>
          <w:iCs/>
          <w:color w:val="0070C0"/>
          <w:kern w:val="24"/>
          <w:szCs w:val="24"/>
        </w:rPr>
        <w:t>elle</w:t>
      </w:r>
      <w:r w:rsidRPr="00A12CF9">
        <w:rPr>
          <w:rFonts w:cstheme="minorHAnsi"/>
          <w:i/>
          <w:iCs/>
          <w:color w:val="0070C0"/>
          <w:kern w:val="24"/>
          <w:szCs w:val="24"/>
        </w:rPr>
        <w:t xml:space="preserve"> parcourue mardi ?</w:t>
      </w:r>
      <w:r w:rsidRPr="00A12CF9">
        <w:rPr>
          <w:rFonts w:cstheme="minorHAnsi"/>
          <w:color w:val="0070C0"/>
          <w:kern w:val="24"/>
          <w:szCs w:val="24"/>
        </w:rPr>
        <w:t xml:space="preserve"> </w:t>
      </w:r>
      <w:r w:rsidRPr="00A12CF9">
        <w:rPr>
          <w:rFonts w:cstheme="minorHAnsi"/>
          <w:color w:val="000000" w:themeColor="text1"/>
          <w:kern w:val="24"/>
          <w:szCs w:val="24"/>
        </w:rPr>
        <w:t xml:space="preserve">Laisser </w:t>
      </w:r>
      <w:r>
        <w:rPr>
          <w:rFonts w:cstheme="minorHAnsi"/>
          <w:color w:val="000000" w:themeColor="text1"/>
          <w:kern w:val="24"/>
          <w:szCs w:val="24"/>
        </w:rPr>
        <w:t>1-2</w:t>
      </w:r>
      <w:r w:rsidRPr="00A12CF9">
        <w:rPr>
          <w:rFonts w:cstheme="minorHAnsi"/>
          <w:color w:val="000000" w:themeColor="text1"/>
          <w:kern w:val="24"/>
          <w:szCs w:val="24"/>
        </w:rPr>
        <w:t xml:space="preserve"> min de recherche sur l’ardoise. Corriger collectivement en rappelant la </w:t>
      </w:r>
      <w:r w:rsidRPr="00A12CF9">
        <w:rPr>
          <w:rFonts w:cstheme="minorHAnsi"/>
          <w:b/>
          <w:bCs/>
          <w:color w:val="000000" w:themeColor="text1"/>
          <w:kern w:val="24"/>
          <w:szCs w:val="24"/>
        </w:rPr>
        <w:t>stratégie</w:t>
      </w:r>
      <w:r w:rsidRPr="00A12CF9">
        <w:rPr>
          <w:rFonts w:cstheme="minorHAnsi"/>
          <w:color w:val="000000" w:themeColor="text1"/>
          <w:kern w:val="24"/>
          <w:szCs w:val="24"/>
        </w:rPr>
        <w:t xml:space="preserve"> </w:t>
      </w:r>
      <w:r>
        <w:rPr>
          <w:rFonts w:cstheme="minorHAnsi"/>
          <w:b/>
          <w:bCs/>
          <w:color w:val="000000" w:themeColor="text1"/>
          <w:kern w:val="24"/>
          <w:szCs w:val="24"/>
        </w:rPr>
        <w:t>P</w:t>
      </w:r>
      <w:r w:rsidR="003A7B69">
        <w:rPr>
          <w:rFonts w:cstheme="minorHAnsi"/>
          <w:b/>
          <w:bCs/>
          <w:color w:val="000000" w:themeColor="text1"/>
          <w:kern w:val="24"/>
          <w:szCs w:val="24"/>
        </w:rPr>
        <w:t>4</w:t>
      </w:r>
      <w:r>
        <w:rPr>
          <w:rFonts w:cstheme="minorHAnsi"/>
          <w:b/>
          <w:bCs/>
          <w:color w:val="000000" w:themeColor="text1"/>
          <w:kern w:val="24"/>
          <w:szCs w:val="24"/>
        </w:rPr>
        <w:t xml:space="preserve"> </w:t>
      </w:r>
      <w:r>
        <w:rPr>
          <w:rFonts w:cstheme="minorHAnsi"/>
          <w:color w:val="000000" w:themeColor="text1"/>
          <w:kern w:val="24"/>
          <w:szCs w:val="24"/>
        </w:rPr>
        <w:t>du</w:t>
      </w:r>
      <w:r>
        <w:rPr>
          <w:rFonts w:cstheme="minorHAnsi"/>
          <w:b/>
          <w:bCs/>
          <w:color w:val="000000" w:themeColor="text1"/>
          <w:kern w:val="24"/>
          <w:szCs w:val="24"/>
        </w:rPr>
        <w:t xml:space="preserve"> Cahier de stratégies</w:t>
      </w:r>
      <w:r w:rsidRPr="00A12CF9">
        <w:rPr>
          <w:rFonts w:cstheme="minorHAnsi"/>
          <w:color w:val="000000" w:themeColor="text1"/>
          <w:kern w:val="24"/>
          <w:szCs w:val="24"/>
        </w:rPr>
        <w:t>.</w:t>
      </w:r>
    </w:p>
    <w:p w14:paraId="11D1ED0A" w14:textId="6074D64F" w:rsidR="00325974" w:rsidRPr="008574C5" w:rsidRDefault="00325974" w:rsidP="00325974">
      <w:pPr>
        <w:spacing w:after="0"/>
        <w:rPr>
          <w:rFonts w:eastAsiaTheme="majorEastAsia"/>
          <w:b/>
          <w:bCs/>
          <w:strike/>
          <w:noProof/>
          <w:color w:val="FFFFFF" w:themeColor="background1"/>
          <w:sz w:val="32"/>
          <w:szCs w:val="32"/>
          <w:shd w:val="clear" w:color="auto" w:fill="00B0F0"/>
        </w:rPr>
      </w:pPr>
      <w:r w:rsidRPr="00FD044A">
        <w:rPr>
          <w:rFonts w:cstheme="minorHAnsi"/>
          <w:color w:val="000000" w:themeColor="text1"/>
          <w:kern w:val="24"/>
          <w:szCs w:val="24"/>
        </w:rPr>
        <w:t xml:space="preserve">• Les élèves prennent le mini-fichier </w:t>
      </w:r>
      <w:r w:rsidRPr="00FD044A">
        <w:rPr>
          <w:noProof/>
          <w:color w:val="000000" w:themeColor="text1"/>
          <w:lang w:val="en-US"/>
        </w:rPr>
        <w:drawing>
          <wp:inline distT="0" distB="0" distL="0" distR="0" wp14:anchorId="12424352" wp14:editId="131D5FCF">
            <wp:extent cx="216568" cy="216568"/>
            <wp:effectExtent l="0" t="0" r="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FD044A">
        <w:rPr>
          <w:rFonts w:cstheme="minorHAnsi"/>
          <w:b/>
          <w:bCs/>
          <w:color w:val="000000" w:themeColor="text1"/>
          <w:kern w:val="24"/>
          <w:szCs w:val="24"/>
        </w:rPr>
        <w:t xml:space="preserve"> </w:t>
      </w:r>
      <w:proofErr w:type="spellStart"/>
      <w:r w:rsidRPr="00FD044A">
        <w:rPr>
          <w:rStyle w:val="Gras"/>
          <w:color w:val="000000" w:themeColor="text1"/>
        </w:rPr>
        <w:t>Problemus</w:t>
      </w:r>
      <w:proofErr w:type="spellEnd"/>
      <w:r w:rsidRPr="00FD044A">
        <w:rPr>
          <w:rStyle w:val="Gras"/>
          <w:color w:val="000000" w:themeColor="text1"/>
        </w:rPr>
        <w:t xml:space="preserve"> 2</w:t>
      </w:r>
      <w:r>
        <w:rPr>
          <w:rStyle w:val="Gras"/>
          <w:color w:val="000000" w:themeColor="text1"/>
        </w:rPr>
        <w:t>.</w:t>
      </w:r>
      <w:r w:rsidRPr="00FD044A">
        <w:rPr>
          <w:rFonts w:cstheme="minorHAnsi"/>
          <w:color w:val="000000" w:themeColor="text1"/>
          <w:kern w:val="24"/>
          <w:szCs w:val="24"/>
        </w:rPr>
        <w:t xml:space="preserve"> </w:t>
      </w:r>
      <w:r>
        <w:rPr>
          <w:rFonts w:cstheme="minorHAnsi"/>
          <w:color w:val="000000" w:themeColor="text1"/>
          <w:kern w:val="24"/>
          <w:szCs w:val="24"/>
        </w:rPr>
        <w:t xml:space="preserve">Ils </w:t>
      </w:r>
      <w:r w:rsidRPr="00407EB1">
        <w:rPr>
          <w:rFonts w:cstheme="minorHAnsi"/>
          <w:color w:val="000000" w:themeColor="text1"/>
          <w:kern w:val="24"/>
          <w:szCs w:val="24"/>
        </w:rPr>
        <w:t>travaillent en autonomie</w:t>
      </w:r>
      <w:r>
        <w:rPr>
          <w:rFonts w:cstheme="minorHAnsi"/>
          <w:color w:val="000000" w:themeColor="text1"/>
          <w:kern w:val="24"/>
          <w:szCs w:val="24"/>
        </w:rPr>
        <w:t>, à leur rythme. I</w:t>
      </w:r>
      <w:r w:rsidRPr="00407EB1">
        <w:rPr>
          <w:rFonts w:cstheme="minorHAnsi"/>
          <w:color w:val="000000" w:themeColor="text1"/>
          <w:kern w:val="24"/>
          <w:szCs w:val="24"/>
        </w:rPr>
        <w:t xml:space="preserve">ls disposent des </w:t>
      </w:r>
      <w:r w:rsidRPr="00FB0CBC">
        <w:rPr>
          <w:rStyle w:val="Gras"/>
        </w:rPr>
        <w:t>stratégies</w:t>
      </w:r>
      <w:r>
        <w:rPr>
          <w:rFonts w:cstheme="minorHAnsi"/>
          <w:color w:val="000000" w:themeColor="text1"/>
          <w:kern w:val="24"/>
          <w:szCs w:val="24"/>
        </w:rPr>
        <w:t xml:space="preserve"> de résolution. </w:t>
      </w:r>
      <w:r w:rsidRPr="00FB0CBC">
        <w:rPr>
          <w:rStyle w:val="italique"/>
        </w:rPr>
        <w:t>A minima</w:t>
      </w:r>
      <w:r>
        <w:rPr>
          <w:rFonts w:cstheme="minorHAnsi"/>
          <w:color w:val="000000" w:themeColor="text1"/>
          <w:kern w:val="24"/>
          <w:szCs w:val="24"/>
        </w:rPr>
        <w:t>, ils doivent réaliser deux problèmes sur la séance.</w:t>
      </w:r>
    </w:p>
    <w:p w14:paraId="567700D7" w14:textId="3D7F5254" w:rsidR="00325974" w:rsidRPr="00FD044A" w:rsidRDefault="00325974" w:rsidP="00325974">
      <w:pPr>
        <w:rPr>
          <w:rFonts w:cstheme="minorHAnsi"/>
          <w:color w:val="000000" w:themeColor="text1"/>
          <w:kern w:val="24"/>
          <w:szCs w:val="24"/>
        </w:rPr>
      </w:pPr>
      <w:r w:rsidRPr="00FD044A">
        <w:rPr>
          <w:rFonts w:cstheme="minorHAnsi"/>
          <w:color w:val="000000" w:themeColor="text1"/>
          <w:kern w:val="24"/>
          <w:szCs w:val="24"/>
        </w:rPr>
        <w:t xml:space="preserve">• Corriger individuellement. </w:t>
      </w:r>
    </w:p>
    <w:p w14:paraId="2E68171E" w14:textId="3D26BF49" w:rsidR="00325974" w:rsidRPr="009A302C" w:rsidRDefault="00325974" w:rsidP="00325974">
      <w:pPr>
        <w:pStyle w:val="Citationintense"/>
      </w:pPr>
      <w:r w:rsidRPr="0037613A">
        <w:rPr>
          <w:b/>
          <w:bCs/>
          <w:i w:val="0"/>
          <w:iCs w:val="0"/>
        </w:rPr>
        <w:t>Différenciation</w:t>
      </w:r>
      <w:r w:rsidRPr="0037613A">
        <w:rPr>
          <w:i w:val="0"/>
          <w:iCs w:val="0"/>
        </w:rPr>
        <w:t xml:space="preserve"> </w:t>
      </w:r>
      <w:r w:rsidR="004E6927">
        <w:rPr>
          <w:i w:val="0"/>
          <w:iCs w:val="0"/>
        </w:rPr>
        <w:t xml:space="preserve">Il est possible de réunir les élèves les plus en difficulté pour reprendre avec eux la démarche de résolution de problèmes pour les accompagner dans une pratique de plus en plus autonome, en proposant les aides nécessaires. </w:t>
      </w:r>
    </w:p>
    <w:p w14:paraId="5AC53F03" w14:textId="45A88DA8" w:rsidR="00EE20D0" w:rsidRPr="00885DA8" w:rsidRDefault="005973F7" w:rsidP="002F076C">
      <w:pPr>
        <w:pStyle w:val="Titre1"/>
      </w:pPr>
      <w:r>
        <w:lastRenderedPageBreak/>
        <mc:AlternateContent>
          <mc:Choice Requires="wps">
            <w:drawing>
              <wp:anchor distT="0" distB="0" distL="114300" distR="114300" simplePos="0" relativeHeight="255296512" behindDoc="0" locked="0" layoutInCell="1" allowOverlap="1" wp14:anchorId="6530E389" wp14:editId="2C4A0C1C">
                <wp:simplePos x="0" y="0"/>
                <wp:positionH relativeFrom="column">
                  <wp:posOffset>5615549</wp:posOffset>
                </wp:positionH>
                <wp:positionV relativeFrom="paragraph">
                  <wp:posOffset>338961</wp:posOffset>
                </wp:positionV>
                <wp:extent cx="1079500" cy="1085544"/>
                <wp:effectExtent l="0" t="0" r="6350" b="635"/>
                <wp:wrapNone/>
                <wp:docPr id="337247603" name="Zone de texte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085544"/>
                        </a:xfrm>
                        <a:prstGeom prst="rect">
                          <a:avLst/>
                        </a:prstGeom>
                        <a:solidFill>
                          <a:schemeClr val="accent4">
                            <a:lumMod val="20000"/>
                            <a:lumOff val="80000"/>
                          </a:schemeClr>
                        </a:solidFill>
                        <a:ln w="6350">
                          <a:noFill/>
                        </a:ln>
                      </wps:spPr>
                      <wps:txbx>
                        <w:txbxContent>
                          <w:p w14:paraId="3933CC06" w14:textId="607E8F4A" w:rsidR="00B94F39" w:rsidRPr="00354D85" w:rsidRDefault="00354D85" w:rsidP="00EE20D0">
                            <w:pPr>
                              <w:ind w:right="-8"/>
                              <w:rPr>
                                <w:rFonts w:cstheme="minorHAnsi"/>
                                <w:b/>
                                <w:bCs/>
                                <w:color w:val="000000" w:themeColor="text1"/>
                                <w:kern w:val="24"/>
                                <w:sz w:val="18"/>
                                <w:szCs w:val="18"/>
                              </w:rPr>
                            </w:pPr>
                            <w:r w:rsidRPr="00354D85">
                              <w:rPr>
                                <w:noProof/>
                                <w:sz w:val="18"/>
                                <w:szCs w:val="18"/>
                              </w:rPr>
                              <w:drawing>
                                <wp:inline distT="0" distB="0" distL="0" distR="0" wp14:anchorId="724BF51A" wp14:editId="6706E3E0">
                                  <wp:extent cx="196850" cy="196850"/>
                                  <wp:effectExtent l="0" t="0" r="6350" b="6350"/>
                                  <wp:docPr id="48" name="Image 1545345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354D85">
                              <w:rPr>
                                <w:rFonts w:cstheme="minorHAnsi"/>
                                <w:b/>
                                <w:bCs/>
                                <w:kern w:val="24"/>
                                <w:sz w:val="18"/>
                                <w:szCs w:val="18"/>
                              </w:rPr>
                              <w:t xml:space="preserve"> APP </w:t>
                            </w:r>
                            <w:r w:rsidRPr="00354D85">
                              <w:rPr>
                                <w:rStyle w:val="Gras"/>
                                <w:color w:val="000000" w:themeColor="text1"/>
                                <w:sz w:val="18"/>
                                <w:szCs w:val="18"/>
                              </w:rPr>
                              <w:t>S79</w:t>
                            </w:r>
                          </w:p>
                          <w:p w14:paraId="550CFAE7" w14:textId="50B8BB84" w:rsidR="00B94F39" w:rsidRPr="00354D85" w:rsidRDefault="00354D85" w:rsidP="00EE20D0">
                            <w:pPr>
                              <w:ind w:right="-8"/>
                              <w:rPr>
                                <w:rFonts w:cstheme="minorHAnsi"/>
                                <w:b/>
                                <w:bCs/>
                                <w:color w:val="000000" w:themeColor="text1"/>
                                <w:kern w:val="24"/>
                                <w:sz w:val="18"/>
                                <w:szCs w:val="18"/>
                              </w:rPr>
                            </w:pPr>
                            <w:r w:rsidRPr="00354D85">
                              <w:rPr>
                                <w:noProof/>
                                <w:sz w:val="18"/>
                                <w:szCs w:val="18"/>
                              </w:rPr>
                              <w:drawing>
                                <wp:inline distT="0" distB="0" distL="0" distR="0" wp14:anchorId="7E2E6A74" wp14:editId="55B6CE63">
                                  <wp:extent cx="220345" cy="220345"/>
                                  <wp:effectExtent l="0" t="0" r="0" b="0"/>
                                  <wp:docPr id="47"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354D85">
                              <w:rPr>
                                <w:rFonts w:cstheme="minorHAnsi"/>
                                <w:color w:val="000000" w:themeColor="text1"/>
                                <w:kern w:val="24"/>
                                <w:sz w:val="18"/>
                                <w:szCs w:val="18"/>
                              </w:rPr>
                              <w:t xml:space="preserve"> </w:t>
                            </w:r>
                            <w:proofErr w:type="spellStart"/>
                            <w:r w:rsidRPr="00354D85">
                              <w:rPr>
                                <w:rFonts w:cstheme="minorHAnsi"/>
                                <w:b/>
                                <w:bCs/>
                                <w:color w:val="000000" w:themeColor="text1"/>
                                <w:kern w:val="24"/>
                                <w:sz w:val="18"/>
                                <w:szCs w:val="18"/>
                              </w:rPr>
                              <w:t>Algebrus</w:t>
                            </w:r>
                            <w:proofErr w:type="spellEnd"/>
                            <w:r w:rsidR="00F6273B">
                              <w:rPr>
                                <w:rFonts w:cstheme="minorHAnsi"/>
                                <w:b/>
                                <w:bCs/>
                                <w:color w:val="000000" w:themeColor="text1"/>
                                <w:kern w:val="24"/>
                                <w:sz w:val="18"/>
                                <w:szCs w:val="18"/>
                              </w:rPr>
                              <w:t xml:space="preserve"> (ex 1)</w:t>
                            </w:r>
                          </w:p>
                          <w:p w14:paraId="776A6D7D" w14:textId="1326DD85" w:rsidR="00EE20D0" w:rsidRPr="00354D85" w:rsidRDefault="004A640D" w:rsidP="00EE20D0">
                            <w:pPr>
                              <w:ind w:right="-8"/>
                              <w:rPr>
                                <w:rFonts w:cstheme="minorHAnsi"/>
                                <w:kern w:val="24"/>
                                <w:sz w:val="18"/>
                                <w:szCs w:val="18"/>
                              </w:rPr>
                            </w:pPr>
                            <w:r w:rsidRPr="00354D85">
                              <w:rPr>
                                <w:noProof/>
                                <w:sz w:val="18"/>
                                <w:szCs w:val="18"/>
                                <w:lang w:val="en-US"/>
                              </w:rPr>
                              <w:drawing>
                                <wp:inline distT="0" distB="0" distL="0" distR="0" wp14:anchorId="23A1303E" wp14:editId="79C47125">
                                  <wp:extent cx="216568" cy="216568"/>
                                  <wp:effectExtent l="0" t="0" r="0" b="0"/>
                                  <wp:docPr id="328442822" name="Image 3284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00EE20D0" w:rsidRPr="00354D85">
                              <w:rPr>
                                <w:rFonts w:cstheme="minorHAnsi"/>
                                <w:b/>
                                <w:bCs/>
                                <w:color w:val="000000" w:themeColor="text1"/>
                                <w:kern w:val="24"/>
                                <w:sz w:val="18"/>
                                <w:szCs w:val="18"/>
                              </w:rPr>
                              <w:t xml:space="preserve"> Super </w:t>
                            </w:r>
                            <w:proofErr w:type="spellStart"/>
                            <w:r w:rsidR="00EE20D0" w:rsidRPr="00354D85">
                              <w:rPr>
                                <w:rFonts w:cstheme="minorHAnsi"/>
                                <w:b/>
                                <w:bCs/>
                                <w:color w:val="000000" w:themeColor="text1"/>
                                <w:kern w:val="24"/>
                                <w:sz w:val="18"/>
                                <w:szCs w:val="18"/>
                              </w:rPr>
                              <w:t>calculus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0E389" id="Zone de texte 145" o:spid="_x0000_s1065" type="#_x0000_t202" style="position:absolute;left:0;text-align:left;margin-left:442.15pt;margin-top:26.7pt;width:85pt;height:85.5pt;z-index:2552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" fillcolor="#fff2cc [663]" stroked="f" strokeweight=".5pt">
                <v:textbox inset="0,0,0,0">
                  <w:txbxContent>
                    <w:p w14:paraId="3933CC06" w14:textId="607E8F4A" w:rsidR="00B94F39" w:rsidRPr="00354D85" w:rsidRDefault="00354D85" w:rsidP="00EE20D0">
                      <w:pPr>
                        <w:ind w:right="-8"/>
                        <w:rPr>
                          <w:rFonts w:cstheme="minorHAnsi"/>
                          <w:b/>
                          <w:bCs/>
                          <w:color w:val="000000" w:themeColor="text1"/>
                          <w:kern w:val="24"/>
                          <w:sz w:val="18"/>
                          <w:szCs w:val="18"/>
                        </w:rPr>
                      </w:pPr>
                      <w:r w:rsidRPr="00354D85">
                        <w:rPr>
                          <w:noProof/>
                          <w:sz w:val="18"/>
                          <w:szCs w:val="18"/>
                        </w:rPr>
                        <w:drawing>
                          <wp:inline distT="0" distB="0" distL="0" distR="0" wp14:anchorId="724BF51A" wp14:editId="6706E3E0">
                            <wp:extent cx="196850" cy="196850"/>
                            <wp:effectExtent l="0" t="0" r="6350" b="6350"/>
                            <wp:docPr id="48" name="Image 1545345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354D85">
                        <w:rPr>
                          <w:rFonts w:cstheme="minorHAnsi"/>
                          <w:b/>
                          <w:bCs/>
                          <w:kern w:val="24"/>
                          <w:sz w:val="18"/>
                          <w:szCs w:val="18"/>
                        </w:rPr>
                        <w:t xml:space="preserve"> APP </w:t>
                      </w:r>
                      <w:r w:rsidRPr="00354D85">
                        <w:rPr>
                          <w:rStyle w:val="Gras"/>
                          <w:color w:val="000000" w:themeColor="text1"/>
                          <w:sz w:val="18"/>
                          <w:szCs w:val="18"/>
                        </w:rPr>
                        <w:t>S79</w:t>
                      </w:r>
                    </w:p>
                    <w:p w14:paraId="550CFAE7" w14:textId="50B8BB84" w:rsidR="00B94F39" w:rsidRPr="00354D85" w:rsidRDefault="00354D85" w:rsidP="00EE20D0">
                      <w:pPr>
                        <w:ind w:right="-8"/>
                        <w:rPr>
                          <w:rFonts w:cstheme="minorHAnsi"/>
                          <w:b/>
                          <w:bCs/>
                          <w:color w:val="000000" w:themeColor="text1"/>
                          <w:kern w:val="24"/>
                          <w:sz w:val="18"/>
                          <w:szCs w:val="18"/>
                        </w:rPr>
                      </w:pPr>
                      <w:r w:rsidRPr="00354D85">
                        <w:rPr>
                          <w:noProof/>
                          <w:sz w:val="18"/>
                          <w:szCs w:val="18"/>
                        </w:rPr>
                        <w:drawing>
                          <wp:inline distT="0" distB="0" distL="0" distR="0" wp14:anchorId="7E2E6A74" wp14:editId="55B6CE63">
                            <wp:extent cx="220345" cy="220345"/>
                            <wp:effectExtent l="0" t="0" r="0" b="0"/>
                            <wp:docPr id="47"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354D85">
                        <w:rPr>
                          <w:rFonts w:cstheme="minorHAnsi"/>
                          <w:color w:val="000000" w:themeColor="text1"/>
                          <w:kern w:val="24"/>
                          <w:sz w:val="18"/>
                          <w:szCs w:val="18"/>
                        </w:rPr>
                        <w:t xml:space="preserve"> </w:t>
                      </w:r>
                      <w:proofErr w:type="spellStart"/>
                      <w:r w:rsidRPr="00354D85">
                        <w:rPr>
                          <w:rFonts w:cstheme="minorHAnsi"/>
                          <w:b/>
                          <w:bCs/>
                          <w:color w:val="000000" w:themeColor="text1"/>
                          <w:kern w:val="24"/>
                          <w:sz w:val="18"/>
                          <w:szCs w:val="18"/>
                        </w:rPr>
                        <w:t>Algebrus</w:t>
                      </w:r>
                      <w:proofErr w:type="spellEnd"/>
                      <w:r w:rsidR="00F6273B">
                        <w:rPr>
                          <w:rFonts w:cstheme="minorHAnsi"/>
                          <w:b/>
                          <w:bCs/>
                          <w:color w:val="000000" w:themeColor="text1"/>
                          <w:kern w:val="24"/>
                          <w:sz w:val="18"/>
                          <w:szCs w:val="18"/>
                        </w:rPr>
                        <w:t xml:space="preserve"> (ex 1)</w:t>
                      </w:r>
                    </w:p>
                    <w:p w14:paraId="776A6D7D" w14:textId="1326DD85" w:rsidR="00EE20D0" w:rsidRPr="00354D85" w:rsidRDefault="004A640D" w:rsidP="00EE20D0">
                      <w:pPr>
                        <w:ind w:right="-8"/>
                        <w:rPr>
                          <w:rFonts w:cstheme="minorHAnsi"/>
                          <w:kern w:val="24"/>
                          <w:sz w:val="18"/>
                          <w:szCs w:val="18"/>
                        </w:rPr>
                      </w:pPr>
                      <w:r w:rsidRPr="00354D85">
                        <w:rPr>
                          <w:noProof/>
                          <w:sz w:val="18"/>
                          <w:szCs w:val="18"/>
                          <w:lang w:val="en-US"/>
                        </w:rPr>
                        <w:drawing>
                          <wp:inline distT="0" distB="0" distL="0" distR="0" wp14:anchorId="23A1303E" wp14:editId="79C47125">
                            <wp:extent cx="216568" cy="216568"/>
                            <wp:effectExtent l="0" t="0" r="0" b="0"/>
                            <wp:docPr id="328442822" name="Image 3284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00EE20D0" w:rsidRPr="00354D85">
                        <w:rPr>
                          <w:rFonts w:cstheme="minorHAnsi"/>
                          <w:b/>
                          <w:bCs/>
                          <w:color w:val="000000" w:themeColor="text1"/>
                          <w:kern w:val="24"/>
                          <w:sz w:val="18"/>
                          <w:szCs w:val="18"/>
                        </w:rPr>
                        <w:t xml:space="preserve"> Super </w:t>
                      </w:r>
                      <w:proofErr w:type="spellStart"/>
                      <w:r w:rsidR="00EE20D0" w:rsidRPr="00354D85">
                        <w:rPr>
                          <w:rFonts w:cstheme="minorHAnsi"/>
                          <w:b/>
                          <w:bCs/>
                          <w:color w:val="000000" w:themeColor="text1"/>
                          <w:kern w:val="24"/>
                          <w:sz w:val="18"/>
                          <w:szCs w:val="18"/>
                        </w:rPr>
                        <w:t>calculus</w:t>
                      </w:r>
                      <w:proofErr w:type="spellEnd"/>
                    </w:p>
                  </w:txbxContent>
                </v:textbox>
              </v:shape>
            </w:pict>
          </mc:Fallback>
        </mc:AlternateContent>
      </w:r>
      <w:r w:rsidR="00EE20D0" w:rsidRPr="00885DA8">
        <w:t>P</w:t>
      </w:r>
      <w:r w:rsidR="00EE20D0">
        <w:t>4</w:t>
      </w:r>
      <w:r w:rsidR="00EE20D0" w:rsidRPr="00885DA8">
        <w:t xml:space="preserve"> </w:t>
      </w:r>
      <w:r w:rsidR="00EE20D0">
        <w:t>–</w:t>
      </w:r>
      <w:r w:rsidR="00EE20D0" w:rsidRPr="00885DA8">
        <w:t xml:space="preserve"> Séance</w:t>
      </w:r>
      <w:r w:rsidR="00EE20D0">
        <w:t xml:space="preserve"> 79</w:t>
      </w:r>
    </w:p>
    <w:p w14:paraId="51BA06B4" w14:textId="6D012808" w:rsidR="00B94F39" w:rsidRPr="00FC0FE5" w:rsidRDefault="00B94F39" w:rsidP="00B94F39">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Algèbre : équations –</w:t>
      </w:r>
      <w:r w:rsidRPr="00FC0FE5">
        <w:rPr>
          <w:rFonts w:cstheme="minorHAnsi"/>
          <w:b/>
          <w:bCs/>
          <w:color w:val="FFFFFF" w:themeColor="background1"/>
          <w:szCs w:val="24"/>
        </w:rPr>
        <w:tab/>
      </w:r>
      <w:r>
        <w:rPr>
          <w:rFonts w:cstheme="minorHAnsi"/>
          <w:b/>
          <w:bCs/>
          <w:color w:val="FFFFFF" w:themeColor="background1"/>
          <w:szCs w:val="24"/>
        </w:rPr>
        <w:t xml:space="preserve"> Calculer</w:t>
      </w:r>
      <w:r w:rsidRPr="00FC0FE5">
        <w:rPr>
          <w:rFonts w:cstheme="minorHAnsi"/>
          <w:b/>
          <w:bCs/>
          <w:color w:val="FFFFFF" w:themeColor="background1"/>
          <w:szCs w:val="24"/>
        </w:rPr>
        <w:tab/>
      </w:r>
      <w:r w:rsidRPr="00FC0FE5">
        <w:rPr>
          <w:rFonts w:cstheme="minorHAnsi"/>
          <w:b/>
          <w:bCs/>
          <w:color w:val="FFFFFF" w:themeColor="background1"/>
          <w:szCs w:val="24"/>
        </w:rPr>
        <w:tab/>
      </w:r>
      <w:r>
        <w:rPr>
          <w:rFonts w:cstheme="minorHAnsi"/>
          <w:b/>
          <w:bCs/>
          <w:color w:val="FFFFFF" w:themeColor="background1"/>
          <w:szCs w:val="24"/>
        </w:rPr>
        <w:tab/>
      </w:r>
      <w:r w:rsidRPr="00FC0FE5">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Pr="00C036D5">
        <w:rPr>
          <w:rFonts w:cstheme="minorHAnsi"/>
          <w:b/>
          <w:bCs/>
          <w:color w:val="FFFFFF" w:themeColor="background1"/>
          <w:szCs w:val="24"/>
        </w:rPr>
        <w:sym w:font="Wingdings" w:char="F0B8"/>
      </w:r>
      <w:r w:rsidRPr="00FC0FE5">
        <w:rPr>
          <w:rFonts w:cstheme="minorHAnsi"/>
          <w:b/>
          <w:bCs/>
          <w:color w:val="FFFFFF" w:themeColor="background1"/>
          <w:szCs w:val="24"/>
        </w:rPr>
        <w:t>30</w:t>
      </w:r>
      <w:r>
        <w:rPr>
          <w:rFonts w:cstheme="minorHAnsi"/>
          <w:b/>
          <w:bCs/>
          <w:color w:val="FFFFFF" w:themeColor="background1"/>
          <w:szCs w:val="24"/>
        </w:rPr>
        <w:t>’ </w:t>
      </w:r>
    </w:p>
    <w:p w14:paraId="210AA741" w14:textId="472BB937" w:rsidR="00ED67EF" w:rsidRDefault="00B94F39" w:rsidP="00B94F39">
      <w:pPr>
        <w:rPr>
          <w:color w:val="0070C0"/>
          <w:sz w:val="22"/>
        </w:rPr>
      </w:pPr>
      <w:r w:rsidRPr="001A4A5E">
        <w:rPr>
          <w:rFonts w:cstheme="minorHAnsi"/>
          <w:color w:val="0070C0"/>
          <w:kern w:val="24"/>
          <w:sz w:val="22"/>
        </w:rPr>
        <w:t>Trouver le nombre manquant à une égalité à trous.</w:t>
      </w:r>
      <w:r w:rsidRPr="001A4A5E">
        <w:rPr>
          <w:color w:val="0070C0"/>
          <w:sz w:val="22"/>
        </w:rPr>
        <w:t xml:space="preserve"> </w:t>
      </w:r>
      <w:r w:rsidRPr="001A4A5E">
        <w:rPr>
          <w:rFonts w:cstheme="minorHAnsi"/>
          <w:color w:val="0070C0"/>
          <w:kern w:val="24"/>
          <w:sz w:val="22"/>
        </w:rPr>
        <w:t>Déterminer la valeur d'un nombre inconnu en utilisant un symbole ou une lettre pour le représenter.</w:t>
      </w:r>
      <w:r w:rsidRPr="001A4A5E">
        <w:rPr>
          <w:color w:val="0070C0"/>
          <w:sz w:val="22"/>
        </w:rPr>
        <w:t xml:space="preserve"> </w:t>
      </w:r>
      <w:r w:rsidR="00ED67EF" w:rsidRPr="00ED67EF">
        <w:rPr>
          <w:color w:val="0070C0"/>
          <w:sz w:val="22"/>
        </w:rPr>
        <w:t>Résoudre des problèmes algébriques.</w:t>
      </w:r>
      <w:r w:rsidR="00116BFF">
        <w:rPr>
          <w:color w:val="0070C0"/>
          <w:sz w:val="22"/>
        </w:rPr>
        <w:t xml:space="preserve"> </w:t>
      </w:r>
      <w:r w:rsidR="00116BFF" w:rsidRPr="00116BFF">
        <w:rPr>
          <w:color w:val="0070C0"/>
          <w:sz w:val="22"/>
        </w:rPr>
        <w:t>Connaitre des faits numériques usuels relatifs aux nombres entiers.</w:t>
      </w:r>
      <w:r w:rsidR="00116BFF">
        <w:rPr>
          <w:color w:val="0070C0"/>
          <w:sz w:val="22"/>
        </w:rPr>
        <w:t xml:space="preserve"> </w:t>
      </w:r>
      <w:r w:rsidR="00116BFF" w:rsidRPr="00116BFF">
        <w:rPr>
          <w:color w:val="0070C0"/>
          <w:sz w:val="22"/>
        </w:rPr>
        <w:t>Multiplier un nombre entier par 10, 100 ou 1 000.</w:t>
      </w:r>
    </w:p>
    <w:p w14:paraId="30EA15E8" w14:textId="77777777" w:rsidR="00ED67EF" w:rsidRPr="001A4A5E" w:rsidRDefault="00ED67EF" w:rsidP="00B94F39">
      <w:pPr>
        <w:rPr>
          <w:rFonts w:ascii="Calibri" w:eastAsia="Times New Roman" w:hAnsi="Calibri" w:cs="Calibri"/>
          <w:color w:val="0070C0"/>
          <w:sz w:val="22"/>
          <w:lang w:eastAsia="fr-FR"/>
        </w:rPr>
      </w:pPr>
    </w:p>
    <w:p w14:paraId="5E1F7D4F" w14:textId="00513F25" w:rsidR="00B94F39" w:rsidRPr="00ED2442" w:rsidRDefault="00B94F39" w:rsidP="00B94F39">
      <w:pPr>
        <w:spacing w:after="120" w:line="240" w:lineRule="auto"/>
        <w:ind w:right="-1"/>
        <w:rPr>
          <w:rFonts w:cstheme="minorHAnsi"/>
          <w:i/>
          <w:iCs/>
          <w:color w:val="C00000"/>
          <w:kern w:val="24"/>
          <w:szCs w:val="24"/>
        </w:rPr>
      </w:pPr>
      <w:r w:rsidRPr="008E0AA3">
        <w:rPr>
          <w:color w:val="000000" w:themeColor="text1"/>
        </w:rPr>
        <w:t xml:space="preserve">• </w:t>
      </w:r>
      <w:r>
        <w:rPr>
          <w:rFonts w:cstheme="minorHAnsi"/>
          <w:color w:val="000000" w:themeColor="text1"/>
          <w:kern w:val="24"/>
          <w:szCs w:val="24"/>
        </w:rPr>
        <w:t>Rappeler collectivement ce qu’ils ont déjà appris sur les équations</w:t>
      </w:r>
    </w:p>
    <w:p w14:paraId="10CB2110" w14:textId="00CBFC5E" w:rsidR="00B94F39" w:rsidRPr="00354D85" w:rsidRDefault="00B94F39" w:rsidP="00B94F39">
      <w:pPr>
        <w:spacing w:after="120" w:line="240" w:lineRule="auto"/>
        <w:ind w:right="-1"/>
        <w:rPr>
          <w:rFonts w:cstheme="minorHAnsi"/>
          <w:i/>
          <w:iCs/>
          <w:color w:val="0070C0"/>
          <w:kern w:val="24"/>
          <w:szCs w:val="24"/>
        </w:rPr>
      </w:pPr>
      <w:r w:rsidRPr="008E0AA3">
        <w:rPr>
          <w:color w:val="000000" w:themeColor="text1"/>
        </w:rPr>
        <w:t xml:space="preserve">• </w:t>
      </w:r>
      <w:r>
        <w:rPr>
          <w:color w:val="000000" w:themeColor="text1"/>
        </w:rPr>
        <w:t xml:space="preserve">Afficher le diaporama </w:t>
      </w:r>
      <w:r w:rsidRPr="000E7298">
        <w:rPr>
          <w:noProof/>
        </w:rPr>
        <w:drawing>
          <wp:inline distT="0" distB="0" distL="0" distR="0" wp14:anchorId="3D9D21A9" wp14:editId="50212AC2">
            <wp:extent cx="196850" cy="196850"/>
            <wp:effectExtent l="0" t="0" r="6350" b="6350"/>
            <wp:docPr id="30" name="Image 1545345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885DA8">
        <w:rPr>
          <w:rFonts w:cstheme="minorHAnsi"/>
          <w:b/>
          <w:bCs/>
          <w:kern w:val="24"/>
          <w:sz w:val="18"/>
          <w:szCs w:val="18"/>
        </w:rPr>
        <w:t xml:space="preserve"> </w:t>
      </w:r>
      <w:r w:rsidRPr="0010741A">
        <w:rPr>
          <w:rFonts w:cstheme="minorHAnsi"/>
          <w:b/>
          <w:bCs/>
          <w:kern w:val="24"/>
          <w:szCs w:val="24"/>
        </w:rPr>
        <w:t xml:space="preserve">APP </w:t>
      </w:r>
      <w:r w:rsidRPr="00D46972">
        <w:rPr>
          <w:rStyle w:val="Gras"/>
          <w:color w:val="000000" w:themeColor="text1"/>
        </w:rPr>
        <w:t>S</w:t>
      </w:r>
      <w:r>
        <w:rPr>
          <w:rStyle w:val="Gras"/>
          <w:color w:val="000000" w:themeColor="text1"/>
        </w:rPr>
        <w:t>79</w:t>
      </w:r>
      <w:r w:rsidRPr="00D46972">
        <w:rPr>
          <w:rFonts w:cstheme="minorHAnsi"/>
          <w:color w:val="000000" w:themeColor="text1"/>
          <w:kern w:val="24"/>
          <w:szCs w:val="24"/>
        </w:rPr>
        <w:t xml:space="preserve">. </w:t>
      </w:r>
      <w:r>
        <w:rPr>
          <w:rFonts w:cstheme="minorHAnsi"/>
          <w:color w:val="000000" w:themeColor="text1"/>
          <w:kern w:val="24"/>
          <w:szCs w:val="24"/>
        </w:rPr>
        <w:t xml:space="preserve">Laisser les élèves observer puis décrire l’image. </w:t>
      </w:r>
      <w:r w:rsidR="0022000F">
        <w:rPr>
          <w:rFonts w:cstheme="minorHAnsi"/>
          <w:color w:val="000000" w:themeColor="text1"/>
          <w:kern w:val="24"/>
          <w:szCs w:val="24"/>
        </w:rPr>
        <w:t xml:space="preserve">Expliquer que c’est un </w:t>
      </w:r>
      <w:r w:rsidR="00354D85">
        <w:rPr>
          <w:rFonts w:cstheme="minorHAnsi"/>
          <w:color w:val="000000" w:themeColor="text1"/>
          <w:kern w:val="24"/>
          <w:szCs w:val="24"/>
        </w:rPr>
        <w:t>système</w:t>
      </w:r>
      <w:r w:rsidR="0022000F">
        <w:rPr>
          <w:rFonts w:cstheme="minorHAnsi"/>
          <w:color w:val="000000" w:themeColor="text1"/>
          <w:kern w:val="24"/>
          <w:szCs w:val="24"/>
        </w:rPr>
        <w:t xml:space="preserve"> d’équations et qu’il faut trouver la valeur de chaque objet représenté par une image</w:t>
      </w:r>
      <w:r w:rsidR="004E588F">
        <w:rPr>
          <w:rFonts w:cstheme="minorHAnsi"/>
          <w:color w:val="000000" w:themeColor="text1"/>
          <w:kern w:val="24"/>
          <w:szCs w:val="24"/>
        </w:rPr>
        <w:t xml:space="preserve"> grâce aux informations</w:t>
      </w:r>
      <w:r w:rsidR="0022000F">
        <w:rPr>
          <w:rFonts w:cstheme="minorHAnsi"/>
          <w:color w:val="000000" w:themeColor="text1"/>
          <w:kern w:val="24"/>
          <w:szCs w:val="24"/>
        </w:rPr>
        <w:t xml:space="preserve">. Expliciter chaque étape de la recherche avec les élèves :  </w:t>
      </w:r>
      <w:r w:rsidR="00354D85" w:rsidRPr="00354D85">
        <w:rPr>
          <w:rFonts w:cstheme="minorHAnsi"/>
          <w:i/>
          <w:iCs/>
          <w:color w:val="0070C0"/>
          <w:kern w:val="24"/>
          <w:szCs w:val="24"/>
        </w:rPr>
        <w:t>D</w:t>
      </w:r>
      <w:r w:rsidR="00354D85">
        <w:rPr>
          <w:rFonts w:cstheme="minorHAnsi"/>
          <w:i/>
          <w:iCs/>
          <w:color w:val="0070C0"/>
          <w:kern w:val="24"/>
          <w:szCs w:val="24"/>
        </w:rPr>
        <w:t>’</w:t>
      </w:r>
      <w:r w:rsidR="0022000F" w:rsidRPr="00354D85">
        <w:rPr>
          <w:rFonts w:cstheme="minorHAnsi"/>
          <w:i/>
          <w:iCs/>
          <w:color w:val="0070C0"/>
          <w:kern w:val="24"/>
          <w:szCs w:val="24"/>
        </w:rPr>
        <w:t>abord je cherche la valeur des biscuits triangulaires. Comme je sais que 3 biscuits valent 6€, le prix d’un biscuit est de 2€. Cela me donne une information pour l’équation en dessous : deux madeleines + deux euros valent 4€. Cela signifie que les deux madeleines valent chacune 1 euro et enfin pour la dernière équation, je raisonne de la même façon.</w:t>
      </w:r>
    </w:p>
    <w:p w14:paraId="79B52896" w14:textId="424E8405" w:rsidR="0022000F" w:rsidRPr="00354D85" w:rsidRDefault="0022000F" w:rsidP="00354D85">
      <w:pPr>
        <w:shd w:val="clear" w:color="auto" w:fill="DEEAF6" w:themeFill="accent5" w:themeFillTint="33"/>
        <w:spacing w:after="120" w:line="240" w:lineRule="auto"/>
        <w:ind w:right="-1"/>
        <w:rPr>
          <w:rFonts w:cstheme="minorHAnsi"/>
          <w:color w:val="0070C0"/>
          <w:kern w:val="24"/>
          <w:sz w:val="20"/>
          <w:szCs w:val="20"/>
        </w:rPr>
      </w:pPr>
      <w:r w:rsidRPr="00354D85">
        <w:rPr>
          <w:rFonts w:cstheme="minorHAnsi"/>
          <w:b/>
          <w:bCs/>
          <w:color w:val="0070C0"/>
          <w:kern w:val="24"/>
          <w:sz w:val="20"/>
          <w:szCs w:val="20"/>
        </w:rPr>
        <w:t>Infos</w:t>
      </w:r>
      <w:r w:rsidRPr="00354D85">
        <w:rPr>
          <w:rFonts w:cstheme="minorHAnsi"/>
          <w:color w:val="0070C0"/>
          <w:kern w:val="24"/>
          <w:sz w:val="20"/>
          <w:szCs w:val="20"/>
        </w:rPr>
        <w:t xml:space="preserve"> Expliciter en interrogeant les élèves pour vérifier leur compréhension. Si besoin, on peut parler de proportionnalité, de balance pour l’équilibre de l’équation, utiliser une stratégie de résolution de problèmes. L’important est que les élèves comprennent comment aborder le problème.</w:t>
      </w:r>
    </w:p>
    <w:p w14:paraId="7889E4D2" w14:textId="1CD16A68" w:rsidR="0022000F" w:rsidRDefault="00354D85" w:rsidP="00B94F39">
      <w:pPr>
        <w:spacing w:after="120" w:line="240" w:lineRule="auto"/>
        <w:ind w:right="-1"/>
        <w:rPr>
          <w:rFonts w:cstheme="minorHAnsi"/>
          <w:color w:val="000000" w:themeColor="text1"/>
          <w:kern w:val="24"/>
          <w:szCs w:val="24"/>
        </w:rPr>
      </w:pPr>
      <w:r w:rsidRPr="008E0AA3">
        <w:rPr>
          <w:color w:val="000000" w:themeColor="text1"/>
        </w:rPr>
        <w:t xml:space="preserve">• </w:t>
      </w:r>
      <w:r w:rsidR="0022000F">
        <w:rPr>
          <w:rFonts w:cstheme="minorHAnsi"/>
          <w:color w:val="000000" w:themeColor="text1"/>
          <w:kern w:val="24"/>
          <w:szCs w:val="24"/>
        </w:rPr>
        <w:t>Faire ensuite la situation suivante de façon semi-guidée : laisser les élèves chercher la</w:t>
      </w:r>
      <w:r>
        <w:rPr>
          <w:rFonts w:cstheme="minorHAnsi"/>
          <w:color w:val="000000" w:themeColor="text1"/>
          <w:kern w:val="24"/>
          <w:szCs w:val="24"/>
        </w:rPr>
        <w:t xml:space="preserve"> </w:t>
      </w:r>
      <w:r w:rsidR="0022000F">
        <w:rPr>
          <w:rFonts w:cstheme="minorHAnsi"/>
          <w:color w:val="000000" w:themeColor="text1"/>
          <w:kern w:val="24"/>
          <w:szCs w:val="24"/>
        </w:rPr>
        <w:t xml:space="preserve">valeur du </w:t>
      </w:r>
      <w:r>
        <w:rPr>
          <w:rFonts w:cstheme="minorHAnsi"/>
          <w:color w:val="000000" w:themeColor="text1"/>
          <w:kern w:val="24"/>
          <w:szCs w:val="24"/>
        </w:rPr>
        <w:t>ballon de basket</w:t>
      </w:r>
      <w:r w:rsidR="0022000F">
        <w:rPr>
          <w:rFonts w:cstheme="minorHAnsi"/>
          <w:color w:val="000000" w:themeColor="text1"/>
          <w:kern w:val="24"/>
          <w:szCs w:val="24"/>
        </w:rPr>
        <w:t xml:space="preserve">, étayer si besoin puis corriger puis passer à la recherche de la valeur de la </w:t>
      </w:r>
      <w:r>
        <w:rPr>
          <w:rFonts w:cstheme="minorHAnsi"/>
          <w:color w:val="000000" w:themeColor="text1"/>
          <w:kern w:val="24"/>
          <w:szCs w:val="24"/>
        </w:rPr>
        <w:t>raquette</w:t>
      </w:r>
      <w:r w:rsidR="0022000F">
        <w:rPr>
          <w:rFonts w:cstheme="minorHAnsi"/>
          <w:color w:val="000000" w:themeColor="text1"/>
          <w:kern w:val="24"/>
          <w:szCs w:val="24"/>
        </w:rPr>
        <w:t>, etc.</w:t>
      </w:r>
    </w:p>
    <w:p w14:paraId="45717F39" w14:textId="79885608" w:rsidR="0022000F" w:rsidRPr="00811658" w:rsidRDefault="00B94F39" w:rsidP="0022000F">
      <w:pPr>
        <w:spacing w:after="120" w:line="240" w:lineRule="auto"/>
        <w:ind w:right="-1"/>
        <w:rPr>
          <w:rFonts w:cstheme="minorHAnsi"/>
          <w:i/>
          <w:iCs/>
          <w:color w:val="0070C0"/>
          <w:kern w:val="24"/>
          <w:szCs w:val="24"/>
        </w:rPr>
      </w:pPr>
      <w:r>
        <w:rPr>
          <w:rFonts w:cstheme="minorHAnsi"/>
          <w:color w:val="000000" w:themeColor="text1"/>
          <w:kern w:val="24"/>
          <w:szCs w:val="24"/>
        </w:rPr>
        <w:t xml:space="preserve">• </w:t>
      </w:r>
      <w:r w:rsidR="0022000F">
        <w:rPr>
          <w:rFonts w:cstheme="minorHAnsi"/>
          <w:color w:val="000000" w:themeColor="text1"/>
          <w:kern w:val="24"/>
          <w:szCs w:val="24"/>
        </w:rPr>
        <w:t xml:space="preserve">Présenter ensuite le mini-fichier </w:t>
      </w:r>
      <w:r w:rsidR="0022000F" w:rsidRPr="00E75326">
        <w:rPr>
          <w:noProof/>
        </w:rPr>
        <w:drawing>
          <wp:inline distT="0" distB="0" distL="0" distR="0" wp14:anchorId="29C2BE6D" wp14:editId="2F10336A">
            <wp:extent cx="220345" cy="220345"/>
            <wp:effectExtent l="0" t="0" r="0" b="0"/>
            <wp:docPr id="34"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0022000F">
        <w:rPr>
          <w:rFonts w:cstheme="minorHAnsi"/>
          <w:color w:val="000000" w:themeColor="text1"/>
          <w:kern w:val="24"/>
          <w:szCs w:val="24"/>
        </w:rPr>
        <w:t xml:space="preserve"> </w:t>
      </w:r>
      <w:proofErr w:type="spellStart"/>
      <w:r w:rsidR="0022000F" w:rsidRPr="0022000F">
        <w:rPr>
          <w:rFonts w:cstheme="minorHAnsi"/>
          <w:b/>
          <w:bCs/>
          <w:color w:val="000000" w:themeColor="text1"/>
          <w:kern w:val="24"/>
          <w:szCs w:val="24"/>
        </w:rPr>
        <w:t>Algebrus</w:t>
      </w:r>
      <w:proofErr w:type="spellEnd"/>
      <w:r w:rsidR="0022000F">
        <w:rPr>
          <w:rFonts w:cstheme="minorHAnsi"/>
          <w:color w:val="000000" w:themeColor="text1"/>
          <w:kern w:val="24"/>
          <w:szCs w:val="24"/>
        </w:rPr>
        <w:t xml:space="preserve"> </w:t>
      </w:r>
      <w:r w:rsidR="0022000F" w:rsidRPr="00885DA8">
        <w:rPr>
          <w:rFonts w:cstheme="minorHAnsi"/>
          <w:color w:val="000000" w:themeColor="text1"/>
          <w:kern w:val="24"/>
          <w:szCs w:val="24"/>
        </w:rPr>
        <w:t xml:space="preserve">(en le montrant ou en </w:t>
      </w:r>
      <w:proofErr w:type="spellStart"/>
      <w:r w:rsidR="0022000F" w:rsidRPr="00885DA8">
        <w:rPr>
          <w:rFonts w:cstheme="minorHAnsi"/>
          <w:color w:val="000000" w:themeColor="text1"/>
          <w:kern w:val="24"/>
          <w:szCs w:val="24"/>
        </w:rPr>
        <w:t>vidéoprojetant</w:t>
      </w:r>
      <w:proofErr w:type="spellEnd"/>
      <w:r w:rsidR="0022000F" w:rsidRPr="00885DA8">
        <w:rPr>
          <w:rFonts w:cstheme="minorHAnsi"/>
          <w:color w:val="000000" w:themeColor="text1"/>
          <w:kern w:val="24"/>
          <w:szCs w:val="24"/>
        </w:rPr>
        <w:t xml:space="preserve">). </w:t>
      </w:r>
      <w:r w:rsidR="0022000F">
        <w:rPr>
          <w:rFonts w:cstheme="minorHAnsi"/>
          <w:color w:val="000000" w:themeColor="text1"/>
          <w:kern w:val="24"/>
          <w:szCs w:val="24"/>
        </w:rPr>
        <w:t>Comme précédemment, m</w:t>
      </w:r>
      <w:r w:rsidR="0022000F" w:rsidRPr="00885DA8">
        <w:rPr>
          <w:rFonts w:cstheme="minorHAnsi"/>
          <w:color w:val="000000" w:themeColor="text1"/>
          <w:kern w:val="24"/>
          <w:szCs w:val="24"/>
        </w:rPr>
        <w:t xml:space="preserve">ontrer où on écrit son prénom, </w:t>
      </w:r>
      <w:r w:rsidR="0022000F">
        <w:rPr>
          <w:rFonts w:cstheme="minorHAnsi"/>
          <w:color w:val="000000" w:themeColor="text1"/>
          <w:kern w:val="24"/>
          <w:szCs w:val="24"/>
        </w:rPr>
        <w:t xml:space="preserve">dire </w:t>
      </w:r>
      <w:r w:rsidR="0022000F" w:rsidRPr="00885DA8">
        <w:rPr>
          <w:rFonts w:cstheme="minorHAnsi"/>
          <w:color w:val="000000" w:themeColor="text1"/>
          <w:kern w:val="24"/>
          <w:szCs w:val="24"/>
        </w:rPr>
        <w:t>où on le range…</w:t>
      </w:r>
      <w:r w:rsidR="0022000F">
        <w:rPr>
          <w:rFonts w:cstheme="minorHAnsi"/>
          <w:color w:val="000000" w:themeColor="text1"/>
          <w:kern w:val="24"/>
          <w:szCs w:val="24"/>
        </w:rPr>
        <w:t xml:space="preserve">Expliquer </w:t>
      </w:r>
      <w:r w:rsidR="00EB190D">
        <w:rPr>
          <w:rFonts w:cstheme="minorHAnsi"/>
          <w:color w:val="000000" w:themeColor="text1"/>
          <w:kern w:val="24"/>
          <w:szCs w:val="24"/>
        </w:rPr>
        <w:t xml:space="preserve">que ce mini-fichier va servir à </w:t>
      </w:r>
      <w:r w:rsidR="00811658" w:rsidRPr="00811658">
        <w:rPr>
          <w:rFonts w:cstheme="minorHAnsi"/>
          <w:i/>
          <w:iCs/>
          <w:color w:val="0070C0"/>
          <w:kern w:val="24"/>
          <w:szCs w:val="24"/>
        </w:rPr>
        <w:t xml:space="preserve">résoudre des problèmes à trous, utiliser des formules, chercher la valeur d’une inconnue. </w:t>
      </w:r>
    </w:p>
    <w:p w14:paraId="0A29A78B" w14:textId="23A13A8F" w:rsidR="00B94F39" w:rsidRPr="002E0FEE" w:rsidRDefault="0022000F" w:rsidP="00B94F39">
      <w:pPr>
        <w:spacing w:after="120" w:line="240" w:lineRule="auto"/>
        <w:ind w:right="-1"/>
        <w:rPr>
          <w:rFonts w:cstheme="minorHAnsi"/>
          <w:i/>
          <w:iCs/>
          <w:color w:val="0070C0"/>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Distribuer à chaque élève son mini-fichier. </w:t>
      </w:r>
      <w:r>
        <w:rPr>
          <w:rFonts w:cstheme="minorHAnsi"/>
          <w:color w:val="000000" w:themeColor="text1"/>
          <w:kern w:val="24"/>
          <w:szCs w:val="24"/>
        </w:rPr>
        <w:t>Ils doivent réaliser l’</w:t>
      </w:r>
      <w:r w:rsidRPr="00C95774">
        <w:rPr>
          <w:rStyle w:val="Gras"/>
        </w:rPr>
        <w:t>exercice 1</w:t>
      </w:r>
      <w:r>
        <w:rPr>
          <w:rStyle w:val="Gras"/>
        </w:rPr>
        <w:t xml:space="preserve"> </w:t>
      </w:r>
      <w:r w:rsidRPr="006C085B">
        <w:rPr>
          <w:rStyle w:val="Gras"/>
          <w:b w:val="0"/>
          <w:bCs w:val="0"/>
        </w:rPr>
        <w:t xml:space="preserve">qui </w:t>
      </w:r>
      <w:r>
        <w:rPr>
          <w:rStyle w:val="Gras"/>
          <w:b w:val="0"/>
          <w:bCs w:val="0"/>
        </w:rPr>
        <w:t>consiste à</w:t>
      </w:r>
      <w:r w:rsidR="00811658">
        <w:rPr>
          <w:rStyle w:val="Gras"/>
          <w:b w:val="0"/>
          <w:bCs w:val="0"/>
        </w:rPr>
        <w:t xml:space="preserve"> r</w:t>
      </w:r>
      <w:r w:rsidR="00B94F39">
        <w:rPr>
          <w:rFonts w:cstheme="minorHAnsi"/>
          <w:color w:val="000000" w:themeColor="text1"/>
          <w:kern w:val="24"/>
          <w:szCs w:val="24"/>
        </w:rPr>
        <w:t xml:space="preserve">ésoudre </w:t>
      </w:r>
      <w:r w:rsidR="00811658">
        <w:rPr>
          <w:rFonts w:cstheme="minorHAnsi"/>
          <w:color w:val="000000" w:themeColor="text1"/>
          <w:kern w:val="24"/>
          <w:szCs w:val="24"/>
        </w:rPr>
        <w:t xml:space="preserve">un système d’équations comme ils viennent de le faire. </w:t>
      </w:r>
      <w:r w:rsidR="00354D85">
        <w:rPr>
          <w:rFonts w:cstheme="minorHAnsi"/>
          <w:color w:val="000000" w:themeColor="text1"/>
          <w:kern w:val="24"/>
          <w:szCs w:val="24"/>
        </w:rPr>
        <w:t xml:space="preserve">La correction est individuelle. </w:t>
      </w:r>
    </w:p>
    <w:p w14:paraId="74399674" w14:textId="72826F25" w:rsidR="001F5D04" w:rsidRDefault="001F5D04" w:rsidP="00EE20D0">
      <w:pPr>
        <w:ind w:right="-1"/>
        <w:rPr>
          <w:rFonts w:cstheme="minorHAnsi"/>
          <w:noProof/>
          <w:szCs w:val="24"/>
        </w:rPr>
      </w:pPr>
      <w:r>
        <w:rPr>
          <w:rFonts w:cstheme="minorHAnsi"/>
          <w:noProof/>
          <w:szCs w:val="24"/>
        </w:rPr>
        <w:t>________________</w:t>
      </w:r>
    </w:p>
    <w:p w14:paraId="5E543319" w14:textId="252A4016" w:rsidR="00EE20D0" w:rsidRPr="00885DA8" w:rsidRDefault="00EE20D0" w:rsidP="00EE20D0">
      <w:pPr>
        <w:rPr>
          <w:rFonts w:cstheme="minorHAnsi"/>
          <w:sz w:val="18"/>
          <w:szCs w:val="18"/>
        </w:rPr>
      </w:pPr>
      <w:r>
        <w:rPr>
          <w:rFonts w:cstheme="minorHAnsi"/>
          <w:color w:val="000000" w:themeColor="text1"/>
          <w:kern w:val="24"/>
          <w:szCs w:val="24"/>
        </w:rPr>
        <w:t>• Les élèves</w:t>
      </w:r>
      <w:r w:rsidRPr="00672EFE">
        <w:rPr>
          <w:rFonts w:cstheme="minorHAnsi"/>
          <w:kern w:val="24"/>
          <w:szCs w:val="24"/>
        </w:rPr>
        <w:t xml:space="preserve"> </w:t>
      </w:r>
      <w:r>
        <w:rPr>
          <w:rFonts w:cstheme="minorHAnsi"/>
          <w:kern w:val="24"/>
          <w:szCs w:val="24"/>
        </w:rPr>
        <w:t xml:space="preserve">peuvent </w:t>
      </w:r>
      <w:r w:rsidR="001F5D04">
        <w:rPr>
          <w:rFonts w:cstheme="minorHAnsi"/>
          <w:kern w:val="24"/>
          <w:szCs w:val="24"/>
        </w:rPr>
        <w:t>avancent</w:t>
      </w:r>
      <w:r>
        <w:rPr>
          <w:rFonts w:cstheme="minorHAnsi"/>
          <w:kern w:val="24"/>
          <w:szCs w:val="24"/>
        </w:rPr>
        <w:t xml:space="preserve"> à leur rythme dans </w:t>
      </w:r>
      <w:r w:rsidRPr="00672EFE">
        <w:rPr>
          <w:rFonts w:cstheme="minorHAnsi"/>
          <w:kern w:val="24"/>
          <w:szCs w:val="24"/>
        </w:rPr>
        <w:t>le</w:t>
      </w:r>
      <w:r w:rsidRPr="00672EFE">
        <w:rPr>
          <w:rFonts w:cstheme="minorHAnsi"/>
          <w:color w:val="000000" w:themeColor="text1"/>
          <w:kern w:val="24"/>
          <w:szCs w:val="24"/>
        </w:rPr>
        <w:t xml:space="preserve"> </w:t>
      </w:r>
      <w:r w:rsidR="00334E30">
        <w:rPr>
          <w:rFonts w:cstheme="minorHAnsi"/>
          <w:color w:val="000000" w:themeColor="text1"/>
          <w:kern w:val="24"/>
          <w:szCs w:val="24"/>
        </w:rPr>
        <w:t>mini-fichier</w:t>
      </w:r>
      <w:r w:rsidRPr="00885DA8">
        <w:rPr>
          <w:rFonts w:cstheme="minorHAnsi"/>
          <w:color w:val="000000" w:themeColor="text1"/>
          <w:kern w:val="24"/>
          <w:szCs w:val="24"/>
        </w:rPr>
        <w:t xml:space="preserve"> </w:t>
      </w:r>
      <w:r w:rsidR="004A640D" w:rsidRPr="00C91491">
        <w:rPr>
          <w:noProof/>
          <w:lang w:val="en-US"/>
        </w:rPr>
        <w:drawing>
          <wp:inline distT="0" distB="0" distL="0" distR="0" wp14:anchorId="669FF3F1" wp14:editId="215E50AD">
            <wp:extent cx="216568" cy="216568"/>
            <wp:effectExtent l="0" t="0" r="0" b="0"/>
            <wp:docPr id="328442823" name="Image 328442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Cs w:val="24"/>
        </w:rPr>
        <w:t xml:space="preserve"> </w:t>
      </w:r>
      <w:r w:rsidRPr="00346992">
        <w:rPr>
          <w:rStyle w:val="Gras"/>
        </w:rPr>
        <w:t xml:space="preserve">Super </w:t>
      </w:r>
      <w:proofErr w:type="spellStart"/>
      <w:r w:rsidRPr="00346992">
        <w:rPr>
          <w:rStyle w:val="Gras"/>
        </w:rPr>
        <w:t>calculus</w:t>
      </w:r>
      <w:proofErr w:type="spellEnd"/>
      <w:r w:rsidRPr="00346992">
        <w:t xml:space="preserve">. </w:t>
      </w:r>
      <w:r w:rsidRPr="008F54FE">
        <w:rPr>
          <w:rFonts w:cstheme="minorHAnsi"/>
          <w:color w:val="000000" w:themeColor="text1"/>
          <w:kern w:val="24"/>
          <w:szCs w:val="24"/>
        </w:rPr>
        <w:t xml:space="preserve">Rappeler la règle de fonctionnement : il faut faire valider par l’adulte tous les trois exercices au plus tard. </w:t>
      </w:r>
      <w:r>
        <w:rPr>
          <w:rFonts w:cstheme="minorHAnsi"/>
          <w:kern w:val="24"/>
          <w:szCs w:val="24"/>
        </w:rPr>
        <w:t>La correction est individuelle.</w:t>
      </w:r>
    </w:p>
    <w:p w14:paraId="5F393520" w14:textId="221BC333" w:rsidR="00EE20D0" w:rsidRDefault="00EE20D0" w:rsidP="00EE20D0">
      <w:pPr>
        <w:rPr>
          <w:rFonts w:eastAsiaTheme="majorEastAsia" w:cstheme="minorHAnsi"/>
          <w:b/>
          <w:bCs/>
          <w:noProof/>
          <w:color w:val="FFFFFF" w:themeColor="background1"/>
          <w:sz w:val="32"/>
          <w:szCs w:val="32"/>
          <w:shd w:val="clear" w:color="auto" w:fill="00B0F0"/>
        </w:rPr>
      </w:pPr>
      <w:r>
        <w:br w:type="page"/>
      </w:r>
    </w:p>
    <w:p w14:paraId="30B7EDCF" w14:textId="6EE294D8" w:rsidR="00EE20D0" w:rsidRPr="00885DA8" w:rsidRDefault="00EE20D0" w:rsidP="00EE20D0">
      <w:pPr>
        <w:pStyle w:val="Titre1"/>
      </w:pPr>
      <w:r w:rsidRPr="00885DA8">
        <w:lastRenderedPageBreak/>
        <w:t>P</w:t>
      </w:r>
      <w:r>
        <w:t>4</w:t>
      </w:r>
      <w:r w:rsidRPr="00885DA8">
        <w:t xml:space="preserve"> - Séance </w:t>
      </w:r>
      <w:r>
        <w:t>80</w:t>
      </w:r>
      <w:r w:rsidR="00126CA9">
        <w:t xml:space="preserve"> </w:t>
      </w:r>
    </w:p>
    <w:p w14:paraId="1B2AE83B" w14:textId="4BDCC0F0" w:rsidR="00EE20D0" w:rsidRPr="001F2869" w:rsidRDefault="009C570F" w:rsidP="00EE20D0">
      <w:pPr>
        <w:shd w:val="clear" w:color="auto" w:fill="FFC000"/>
        <w:spacing w:after="0"/>
        <w:ind w:right="-1"/>
        <w:rPr>
          <w:rFonts w:cstheme="minorHAnsi"/>
          <w:b/>
          <w:bCs/>
          <w:color w:val="FFFFFF" w:themeColor="background1"/>
          <w:szCs w:val="24"/>
        </w:rPr>
      </w:pPr>
      <w:r>
        <w:rPr>
          <w:rFonts w:cstheme="minorHAnsi"/>
          <w:b/>
          <w:bCs/>
          <w:color w:val="FFFFFF" w:themeColor="background1"/>
          <w:szCs w:val="24"/>
        </w:rPr>
        <w:t>Convertir les unités de mesure</w:t>
      </w:r>
      <w:r>
        <w:rPr>
          <w:rFonts w:cstheme="minorHAnsi"/>
          <w:b/>
          <w:bCs/>
          <w:color w:val="FFFFFF" w:themeColor="background1"/>
          <w:szCs w:val="24"/>
        </w:rPr>
        <w:tab/>
      </w:r>
      <w:r w:rsidR="00D357F6">
        <w:rPr>
          <w:rFonts w:cstheme="minorHAnsi"/>
          <w:b/>
          <w:bCs/>
          <w:color w:val="FFFFFF" w:themeColor="background1"/>
          <w:szCs w:val="24"/>
        </w:rPr>
        <w:t xml:space="preserve"> </w:t>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10’</w:t>
      </w:r>
    </w:p>
    <w:p w14:paraId="5256F228" w14:textId="79A4BFED" w:rsidR="002E3AF7" w:rsidRDefault="002E3AF7" w:rsidP="00EE20D0">
      <w:pPr>
        <w:spacing w:after="0"/>
        <w:textAlignment w:val="baseline"/>
        <w:rPr>
          <w:rFonts w:cstheme="minorHAnsi"/>
          <w:color w:val="FFC000"/>
          <w:kern w:val="24"/>
        </w:rPr>
      </w:pPr>
      <w:r w:rsidRPr="002E3AF7">
        <w:rPr>
          <w:rFonts w:cstheme="minorHAnsi"/>
          <w:color w:val="FFC000"/>
          <w:kern w:val="24"/>
        </w:rPr>
        <w:t>Connaitre les relations entre les unités de longueurs.</w:t>
      </w:r>
      <w:r w:rsidRPr="002E3AF7">
        <w:t xml:space="preserve"> </w:t>
      </w:r>
      <w:r w:rsidRPr="002E3AF7">
        <w:rPr>
          <w:rFonts w:cstheme="minorHAnsi"/>
          <w:color w:val="FFC000"/>
          <w:kern w:val="24"/>
        </w:rPr>
        <w:t>Choisir une unité adaptée pour exprimer une longueur.</w:t>
      </w:r>
      <w:r w:rsidRPr="002E3AF7">
        <w:t xml:space="preserve"> </w:t>
      </w:r>
      <w:r w:rsidRPr="002E3AF7">
        <w:rPr>
          <w:rFonts w:cstheme="minorHAnsi"/>
          <w:color w:val="FFC000"/>
          <w:kern w:val="24"/>
        </w:rPr>
        <w:t>Comparer des longueurs.</w:t>
      </w:r>
      <w:r w:rsidRPr="002E3AF7">
        <w:t xml:space="preserve"> </w:t>
      </w:r>
      <w:r w:rsidRPr="002E3AF7">
        <w:rPr>
          <w:rFonts w:cstheme="minorHAnsi"/>
          <w:color w:val="FFC000"/>
          <w:kern w:val="24"/>
        </w:rPr>
        <w:t>Connaitre les relations entre les unités de contenance.</w:t>
      </w:r>
      <w:r w:rsidRPr="002E3AF7">
        <w:t xml:space="preserve"> </w:t>
      </w:r>
      <w:r w:rsidRPr="002E3AF7">
        <w:rPr>
          <w:rFonts w:cstheme="minorHAnsi"/>
          <w:color w:val="FFC000"/>
          <w:kern w:val="24"/>
        </w:rPr>
        <w:t>Choisir une unité adaptée pour exprimer une contenance.</w:t>
      </w:r>
      <w:r w:rsidRPr="002E3AF7">
        <w:t xml:space="preserve"> </w:t>
      </w:r>
      <w:r w:rsidRPr="002E3AF7">
        <w:rPr>
          <w:rFonts w:cstheme="minorHAnsi"/>
          <w:color w:val="FFC000"/>
          <w:kern w:val="24"/>
        </w:rPr>
        <w:t>Connaitre les relations entre les unités de masse.</w:t>
      </w:r>
      <w:r w:rsidRPr="002E3AF7">
        <w:t xml:space="preserve"> </w:t>
      </w:r>
      <w:r w:rsidRPr="002E3AF7">
        <w:rPr>
          <w:rFonts w:cstheme="minorHAnsi"/>
          <w:color w:val="FFC000"/>
          <w:kern w:val="24"/>
        </w:rPr>
        <w:t>Choisir une unité adaptée pour exprimer une masse.</w:t>
      </w:r>
    </w:p>
    <w:p w14:paraId="2098A617" w14:textId="77777777" w:rsidR="002E3AF7" w:rsidRDefault="002E3AF7" w:rsidP="00EE20D0">
      <w:pPr>
        <w:spacing w:after="0"/>
        <w:textAlignment w:val="baseline"/>
        <w:rPr>
          <w:rFonts w:cstheme="minorHAnsi"/>
          <w:color w:val="FFC000"/>
          <w:kern w:val="24"/>
        </w:rPr>
      </w:pPr>
    </w:p>
    <w:p w14:paraId="34200DDA" w14:textId="7C551E52" w:rsidR="002E3AF7" w:rsidRPr="002E3AF7" w:rsidRDefault="00821A64" w:rsidP="009C570F">
      <w:pPr>
        <w:spacing w:after="0"/>
        <w:textAlignment w:val="baseline"/>
        <w:rPr>
          <w:rFonts w:cstheme="minorHAnsi"/>
          <w:i/>
          <w:iCs/>
          <w:color w:val="0070C0"/>
          <w:kern w:val="24"/>
          <w:szCs w:val="24"/>
        </w:rPr>
      </w:pPr>
      <w:r>
        <w:rPr>
          <w:rFonts w:cstheme="minorHAnsi"/>
          <w:color w:val="FFC000"/>
          <w:kern w:val="24"/>
        </w:rPr>
        <w:t>.</w:t>
      </w:r>
      <w:r w:rsidR="00EE20D0">
        <w:rPr>
          <w:rFonts w:cstheme="minorHAnsi"/>
          <w:kern w:val="24"/>
          <w:szCs w:val="24"/>
        </w:rPr>
        <w:t>•</w:t>
      </w:r>
      <w:r w:rsidR="002E3AF7">
        <w:rPr>
          <w:rFonts w:cstheme="minorHAnsi"/>
          <w:kern w:val="24"/>
          <w:szCs w:val="24"/>
        </w:rPr>
        <w:t xml:space="preserve"> Expliquer aux élèves : </w:t>
      </w:r>
      <w:r w:rsidR="002E3AF7" w:rsidRPr="002E3AF7">
        <w:rPr>
          <w:rFonts w:cstheme="minorHAnsi"/>
          <w:i/>
          <w:iCs/>
          <w:color w:val="0070C0"/>
          <w:kern w:val="24"/>
          <w:szCs w:val="24"/>
        </w:rPr>
        <w:t xml:space="preserve">un dixième de litre cela représente la quantité de liquide obtenu quand on partage un litre en dix. Cela correspond à prendre 1 décilitre. </w:t>
      </w:r>
    </w:p>
    <w:p w14:paraId="2FB606A5" w14:textId="4384DD97" w:rsidR="002E3AF7" w:rsidRPr="009C570F" w:rsidRDefault="002E3AF7" w:rsidP="00A51575">
      <w:pPr>
        <w:spacing w:after="0"/>
        <w:ind w:right="-1"/>
        <w:rPr>
          <w:rFonts w:cstheme="minorHAnsi"/>
          <w:color w:val="0070C0"/>
          <w:kern w:val="24"/>
          <w:szCs w:val="24"/>
        </w:rPr>
      </w:pPr>
      <w:r>
        <w:rPr>
          <w:rFonts w:cstheme="minorHAnsi"/>
          <w:kern w:val="24"/>
          <w:szCs w:val="24"/>
        </w:rPr>
        <w:t>Ecrire au tableau :</w:t>
      </w:r>
      <w:r w:rsidRPr="009C570F">
        <w:rPr>
          <w:rFonts w:ascii="Cambria Math" w:hAnsi="Cambria Math" w:cstheme="minorHAnsi"/>
          <w:i/>
          <w:color w:val="0070C0"/>
          <w:kern w:val="24"/>
          <w:szCs w:val="24"/>
        </w:rPr>
        <w:t xml:space="preserve"> </w:t>
      </w:r>
      <m:oMath>
        <m:f>
          <m:fPr>
            <m:ctrlPr>
              <w:rPr>
                <w:rFonts w:ascii="Cambria Math" w:hAnsi="Cambria Math" w:cstheme="minorHAnsi"/>
                <w:i/>
                <w:color w:val="0070C0"/>
                <w:kern w:val="24"/>
                <w:szCs w:val="24"/>
              </w:rPr>
            </m:ctrlPr>
          </m:fPr>
          <m:num>
            <m:r>
              <w:rPr>
                <w:rFonts w:ascii="Cambria Math" w:hAnsi="Cambria Math" w:cstheme="minorHAnsi"/>
                <w:color w:val="0070C0"/>
                <w:kern w:val="24"/>
                <w:szCs w:val="24"/>
              </w:rPr>
              <m:t>1</m:t>
            </m:r>
          </m:num>
          <m:den>
            <m:r>
              <w:rPr>
                <w:rFonts w:ascii="Cambria Math" w:hAnsi="Cambria Math" w:cstheme="minorHAnsi"/>
                <w:color w:val="0070C0"/>
                <w:kern w:val="24"/>
                <w:szCs w:val="24"/>
              </w:rPr>
              <m:t>10</m:t>
            </m:r>
          </m:den>
        </m:f>
        <m:r>
          <w:rPr>
            <w:rFonts w:ascii="Cambria Math" w:hAnsi="Cambria Math" w:cstheme="minorHAnsi"/>
            <w:color w:val="0070C0"/>
            <w:kern w:val="24"/>
            <w:szCs w:val="24"/>
          </w:rPr>
          <m:t>L=1 dL</m:t>
        </m:r>
      </m:oMath>
    </w:p>
    <w:p w14:paraId="7CFFF534" w14:textId="41D77694" w:rsidR="00377120" w:rsidRPr="009C570F" w:rsidRDefault="002E3AF7" w:rsidP="00A51575">
      <w:pPr>
        <w:spacing w:after="0"/>
        <w:ind w:right="-1"/>
        <w:rPr>
          <w:rFonts w:cstheme="minorHAnsi"/>
          <w:i/>
          <w:iCs/>
          <w:color w:val="0070C0"/>
          <w:kern w:val="24"/>
          <w:szCs w:val="24"/>
        </w:rPr>
      </w:pPr>
      <w:r>
        <w:rPr>
          <w:rFonts w:cstheme="minorHAnsi"/>
          <w:kern w:val="24"/>
          <w:szCs w:val="24"/>
        </w:rPr>
        <w:t xml:space="preserve">• </w:t>
      </w:r>
      <w:r w:rsidR="00EE20D0">
        <w:rPr>
          <w:rFonts w:cstheme="minorHAnsi"/>
          <w:kern w:val="24"/>
          <w:szCs w:val="24"/>
        </w:rPr>
        <w:t xml:space="preserve"> </w:t>
      </w:r>
      <w:r>
        <w:rPr>
          <w:rFonts w:cstheme="minorHAnsi"/>
          <w:kern w:val="24"/>
          <w:szCs w:val="24"/>
        </w:rPr>
        <w:t>Expliquer ensuite</w:t>
      </w:r>
      <w:r w:rsidR="00377120">
        <w:rPr>
          <w:rFonts w:cstheme="minorHAnsi"/>
          <w:kern w:val="24"/>
          <w:szCs w:val="24"/>
        </w:rPr>
        <w:t> :</w:t>
      </w:r>
      <w:r w:rsidR="009C570F" w:rsidRPr="009C570F">
        <w:rPr>
          <w:rFonts w:cstheme="minorHAnsi"/>
          <w:i/>
          <w:iCs/>
          <w:color w:val="0070C0"/>
          <w:kern w:val="24"/>
          <w:szCs w:val="24"/>
        </w:rPr>
        <w:t>s</w:t>
      </w:r>
      <w:r w:rsidRPr="009C570F">
        <w:rPr>
          <w:rFonts w:cstheme="minorHAnsi"/>
          <w:i/>
          <w:iCs/>
          <w:color w:val="0070C0"/>
          <w:kern w:val="24"/>
          <w:szCs w:val="24"/>
        </w:rPr>
        <w:t xml:space="preserve">i je cherche la longueur représentée par un demi mètre, je vais d’abord revenir aux unités qui sont dix ou cent fois plus petites en cherchant les fractions équivalentes. </w:t>
      </w:r>
    </w:p>
    <w:p w14:paraId="2FB84B36" w14:textId="33595F31" w:rsidR="002E3AF7" w:rsidRPr="009C570F" w:rsidRDefault="002E3AF7" w:rsidP="00A51575">
      <w:pPr>
        <w:spacing w:after="0"/>
        <w:ind w:right="-1"/>
        <w:rPr>
          <w:rFonts w:cstheme="minorHAnsi"/>
          <w:i/>
          <w:iCs/>
          <w:color w:val="0070C0"/>
          <w:kern w:val="24"/>
          <w:szCs w:val="24"/>
        </w:rPr>
      </w:pPr>
      <w:r>
        <w:rPr>
          <w:rFonts w:cstheme="minorHAnsi"/>
          <w:kern w:val="24"/>
          <w:szCs w:val="24"/>
        </w:rPr>
        <w:t>Ecrire au tableau :</w:t>
      </w:r>
      <w:r w:rsidRPr="002E3AF7">
        <w:rPr>
          <w:rFonts w:ascii="Cambria Math" w:hAnsi="Cambria Math" w:cstheme="minorHAnsi"/>
          <w:i/>
          <w:kern w:val="24"/>
          <w:szCs w:val="24"/>
        </w:rPr>
        <w:t xml:space="preserve"> </w:t>
      </w:r>
      <m:oMath>
        <m:f>
          <m:fPr>
            <m:ctrlPr>
              <w:rPr>
                <w:rFonts w:ascii="Cambria Math" w:hAnsi="Cambria Math" w:cstheme="minorHAnsi"/>
                <w:i/>
                <w:color w:val="0070C0"/>
                <w:kern w:val="24"/>
                <w:szCs w:val="24"/>
              </w:rPr>
            </m:ctrlPr>
          </m:fPr>
          <m:num>
            <m:r>
              <w:rPr>
                <w:rFonts w:ascii="Cambria Math" w:hAnsi="Cambria Math" w:cstheme="minorHAnsi"/>
                <w:color w:val="0070C0"/>
                <w:kern w:val="24"/>
                <w:szCs w:val="24"/>
              </w:rPr>
              <m:t>1</m:t>
            </m:r>
          </m:num>
          <m:den>
            <m:r>
              <w:rPr>
                <w:rFonts w:ascii="Cambria Math" w:hAnsi="Cambria Math" w:cstheme="minorHAnsi"/>
                <w:color w:val="0070C0"/>
                <w:kern w:val="24"/>
                <w:szCs w:val="24"/>
              </w:rPr>
              <m:t>2</m:t>
            </m:r>
          </m:den>
        </m:f>
        <m:r>
          <w:rPr>
            <w:rFonts w:ascii="Cambria Math" w:hAnsi="Cambria Math" w:cstheme="minorHAnsi"/>
            <w:color w:val="0070C0"/>
            <w:kern w:val="24"/>
            <w:szCs w:val="24"/>
          </w:rPr>
          <m:t>m=</m:t>
        </m:r>
        <m:f>
          <m:fPr>
            <m:ctrlPr>
              <w:rPr>
                <w:rFonts w:ascii="Cambria Math" w:hAnsi="Cambria Math" w:cstheme="minorHAnsi"/>
                <w:i/>
                <w:color w:val="0070C0"/>
                <w:kern w:val="24"/>
                <w:szCs w:val="24"/>
              </w:rPr>
            </m:ctrlPr>
          </m:fPr>
          <m:num>
            <m:r>
              <w:rPr>
                <w:rFonts w:ascii="Cambria Math" w:hAnsi="Cambria Math" w:cstheme="minorHAnsi"/>
                <w:color w:val="0070C0"/>
                <w:kern w:val="24"/>
                <w:szCs w:val="24"/>
              </w:rPr>
              <m:t>5</m:t>
            </m:r>
          </m:num>
          <m:den>
            <m:r>
              <w:rPr>
                <w:rFonts w:ascii="Cambria Math" w:hAnsi="Cambria Math" w:cstheme="minorHAnsi"/>
                <w:color w:val="0070C0"/>
                <w:kern w:val="24"/>
                <w:szCs w:val="24"/>
              </w:rPr>
              <m:t>10</m:t>
            </m:r>
          </m:den>
        </m:f>
        <m:r>
          <w:rPr>
            <w:rFonts w:ascii="Cambria Math" w:hAnsi="Cambria Math" w:cstheme="minorHAnsi"/>
            <w:color w:val="0070C0"/>
            <w:kern w:val="24"/>
            <w:szCs w:val="24"/>
          </w:rPr>
          <m:t xml:space="preserve">m=5dm ou </m:t>
        </m:r>
        <m:f>
          <m:fPr>
            <m:ctrlPr>
              <w:rPr>
                <w:rFonts w:ascii="Cambria Math" w:hAnsi="Cambria Math" w:cstheme="minorHAnsi"/>
                <w:i/>
                <w:color w:val="0070C0"/>
                <w:kern w:val="24"/>
                <w:szCs w:val="24"/>
              </w:rPr>
            </m:ctrlPr>
          </m:fPr>
          <m:num>
            <m:r>
              <w:rPr>
                <w:rFonts w:ascii="Cambria Math" w:hAnsi="Cambria Math" w:cstheme="minorHAnsi"/>
                <w:color w:val="0070C0"/>
                <w:kern w:val="24"/>
                <w:szCs w:val="24"/>
              </w:rPr>
              <m:t>1</m:t>
            </m:r>
          </m:num>
          <m:den>
            <m:r>
              <w:rPr>
                <w:rFonts w:ascii="Cambria Math" w:hAnsi="Cambria Math" w:cstheme="minorHAnsi"/>
                <w:color w:val="0070C0"/>
                <w:kern w:val="24"/>
                <w:szCs w:val="24"/>
              </w:rPr>
              <m:t>2</m:t>
            </m:r>
          </m:den>
        </m:f>
        <m:r>
          <w:rPr>
            <w:rFonts w:ascii="Cambria Math" w:hAnsi="Cambria Math" w:cstheme="minorHAnsi"/>
            <w:color w:val="0070C0"/>
            <w:kern w:val="24"/>
            <w:szCs w:val="24"/>
          </w:rPr>
          <m:t>m=</m:t>
        </m:r>
        <m:f>
          <m:fPr>
            <m:ctrlPr>
              <w:rPr>
                <w:rFonts w:ascii="Cambria Math" w:hAnsi="Cambria Math" w:cstheme="minorHAnsi"/>
                <w:i/>
                <w:color w:val="0070C0"/>
                <w:kern w:val="24"/>
                <w:szCs w:val="24"/>
              </w:rPr>
            </m:ctrlPr>
          </m:fPr>
          <m:num>
            <m:r>
              <w:rPr>
                <w:rFonts w:ascii="Cambria Math" w:hAnsi="Cambria Math" w:cstheme="minorHAnsi"/>
                <w:color w:val="0070C0"/>
                <w:kern w:val="24"/>
                <w:szCs w:val="24"/>
              </w:rPr>
              <m:t>5</m:t>
            </m:r>
          </m:num>
          <m:den>
            <m:r>
              <w:rPr>
                <w:rFonts w:ascii="Cambria Math" w:hAnsi="Cambria Math" w:cstheme="minorHAnsi"/>
                <w:color w:val="0070C0"/>
                <w:kern w:val="24"/>
                <w:szCs w:val="24"/>
              </w:rPr>
              <m:t>100</m:t>
            </m:r>
          </m:den>
        </m:f>
        <m:r>
          <w:rPr>
            <w:rFonts w:ascii="Cambria Math" w:hAnsi="Cambria Math" w:cstheme="minorHAnsi"/>
            <w:color w:val="0070C0"/>
            <w:kern w:val="24"/>
            <w:szCs w:val="24"/>
          </w:rPr>
          <m:t xml:space="preserve">m=5 cm   </m:t>
        </m:r>
      </m:oMath>
    </w:p>
    <w:p w14:paraId="35ED69A5" w14:textId="4CB6E45B" w:rsidR="002E3AF7" w:rsidRPr="00377120" w:rsidRDefault="00D357F6" w:rsidP="002E3AF7">
      <w:pPr>
        <w:spacing w:after="0"/>
        <w:ind w:right="-1"/>
        <w:rPr>
          <w:rFonts w:cstheme="minorHAnsi"/>
          <w:i/>
          <w:iCs/>
          <w:color w:val="0070C0"/>
          <w:kern w:val="24"/>
          <w:szCs w:val="24"/>
        </w:rPr>
      </w:pPr>
      <w:r>
        <w:rPr>
          <w:rFonts w:cstheme="minorHAnsi"/>
          <w:kern w:val="24"/>
          <w:szCs w:val="24"/>
        </w:rPr>
        <w:t>•</w:t>
      </w:r>
      <w:r w:rsidR="00E452B9">
        <w:rPr>
          <w:rFonts w:cstheme="minorHAnsi"/>
          <w:kern w:val="24"/>
          <w:szCs w:val="24"/>
        </w:rPr>
        <w:t xml:space="preserve"> </w:t>
      </w:r>
      <w:r w:rsidR="002E3AF7">
        <w:rPr>
          <w:rFonts w:cstheme="minorHAnsi"/>
          <w:kern w:val="24"/>
          <w:szCs w:val="24"/>
        </w:rPr>
        <w:t xml:space="preserve">Demander aux élèves : </w:t>
      </w:r>
      <w:r w:rsidR="002E3AF7" w:rsidRPr="00377120">
        <w:rPr>
          <w:rFonts w:cstheme="minorHAnsi"/>
          <w:i/>
          <w:iCs/>
          <w:color w:val="0070C0"/>
          <w:kern w:val="24"/>
          <w:szCs w:val="24"/>
        </w:rPr>
        <w:t xml:space="preserve">Combien de </w:t>
      </w:r>
      <w:r w:rsidR="009C570F">
        <w:rPr>
          <w:rFonts w:cstheme="minorHAnsi"/>
          <w:i/>
          <w:iCs/>
          <w:color w:val="0070C0"/>
          <w:kern w:val="24"/>
          <w:szCs w:val="24"/>
        </w:rPr>
        <w:t>centigrammes</w:t>
      </w:r>
      <w:r w:rsidR="002E3AF7" w:rsidRPr="00377120">
        <w:rPr>
          <w:rFonts w:cstheme="minorHAnsi"/>
          <w:i/>
          <w:iCs/>
          <w:color w:val="0070C0"/>
          <w:kern w:val="24"/>
          <w:szCs w:val="24"/>
        </w:rPr>
        <w:t xml:space="preserve"> représentent un </w:t>
      </w:r>
      <w:r w:rsidR="009C570F">
        <w:rPr>
          <w:rFonts w:cstheme="minorHAnsi"/>
          <w:i/>
          <w:iCs/>
          <w:color w:val="0070C0"/>
          <w:kern w:val="24"/>
          <w:szCs w:val="24"/>
        </w:rPr>
        <w:t>quart de gramme</w:t>
      </w:r>
      <w:r w:rsidR="002E3AF7" w:rsidRPr="00377120">
        <w:rPr>
          <w:rFonts w:cstheme="minorHAnsi"/>
          <w:i/>
          <w:iCs/>
          <w:color w:val="0070C0"/>
          <w:kern w:val="24"/>
          <w:szCs w:val="24"/>
        </w:rPr>
        <w:t> ?</w:t>
      </w:r>
    </w:p>
    <w:p w14:paraId="6FFA9F4D" w14:textId="77777777" w:rsidR="002E3AF7" w:rsidRDefault="002E3AF7" w:rsidP="002E3AF7">
      <w:pPr>
        <w:spacing w:after="0"/>
        <w:ind w:right="-1"/>
        <w:rPr>
          <w:rFonts w:cstheme="minorHAnsi"/>
          <w:kern w:val="24"/>
          <w:szCs w:val="24"/>
        </w:rPr>
      </w:pPr>
      <w:r>
        <w:rPr>
          <w:rFonts w:cstheme="minorHAnsi"/>
          <w:kern w:val="24"/>
          <w:szCs w:val="24"/>
        </w:rPr>
        <w:t>Les élèves ont 2-3 min pour chercher en binômes.</w:t>
      </w:r>
    </w:p>
    <w:p w14:paraId="7CBE4E4C" w14:textId="26ABD1F5" w:rsidR="002E3AF7" w:rsidRDefault="002E3AF7" w:rsidP="002E3AF7">
      <w:pPr>
        <w:spacing w:after="0"/>
        <w:ind w:right="-1"/>
        <w:rPr>
          <w:rFonts w:cstheme="minorHAnsi"/>
          <w:color w:val="0070C0"/>
          <w:kern w:val="24"/>
          <w:szCs w:val="24"/>
        </w:rPr>
      </w:pPr>
      <w:r>
        <w:rPr>
          <w:rFonts w:cstheme="minorHAnsi"/>
          <w:kern w:val="24"/>
          <w:szCs w:val="24"/>
        </w:rPr>
        <w:t xml:space="preserve">Corriger en explicitant au tableau l’égalité : </w:t>
      </w:r>
      <m:oMath>
        <m:f>
          <m:fPr>
            <m:ctrlPr>
              <w:rPr>
                <w:rFonts w:ascii="Cambria Math" w:hAnsi="Cambria Math" w:cstheme="minorHAnsi"/>
                <w:i/>
                <w:color w:val="0070C0"/>
                <w:kern w:val="24"/>
                <w:szCs w:val="24"/>
              </w:rPr>
            </m:ctrlPr>
          </m:fPr>
          <m:num>
            <m:r>
              <w:rPr>
                <w:rFonts w:ascii="Cambria Math" w:hAnsi="Cambria Math" w:cstheme="minorHAnsi"/>
                <w:color w:val="0070C0"/>
                <w:kern w:val="24"/>
                <w:szCs w:val="24"/>
              </w:rPr>
              <m:t>1</m:t>
            </m:r>
          </m:num>
          <m:den>
            <m:r>
              <w:rPr>
                <w:rFonts w:ascii="Cambria Math" w:hAnsi="Cambria Math" w:cstheme="minorHAnsi"/>
                <w:color w:val="0070C0"/>
                <w:kern w:val="24"/>
                <w:szCs w:val="24"/>
              </w:rPr>
              <m:t>4</m:t>
            </m:r>
          </m:den>
        </m:f>
        <m:r>
          <w:rPr>
            <w:rFonts w:ascii="Cambria Math" w:hAnsi="Cambria Math" w:cstheme="minorHAnsi"/>
            <w:color w:val="0070C0"/>
            <w:kern w:val="24"/>
            <w:szCs w:val="24"/>
          </w:rPr>
          <m:t>g=</m:t>
        </m:r>
        <m:f>
          <m:fPr>
            <m:ctrlPr>
              <w:rPr>
                <w:rFonts w:ascii="Cambria Math" w:hAnsi="Cambria Math" w:cstheme="minorHAnsi"/>
                <w:i/>
                <w:color w:val="0070C0"/>
                <w:kern w:val="24"/>
                <w:szCs w:val="24"/>
              </w:rPr>
            </m:ctrlPr>
          </m:fPr>
          <m:num>
            <m:r>
              <w:rPr>
                <w:rFonts w:ascii="Cambria Math" w:hAnsi="Cambria Math" w:cstheme="minorHAnsi"/>
                <w:color w:val="0070C0"/>
                <w:kern w:val="24"/>
                <w:szCs w:val="24"/>
              </w:rPr>
              <m:t>25</m:t>
            </m:r>
          </m:num>
          <m:den>
            <m:r>
              <w:rPr>
                <w:rFonts w:ascii="Cambria Math" w:hAnsi="Cambria Math" w:cstheme="minorHAnsi"/>
                <w:color w:val="0070C0"/>
                <w:kern w:val="24"/>
                <w:szCs w:val="24"/>
              </w:rPr>
              <m:t>100</m:t>
            </m:r>
          </m:den>
        </m:f>
        <m:r>
          <w:rPr>
            <w:rFonts w:ascii="Cambria Math" w:hAnsi="Cambria Math" w:cstheme="minorHAnsi"/>
            <w:color w:val="0070C0"/>
            <w:kern w:val="24"/>
            <w:szCs w:val="24"/>
          </w:rPr>
          <m:t>g=25cg</m:t>
        </m:r>
      </m:oMath>
      <w:r w:rsidRPr="009C570F">
        <w:rPr>
          <w:rFonts w:cstheme="minorHAnsi"/>
          <w:color w:val="0070C0"/>
          <w:kern w:val="24"/>
          <w:szCs w:val="24"/>
        </w:rPr>
        <w:t xml:space="preserve"> </w:t>
      </w:r>
    </w:p>
    <w:p w14:paraId="0D32C970" w14:textId="5DC7D47A" w:rsidR="009C570F" w:rsidRPr="009C570F" w:rsidRDefault="009C570F" w:rsidP="009C570F">
      <w:pPr>
        <w:shd w:val="clear" w:color="auto" w:fill="DEEAF6" w:themeFill="accent5" w:themeFillTint="33"/>
        <w:spacing w:after="0"/>
        <w:ind w:right="-1"/>
        <w:rPr>
          <w:rFonts w:cstheme="minorHAnsi"/>
          <w:kern w:val="24"/>
          <w:sz w:val="20"/>
          <w:szCs w:val="20"/>
        </w:rPr>
      </w:pPr>
      <w:r w:rsidRPr="009C570F">
        <w:rPr>
          <w:rFonts w:cstheme="minorHAnsi"/>
          <w:b/>
          <w:bCs/>
          <w:color w:val="0070C0"/>
          <w:kern w:val="24"/>
          <w:sz w:val="20"/>
          <w:szCs w:val="20"/>
        </w:rPr>
        <w:t>Infos</w:t>
      </w:r>
      <w:r w:rsidRPr="009C570F">
        <w:rPr>
          <w:rFonts w:cstheme="minorHAnsi"/>
          <w:color w:val="0070C0"/>
          <w:kern w:val="24"/>
          <w:sz w:val="20"/>
          <w:szCs w:val="20"/>
        </w:rPr>
        <w:t xml:space="preserve"> Ces conversions exploitant les connaissances en numération sont difficiles et seront revues. On peut accompagner les explicitations </w:t>
      </w:r>
      <w:r>
        <w:rPr>
          <w:rFonts w:cstheme="minorHAnsi"/>
          <w:color w:val="0070C0"/>
          <w:kern w:val="24"/>
          <w:sz w:val="20"/>
          <w:szCs w:val="20"/>
        </w:rPr>
        <w:t>avec le</w:t>
      </w:r>
      <w:r w:rsidRPr="009C570F">
        <w:rPr>
          <w:rFonts w:cstheme="minorHAnsi"/>
          <w:color w:val="0070C0"/>
          <w:kern w:val="24"/>
          <w:sz w:val="20"/>
          <w:szCs w:val="20"/>
        </w:rPr>
        <w:t xml:space="preserve"> matériel de numération pour montrer </w:t>
      </w:r>
      <m:oMath>
        <m:f>
          <m:fPr>
            <m:ctrlPr>
              <w:rPr>
                <w:rFonts w:ascii="Cambria Math" w:hAnsi="Cambria Math" w:cstheme="minorHAnsi"/>
                <w:i/>
                <w:color w:val="0070C0"/>
                <w:kern w:val="24"/>
                <w:sz w:val="20"/>
                <w:szCs w:val="20"/>
              </w:rPr>
            </m:ctrlPr>
          </m:fPr>
          <m:num>
            <m:r>
              <w:rPr>
                <w:rFonts w:ascii="Cambria Math" w:hAnsi="Cambria Math" w:cstheme="minorHAnsi"/>
                <w:color w:val="0070C0"/>
                <w:kern w:val="24"/>
                <w:sz w:val="20"/>
                <w:szCs w:val="20"/>
              </w:rPr>
              <m:t>1</m:t>
            </m:r>
          </m:num>
          <m:den>
            <m:r>
              <w:rPr>
                <w:rFonts w:ascii="Cambria Math" w:hAnsi="Cambria Math" w:cstheme="minorHAnsi"/>
                <w:color w:val="0070C0"/>
                <w:kern w:val="24"/>
                <w:sz w:val="20"/>
                <w:szCs w:val="20"/>
              </w:rPr>
              <m:t>4</m:t>
            </m:r>
          </m:den>
        </m:f>
        <m:r>
          <w:rPr>
            <w:rFonts w:ascii="Cambria Math" w:hAnsi="Cambria Math" w:cstheme="minorHAnsi"/>
            <w:color w:val="0070C0"/>
            <w:kern w:val="24"/>
            <w:sz w:val="20"/>
            <w:szCs w:val="20"/>
          </w:rPr>
          <m:t>g</m:t>
        </m:r>
        <m:f>
          <m:fPr>
            <m:ctrlPr>
              <w:rPr>
                <w:rFonts w:ascii="Cambria Math" w:hAnsi="Cambria Math" w:cstheme="minorHAnsi"/>
                <w:i/>
                <w:color w:val="0070C0"/>
                <w:kern w:val="24"/>
                <w:sz w:val="20"/>
                <w:szCs w:val="20"/>
              </w:rPr>
            </m:ctrlPr>
          </m:fPr>
          <m:num>
            <m:r>
              <w:rPr>
                <w:rFonts w:ascii="Cambria Math" w:hAnsi="Cambria Math" w:cstheme="minorHAnsi"/>
                <w:color w:val="0070C0"/>
                <w:kern w:val="24"/>
                <w:sz w:val="20"/>
                <w:szCs w:val="20"/>
              </w:rPr>
              <m:t>25</m:t>
            </m:r>
          </m:num>
          <m:den>
            <m:r>
              <w:rPr>
                <w:rFonts w:ascii="Cambria Math" w:hAnsi="Cambria Math" w:cstheme="minorHAnsi"/>
                <w:color w:val="0070C0"/>
                <w:kern w:val="24"/>
                <w:sz w:val="20"/>
                <w:szCs w:val="20"/>
              </w:rPr>
              <m:t>100</m:t>
            </m:r>
          </m:den>
        </m:f>
      </m:oMath>
      <w:r w:rsidRPr="009C570F">
        <w:rPr>
          <w:rFonts w:cstheme="minorHAnsi"/>
          <w:color w:val="0070C0"/>
          <w:kern w:val="24"/>
          <w:sz w:val="20"/>
          <w:szCs w:val="20"/>
        </w:rPr>
        <w:t xml:space="preserve"> par exemple.</w:t>
      </w:r>
    </w:p>
    <w:p w14:paraId="27802819" w14:textId="2BCEA73B" w:rsidR="002F7A02" w:rsidRPr="00885DA8" w:rsidRDefault="002F7A02" w:rsidP="002E3AF7">
      <w:pPr>
        <w:spacing w:after="0"/>
        <w:ind w:right="-1"/>
        <w:rPr>
          <w:rFonts w:cstheme="minorHAnsi"/>
          <w:szCs w:val="24"/>
        </w:rPr>
      </w:pPr>
      <w:r>
        <w:rPr>
          <w:noProof/>
        </w:rPr>
        <mc:AlternateContent>
          <mc:Choice Requires="wps">
            <w:drawing>
              <wp:anchor distT="0" distB="0" distL="114300" distR="114300" simplePos="0" relativeHeight="255648768" behindDoc="0" locked="0" layoutInCell="1" allowOverlap="1" wp14:anchorId="0894A2EA" wp14:editId="67B2F125">
                <wp:simplePos x="0" y="0"/>
                <wp:positionH relativeFrom="column">
                  <wp:posOffset>5553235</wp:posOffset>
                </wp:positionH>
                <wp:positionV relativeFrom="paragraph">
                  <wp:posOffset>204420</wp:posOffset>
                </wp:positionV>
                <wp:extent cx="1079500" cy="1166842"/>
                <wp:effectExtent l="0" t="0" r="6350" b="0"/>
                <wp:wrapNone/>
                <wp:docPr id="683974860" name="Zone de texte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166842"/>
                        </a:xfrm>
                        <a:prstGeom prst="rect">
                          <a:avLst/>
                        </a:prstGeom>
                        <a:solidFill>
                          <a:schemeClr val="accent4">
                            <a:lumMod val="20000"/>
                            <a:lumOff val="80000"/>
                          </a:schemeClr>
                        </a:solidFill>
                        <a:ln w="6350">
                          <a:noFill/>
                        </a:ln>
                      </wps:spPr>
                      <wps:txbx>
                        <w:txbxContent>
                          <w:p w14:paraId="54361269" w14:textId="77777777" w:rsidR="002F7A02" w:rsidRDefault="002F7A02" w:rsidP="002F7A02">
                            <w:pPr>
                              <w:ind w:right="-8"/>
                              <w:rPr>
                                <w:rFonts w:cstheme="minorHAnsi"/>
                                <w:b/>
                                <w:bCs/>
                                <w:kern w:val="24"/>
                                <w:sz w:val="18"/>
                                <w:szCs w:val="18"/>
                              </w:rPr>
                            </w:pPr>
                            <w:r w:rsidRPr="009B4F9C">
                              <w:rPr>
                                <w:rFonts w:cstheme="minorHAnsi"/>
                                <w:noProof/>
                                <w:kern w:val="24"/>
                                <w:sz w:val="18"/>
                                <w:szCs w:val="18"/>
                              </w:rPr>
                              <w:drawing>
                                <wp:inline distT="0" distB="0" distL="0" distR="0" wp14:anchorId="01052442" wp14:editId="3D4CA0D0">
                                  <wp:extent cx="194310" cy="223097"/>
                                  <wp:effectExtent l="0" t="0" r="0" b="5715"/>
                                  <wp:docPr id="687718817" name="Image 687718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8B2F2A">
                              <w:rPr>
                                <w:rFonts w:cstheme="minorHAnsi"/>
                                <w:kern w:val="24"/>
                                <w:sz w:val="18"/>
                                <w:szCs w:val="18"/>
                              </w:rPr>
                              <w:t xml:space="preserve"> </w:t>
                            </w:r>
                            <w:proofErr w:type="spellStart"/>
                            <w:r w:rsidRPr="008B2F2A">
                              <w:rPr>
                                <w:rFonts w:cstheme="minorHAnsi"/>
                                <w:b/>
                                <w:bCs/>
                                <w:kern w:val="24"/>
                                <w:sz w:val="18"/>
                                <w:szCs w:val="18"/>
                              </w:rPr>
                              <w:t>Chronomath</w:t>
                            </w:r>
                            <w:r>
                              <w:rPr>
                                <w:rFonts w:cstheme="minorHAnsi"/>
                                <w:b/>
                                <w:bCs/>
                                <w:kern w:val="24"/>
                                <w:sz w:val="18"/>
                                <w:szCs w:val="18"/>
                              </w:rPr>
                              <w:t>s</w:t>
                            </w:r>
                            <w:proofErr w:type="spellEnd"/>
                            <w:r w:rsidRPr="008B2F2A">
                              <w:rPr>
                                <w:rFonts w:cstheme="minorHAnsi"/>
                                <w:b/>
                                <w:bCs/>
                                <w:kern w:val="24"/>
                                <w:sz w:val="18"/>
                                <w:szCs w:val="18"/>
                              </w:rPr>
                              <w:t xml:space="preserve"> 12</w:t>
                            </w:r>
                          </w:p>
                          <w:p w14:paraId="396D27DA" w14:textId="0474B0B6" w:rsidR="002F7A02" w:rsidRDefault="009A7923" w:rsidP="002F7A02">
                            <w:pPr>
                              <w:ind w:right="-8"/>
                              <w:rPr>
                                <w:rFonts w:cstheme="minorHAnsi"/>
                                <w:b/>
                                <w:bCs/>
                                <w:kern w:val="24"/>
                                <w:sz w:val="18"/>
                                <w:szCs w:val="18"/>
                              </w:rPr>
                            </w:pPr>
                            <w:r w:rsidRPr="009B4F9C">
                              <w:rPr>
                                <w:rFonts w:cstheme="minorHAnsi"/>
                                <w:noProof/>
                                <w:kern w:val="24"/>
                                <w:sz w:val="18"/>
                                <w:szCs w:val="18"/>
                              </w:rPr>
                              <w:drawing>
                                <wp:inline distT="0" distB="0" distL="0" distR="0" wp14:anchorId="0BABEEEB" wp14:editId="5DF954B5">
                                  <wp:extent cx="194310" cy="223097"/>
                                  <wp:effectExtent l="0" t="0" r="0" b="5715"/>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2F7A02" w:rsidRPr="008B2F2A">
                              <w:rPr>
                                <w:rFonts w:cstheme="minorHAnsi"/>
                                <w:b/>
                                <w:bCs/>
                                <w:kern w:val="24"/>
                                <w:sz w:val="18"/>
                                <w:szCs w:val="18"/>
                              </w:rPr>
                              <w:t xml:space="preserve">Correction </w:t>
                            </w:r>
                            <w:proofErr w:type="spellStart"/>
                            <w:r w:rsidR="002F7A02" w:rsidRPr="008B2F2A">
                              <w:rPr>
                                <w:rFonts w:cstheme="minorHAnsi"/>
                                <w:b/>
                                <w:bCs/>
                                <w:kern w:val="24"/>
                                <w:sz w:val="18"/>
                                <w:szCs w:val="18"/>
                              </w:rPr>
                              <w:t>Chronomaths</w:t>
                            </w:r>
                            <w:proofErr w:type="spellEnd"/>
                          </w:p>
                          <w:p w14:paraId="3F0D717B" w14:textId="1C65915A" w:rsidR="002F7A02" w:rsidRPr="00C53B02" w:rsidRDefault="00A634D4" w:rsidP="002F7A02">
                            <w:pPr>
                              <w:ind w:right="-8"/>
                              <w:rPr>
                                <w:rFonts w:cstheme="minorHAnsi"/>
                                <w:b/>
                                <w:bCs/>
                                <w:kern w:val="24"/>
                                <w:sz w:val="18"/>
                                <w:szCs w:val="18"/>
                              </w:rPr>
                            </w:pPr>
                            <w:r>
                              <w:rPr>
                                <w:noProof/>
                              </w:rPr>
                              <w:drawing>
                                <wp:inline distT="0" distB="0" distL="0" distR="0" wp14:anchorId="7F85DE84" wp14:editId="4DB67054">
                                  <wp:extent cx="215900" cy="215900"/>
                                  <wp:effectExtent l="0" t="0" r="0" b="0"/>
                                  <wp:docPr id="650599866"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sidR="002F7A02">
                              <w:rPr>
                                <w:rFonts w:cstheme="minorHAnsi"/>
                                <w:b/>
                                <w:bCs/>
                                <w:kern w:val="24"/>
                                <w:sz w:val="18"/>
                                <w:szCs w:val="18"/>
                              </w:rPr>
                              <w:t xml:space="preserve">Super </w:t>
                            </w:r>
                            <w:proofErr w:type="spellStart"/>
                            <w:r w:rsidR="002F7A02">
                              <w:rPr>
                                <w:rFonts w:cstheme="minorHAnsi"/>
                                <w:b/>
                                <w:bCs/>
                                <w:kern w:val="24"/>
                                <w:sz w:val="18"/>
                                <w:szCs w:val="18"/>
                              </w:rPr>
                              <w:t>calculus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94A2EA" id="Zone de texte 115" o:spid="_x0000_s1066" type="#_x0000_t202" style="position:absolute;left:0;text-align:left;margin-left:437.25pt;margin-top:16.1pt;width:85pt;height:91.9pt;z-index:2556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" fillcolor="#fff2cc [663]" stroked="f" strokeweight=".5pt">
                <v:textbox inset="0,0,0,0">
                  <w:txbxContent>
                    <w:p w14:paraId="54361269" w14:textId="77777777" w:rsidR="002F7A02" w:rsidRDefault="002F7A02" w:rsidP="002F7A02">
                      <w:pPr>
                        <w:ind w:right="-8"/>
                        <w:rPr>
                          <w:rFonts w:cstheme="minorHAnsi"/>
                          <w:b/>
                          <w:bCs/>
                          <w:kern w:val="24"/>
                          <w:sz w:val="18"/>
                          <w:szCs w:val="18"/>
                        </w:rPr>
                      </w:pPr>
                      <w:r w:rsidRPr="009B4F9C">
                        <w:rPr>
                          <w:rFonts w:cstheme="minorHAnsi"/>
                          <w:noProof/>
                          <w:kern w:val="24"/>
                          <w:sz w:val="18"/>
                          <w:szCs w:val="18"/>
                        </w:rPr>
                        <w:drawing>
                          <wp:inline distT="0" distB="0" distL="0" distR="0" wp14:anchorId="01052442" wp14:editId="3D4CA0D0">
                            <wp:extent cx="194310" cy="223097"/>
                            <wp:effectExtent l="0" t="0" r="0" b="5715"/>
                            <wp:docPr id="687718817" name="Image 687718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8B2F2A">
                        <w:rPr>
                          <w:rFonts w:cstheme="minorHAnsi"/>
                          <w:kern w:val="24"/>
                          <w:sz w:val="18"/>
                          <w:szCs w:val="18"/>
                        </w:rPr>
                        <w:t xml:space="preserve"> </w:t>
                      </w:r>
                      <w:proofErr w:type="spellStart"/>
                      <w:r w:rsidRPr="008B2F2A">
                        <w:rPr>
                          <w:rFonts w:cstheme="minorHAnsi"/>
                          <w:b/>
                          <w:bCs/>
                          <w:kern w:val="24"/>
                          <w:sz w:val="18"/>
                          <w:szCs w:val="18"/>
                        </w:rPr>
                        <w:t>Chronomath</w:t>
                      </w:r>
                      <w:r>
                        <w:rPr>
                          <w:rFonts w:cstheme="minorHAnsi"/>
                          <w:b/>
                          <w:bCs/>
                          <w:kern w:val="24"/>
                          <w:sz w:val="18"/>
                          <w:szCs w:val="18"/>
                        </w:rPr>
                        <w:t>s</w:t>
                      </w:r>
                      <w:proofErr w:type="spellEnd"/>
                      <w:r w:rsidRPr="008B2F2A">
                        <w:rPr>
                          <w:rFonts w:cstheme="minorHAnsi"/>
                          <w:b/>
                          <w:bCs/>
                          <w:kern w:val="24"/>
                          <w:sz w:val="18"/>
                          <w:szCs w:val="18"/>
                        </w:rPr>
                        <w:t xml:space="preserve"> 12</w:t>
                      </w:r>
                    </w:p>
                    <w:p w14:paraId="396D27DA" w14:textId="0474B0B6" w:rsidR="002F7A02" w:rsidRDefault="009A7923" w:rsidP="002F7A02">
                      <w:pPr>
                        <w:ind w:right="-8"/>
                        <w:rPr>
                          <w:rFonts w:cstheme="minorHAnsi"/>
                          <w:b/>
                          <w:bCs/>
                          <w:kern w:val="24"/>
                          <w:sz w:val="18"/>
                          <w:szCs w:val="18"/>
                        </w:rPr>
                      </w:pPr>
                      <w:r w:rsidRPr="009B4F9C">
                        <w:rPr>
                          <w:rFonts w:cstheme="minorHAnsi"/>
                          <w:noProof/>
                          <w:kern w:val="24"/>
                          <w:sz w:val="18"/>
                          <w:szCs w:val="18"/>
                        </w:rPr>
                        <w:drawing>
                          <wp:inline distT="0" distB="0" distL="0" distR="0" wp14:anchorId="0BABEEEB" wp14:editId="5DF954B5">
                            <wp:extent cx="194310" cy="223097"/>
                            <wp:effectExtent l="0" t="0" r="0" b="5715"/>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2F7A02" w:rsidRPr="008B2F2A">
                        <w:rPr>
                          <w:rFonts w:cstheme="minorHAnsi"/>
                          <w:b/>
                          <w:bCs/>
                          <w:kern w:val="24"/>
                          <w:sz w:val="18"/>
                          <w:szCs w:val="18"/>
                        </w:rPr>
                        <w:t xml:space="preserve">Correction </w:t>
                      </w:r>
                      <w:proofErr w:type="spellStart"/>
                      <w:r w:rsidR="002F7A02" w:rsidRPr="008B2F2A">
                        <w:rPr>
                          <w:rFonts w:cstheme="minorHAnsi"/>
                          <w:b/>
                          <w:bCs/>
                          <w:kern w:val="24"/>
                          <w:sz w:val="18"/>
                          <w:szCs w:val="18"/>
                        </w:rPr>
                        <w:t>Chronomaths</w:t>
                      </w:r>
                      <w:proofErr w:type="spellEnd"/>
                    </w:p>
                    <w:p w14:paraId="3F0D717B" w14:textId="1C65915A" w:rsidR="002F7A02" w:rsidRPr="00C53B02" w:rsidRDefault="00A634D4" w:rsidP="002F7A02">
                      <w:pPr>
                        <w:ind w:right="-8"/>
                        <w:rPr>
                          <w:rFonts w:cstheme="minorHAnsi"/>
                          <w:b/>
                          <w:bCs/>
                          <w:kern w:val="24"/>
                          <w:sz w:val="18"/>
                          <w:szCs w:val="18"/>
                        </w:rPr>
                      </w:pPr>
                      <w:r>
                        <w:rPr>
                          <w:noProof/>
                        </w:rPr>
                        <w:drawing>
                          <wp:inline distT="0" distB="0" distL="0" distR="0" wp14:anchorId="7F85DE84" wp14:editId="4DB67054">
                            <wp:extent cx="215900" cy="215900"/>
                            <wp:effectExtent l="0" t="0" r="0" b="0"/>
                            <wp:docPr id="650599866"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sidR="002F7A02">
                        <w:rPr>
                          <w:rFonts w:cstheme="minorHAnsi"/>
                          <w:b/>
                          <w:bCs/>
                          <w:kern w:val="24"/>
                          <w:sz w:val="18"/>
                          <w:szCs w:val="18"/>
                        </w:rPr>
                        <w:t xml:space="preserve">Super </w:t>
                      </w:r>
                      <w:proofErr w:type="spellStart"/>
                      <w:r w:rsidR="002F7A02">
                        <w:rPr>
                          <w:rFonts w:cstheme="minorHAnsi"/>
                          <w:b/>
                          <w:bCs/>
                          <w:kern w:val="24"/>
                          <w:sz w:val="18"/>
                          <w:szCs w:val="18"/>
                        </w:rPr>
                        <w:t>calculus</w:t>
                      </w:r>
                      <w:proofErr w:type="spellEnd"/>
                    </w:p>
                  </w:txbxContent>
                </v:textbox>
              </v:shape>
            </w:pict>
          </mc:Fallback>
        </mc:AlternateContent>
      </w:r>
    </w:p>
    <w:p w14:paraId="7A8F1B86" w14:textId="56DA0829" w:rsidR="002F7A02" w:rsidRPr="00C45FB3" w:rsidRDefault="002F7A02" w:rsidP="002F7A02">
      <w:pPr>
        <w:shd w:val="clear" w:color="auto" w:fill="00B050"/>
        <w:spacing w:after="0"/>
        <w:ind w:right="-1"/>
        <w:rPr>
          <w:rFonts w:cstheme="minorHAnsi"/>
          <w:b/>
          <w:bCs/>
          <w:color w:val="FFFFFF" w:themeColor="background1"/>
          <w:szCs w:val="24"/>
        </w:rPr>
      </w:pPr>
      <w:proofErr w:type="spellStart"/>
      <w:r w:rsidRPr="002F7A02">
        <w:rPr>
          <w:rFonts w:cstheme="minorHAnsi"/>
          <w:b/>
          <w:bCs/>
          <w:color w:val="FFFFFF" w:themeColor="background1"/>
          <w:szCs w:val="24"/>
        </w:rPr>
        <w:t>Chronomaths</w:t>
      </w:r>
      <w:proofErr w:type="spellEnd"/>
      <w:r w:rsidRPr="002F7A02">
        <w:rPr>
          <w:rFonts w:cstheme="minorHAnsi"/>
          <w:b/>
          <w:bCs/>
          <w:color w:val="FFFFFF" w:themeColor="background1"/>
          <w:szCs w:val="24"/>
        </w:rPr>
        <w:t xml:space="preserve"> 12</w:t>
      </w:r>
      <w:r w:rsidR="00A51575">
        <w:rPr>
          <w:rFonts w:cstheme="minorHAnsi"/>
          <w:b/>
          <w:bCs/>
          <w:color w:val="FFFFFF" w:themeColor="background1"/>
          <w:szCs w:val="24"/>
        </w:rPr>
        <w:t xml:space="preserve"> </w:t>
      </w:r>
      <w:r w:rsidRPr="002F7A02">
        <w:rPr>
          <w:rFonts w:cstheme="minorHAnsi"/>
          <w:b/>
          <w:bCs/>
          <w:color w:val="FFFFFF" w:themeColor="background1"/>
          <w:kern w:val="24"/>
        </w:rPr>
        <w:t xml:space="preserve">• Super </w:t>
      </w:r>
      <w:proofErr w:type="spellStart"/>
      <w:r w:rsidRPr="002F7A02">
        <w:rPr>
          <w:rFonts w:cstheme="minorHAnsi"/>
          <w:b/>
          <w:bCs/>
          <w:color w:val="FFFFFF" w:themeColor="background1"/>
          <w:kern w:val="24"/>
        </w:rPr>
        <w:t>calculus</w:t>
      </w:r>
      <w:proofErr w:type="spellEnd"/>
      <w:r w:rsidRPr="00C45FB3">
        <w:rPr>
          <w:rFonts w:cstheme="minorHAnsi"/>
          <w:b/>
          <w:bCs/>
          <w:color w:val="FFFFFF" w:themeColor="background1"/>
          <w:szCs w:val="24"/>
        </w:rPr>
        <w:tab/>
      </w:r>
      <w:r w:rsidRPr="00C45FB3">
        <w:rPr>
          <w:rFonts w:cstheme="minorHAnsi"/>
          <w:b/>
          <w:bCs/>
          <w:color w:val="FFFFFF" w:themeColor="background1"/>
          <w:szCs w:val="24"/>
        </w:rPr>
        <w:tab/>
      </w:r>
      <w:r w:rsidRPr="00C45FB3">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00750E5B">
        <w:rPr>
          <w:rFonts w:cstheme="minorHAnsi"/>
          <w:b/>
          <w:bCs/>
          <w:color w:val="FFFFFF" w:themeColor="background1"/>
          <w:szCs w:val="24"/>
        </w:rPr>
        <w:tab/>
      </w:r>
      <w:r>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15’</w:t>
      </w:r>
    </w:p>
    <w:p w14:paraId="12C1A609" w14:textId="226E32B0" w:rsidR="005B5113" w:rsidRPr="008F32A4" w:rsidRDefault="005B5113" w:rsidP="005B5113">
      <w:pPr>
        <w:autoSpaceDE w:val="0"/>
        <w:autoSpaceDN w:val="0"/>
        <w:adjustRightInd w:val="0"/>
        <w:spacing w:after="0" w:line="240" w:lineRule="auto"/>
        <w:rPr>
          <w:rFonts w:cstheme="minorHAnsi"/>
          <w:color w:val="00B050"/>
          <w:sz w:val="22"/>
        </w:rPr>
      </w:pPr>
      <w:r w:rsidRPr="008F32A4">
        <w:rPr>
          <w:rFonts w:cstheme="minorHAnsi"/>
          <w:color w:val="00B050"/>
          <w:sz w:val="22"/>
        </w:rPr>
        <w:t xml:space="preserve">Ajouter ou soustraire un nombre entier inférieur à 10, d’unités, de dizaines, de centaines, de dixièmes ou de centièmes à un nombre décimal, lorsqu’il n’y a pas de retenue. </w:t>
      </w:r>
      <w:r w:rsidR="00AF3830" w:rsidRPr="00AF3830">
        <w:rPr>
          <w:rFonts w:cstheme="minorHAnsi"/>
          <w:color w:val="00B050"/>
          <w:sz w:val="22"/>
        </w:rPr>
        <w:t>Multiplier un nombre entier par 10, 100 ou 1 000.</w:t>
      </w:r>
    </w:p>
    <w:p w14:paraId="5AF85139" w14:textId="3027F288" w:rsidR="002F7A02" w:rsidRPr="00AF7C3F" w:rsidRDefault="002F7A02" w:rsidP="002F7A02">
      <w:pPr>
        <w:spacing w:after="0"/>
        <w:rPr>
          <w:rFonts w:cstheme="minorHAnsi"/>
          <w:color w:val="000000" w:themeColor="text1"/>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Distribuer la </w:t>
      </w:r>
      <w:r>
        <w:rPr>
          <w:rFonts w:cstheme="minorHAnsi"/>
          <w:color w:val="000000" w:themeColor="text1"/>
          <w:kern w:val="24"/>
          <w:szCs w:val="24"/>
        </w:rPr>
        <w:t xml:space="preserve">fiche élève </w:t>
      </w:r>
      <w:r w:rsidRPr="009B4F9C">
        <w:rPr>
          <w:rFonts w:cstheme="minorHAnsi"/>
          <w:noProof/>
          <w:kern w:val="24"/>
          <w:sz w:val="18"/>
          <w:szCs w:val="18"/>
        </w:rPr>
        <w:drawing>
          <wp:inline distT="0" distB="0" distL="0" distR="0" wp14:anchorId="67EA77B6" wp14:editId="28FF5F87">
            <wp:extent cx="194310" cy="223097"/>
            <wp:effectExtent l="0" t="0" r="0" b="5715"/>
            <wp:docPr id="2130554606" name="Image 2130554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885DA8">
        <w:rPr>
          <w:rFonts w:cstheme="minorHAnsi"/>
          <w:kern w:val="24"/>
          <w:sz w:val="18"/>
          <w:szCs w:val="18"/>
        </w:rPr>
        <w:t xml:space="preserve"> </w:t>
      </w:r>
      <w:proofErr w:type="spellStart"/>
      <w:r w:rsidRPr="00EA6F69">
        <w:rPr>
          <w:rStyle w:val="Gras"/>
        </w:rPr>
        <w:t>Chronomath</w:t>
      </w:r>
      <w:r>
        <w:rPr>
          <w:rStyle w:val="Gras"/>
        </w:rPr>
        <w:t>s</w:t>
      </w:r>
      <w:proofErr w:type="spellEnd"/>
      <w:r w:rsidRPr="00EA6F69">
        <w:rPr>
          <w:rStyle w:val="Gras"/>
        </w:rPr>
        <w:t xml:space="preserve"> 12</w:t>
      </w:r>
      <w:r w:rsidRPr="00885DA8">
        <w:rPr>
          <w:rFonts w:cstheme="minorHAnsi"/>
          <w:kern w:val="24"/>
          <w:szCs w:val="24"/>
        </w:rPr>
        <w:t xml:space="preserve">. </w:t>
      </w:r>
      <w:r w:rsidRPr="00AF7C3F">
        <w:rPr>
          <w:rFonts w:cstheme="minorHAnsi"/>
          <w:color w:val="000000" w:themeColor="text1"/>
          <w:kern w:val="24"/>
          <w:szCs w:val="24"/>
        </w:rPr>
        <w:t>Expliquer aux élèves qu</w:t>
      </w:r>
      <w:r>
        <w:rPr>
          <w:rFonts w:cstheme="minorHAnsi"/>
          <w:color w:val="000000" w:themeColor="text1"/>
          <w:kern w:val="24"/>
          <w:szCs w:val="24"/>
        </w:rPr>
        <w:t>’</w:t>
      </w:r>
      <w:r w:rsidRPr="00AF7C3F">
        <w:rPr>
          <w:rFonts w:cstheme="minorHAnsi"/>
          <w:color w:val="000000" w:themeColor="text1"/>
          <w:kern w:val="24"/>
          <w:szCs w:val="24"/>
        </w:rPr>
        <w:t>il s</w:t>
      </w:r>
      <w:r>
        <w:rPr>
          <w:rFonts w:cstheme="minorHAnsi"/>
          <w:color w:val="000000" w:themeColor="text1"/>
          <w:kern w:val="24"/>
          <w:szCs w:val="24"/>
        </w:rPr>
        <w:t>’</w:t>
      </w:r>
      <w:r w:rsidRPr="00AF7C3F">
        <w:rPr>
          <w:rFonts w:cstheme="minorHAnsi"/>
          <w:color w:val="000000" w:themeColor="text1"/>
          <w:kern w:val="24"/>
          <w:szCs w:val="24"/>
        </w:rPr>
        <w:t xml:space="preserve">agit </w:t>
      </w:r>
      <w:r w:rsidR="00ED4DB8">
        <w:rPr>
          <w:rFonts w:cstheme="minorHAnsi"/>
          <w:color w:val="000000" w:themeColor="text1"/>
          <w:kern w:val="24"/>
          <w:szCs w:val="24"/>
        </w:rPr>
        <w:t>d’additionner ou soustraire des décimaux</w:t>
      </w:r>
      <w:r>
        <w:rPr>
          <w:rFonts w:cstheme="minorHAnsi"/>
          <w:color w:val="000000" w:themeColor="text1"/>
          <w:kern w:val="24"/>
          <w:szCs w:val="24"/>
        </w:rPr>
        <w:t>.</w:t>
      </w:r>
      <w:r w:rsidRPr="00AF7C3F">
        <w:rPr>
          <w:rFonts w:cstheme="minorHAnsi"/>
          <w:color w:val="000000" w:themeColor="text1"/>
          <w:kern w:val="24"/>
          <w:szCs w:val="24"/>
        </w:rPr>
        <w:t xml:space="preserve"> Lancer le chronomètre, puis arrêter</w:t>
      </w:r>
      <w:r>
        <w:rPr>
          <w:rFonts w:cstheme="minorHAnsi"/>
          <w:color w:val="000000" w:themeColor="text1"/>
          <w:kern w:val="24"/>
          <w:szCs w:val="24"/>
        </w:rPr>
        <w:t xml:space="preserve"> </w:t>
      </w:r>
      <w:r w:rsidRPr="00AF7C3F">
        <w:rPr>
          <w:rFonts w:cstheme="minorHAnsi"/>
          <w:color w:val="000000" w:themeColor="text1"/>
          <w:kern w:val="24"/>
          <w:szCs w:val="24"/>
        </w:rPr>
        <w:t>les élèves à la fin du temps.</w:t>
      </w:r>
    </w:p>
    <w:p w14:paraId="51C4715A" w14:textId="31DE3D95" w:rsidR="002F7A02" w:rsidRPr="00885DA8" w:rsidRDefault="002F7A02" w:rsidP="002F7A02">
      <w:pPr>
        <w:spacing w:after="0"/>
        <w:rPr>
          <w:rFonts w:cstheme="minorHAnsi"/>
          <w:color w:val="000000" w:themeColor="text1"/>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Corriger collectivement à l’aide du diaporama</w:t>
      </w:r>
      <w:r>
        <w:rPr>
          <w:rFonts w:cstheme="minorHAnsi"/>
          <w:color w:val="000000" w:themeColor="text1"/>
          <w:kern w:val="24"/>
          <w:szCs w:val="24"/>
        </w:rPr>
        <w:t xml:space="preserve"> </w:t>
      </w:r>
      <w:r w:rsidR="009A7923" w:rsidRPr="009B4F9C">
        <w:rPr>
          <w:rFonts w:cstheme="minorHAnsi"/>
          <w:noProof/>
          <w:kern w:val="24"/>
          <w:sz w:val="18"/>
          <w:szCs w:val="18"/>
        </w:rPr>
        <w:drawing>
          <wp:inline distT="0" distB="0" distL="0" distR="0" wp14:anchorId="35ED4356" wp14:editId="6A3D1BA6">
            <wp:extent cx="194310" cy="223097"/>
            <wp:effectExtent l="0" t="0" r="0" b="5715"/>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sidRPr="00EF4DEA">
        <w:rPr>
          <w:rStyle w:val="Gras"/>
        </w:rPr>
        <w:t xml:space="preserve">Correction </w:t>
      </w:r>
      <w:proofErr w:type="spellStart"/>
      <w:r w:rsidRPr="00EF4DEA">
        <w:rPr>
          <w:rStyle w:val="Gras"/>
        </w:rPr>
        <w:t>Chronomaths</w:t>
      </w:r>
      <w:proofErr w:type="spellEnd"/>
      <w:r w:rsidRPr="00885DA8">
        <w:rPr>
          <w:rFonts w:cstheme="minorHAnsi"/>
          <w:color w:val="000000" w:themeColor="text1"/>
          <w:kern w:val="24"/>
          <w:szCs w:val="24"/>
        </w:rPr>
        <w:t>. Les élèves se corrigent et notent leur score dans la case prévue en bas à droite. La fiche est collée dans le cahier.</w:t>
      </w:r>
    </w:p>
    <w:p w14:paraId="3D8396EE" w14:textId="6D8DDE81" w:rsidR="00AF3830" w:rsidRPr="00AF7C3F" w:rsidRDefault="009A7923" w:rsidP="00AF3830">
      <w:pPr>
        <w:spacing w:after="0"/>
        <w:rPr>
          <w:rFonts w:cstheme="minorHAnsi"/>
          <w:color w:val="000000" w:themeColor="text1"/>
          <w:kern w:val="24"/>
          <w:szCs w:val="24"/>
        </w:rPr>
      </w:pPr>
      <w:r>
        <w:rPr>
          <w:rFonts w:cstheme="minorHAnsi"/>
          <w:color w:val="000000" w:themeColor="text1"/>
          <w:kern w:val="24"/>
          <w:szCs w:val="24"/>
        </w:rPr>
        <w:t xml:space="preserve">• </w:t>
      </w:r>
      <w:r w:rsidR="002F7A02" w:rsidRPr="00AF7C3F">
        <w:rPr>
          <w:rFonts w:cstheme="minorHAnsi"/>
          <w:color w:val="000000" w:themeColor="text1"/>
          <w:kern w:val="24"/>
          <w:szCs w:val="24"/>
        </w:rPr>
        <w:t>Les élèves avancent ensuite dans le mini-fichier</w:t>
      </w:r>
      <w:r w:rsidR="00A634D4">
        <w:rPr>
          <w:noProof/>
        </w:rPr>
        <w:drawing>
          <wp:inline distT="0" distB="0" distL="0" distR="0" wp14:anchorId="4A7DC809" wp14:editId="566FDDA8">
            <wp:extent cx="215900" cy="215900"/>
            <wp:effectExtent l="0" t="0" r="0" b="0"/>
            <wp:docPr id="650599864"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sidR="002F7A02" w:rsidRPr="00AF7C3F">
        <w:rPr>
          <w:rFonts w:cstheme="minorHAnsi"/>
          <w:color w:val="000000" w:themeColor="text1"/>
          <w:kern w:val="24"/>
          <w:szCs w:val="24"/>
        </w:rPr>
        <w:t xml:space="preserve"> </w:t>
      </w:r>
      <w:r w:rsidR="002F7A02" w:rsidRPr="00AF7C3F">
        <w:rPr>
          <w:rFonts w:cstheme="minorHAnsi"/>
          <w:b/>
          <w:bCs/>
          <w:color w:val="000000" w:themeColor="text1"/>
          <w:kern w:val="24"/>
          <w:szCs w:val="24"/>
        </w:rPr>
        <w:t xml:space="preserve">Super </w:t>
      </w:r>
      <w:proofErr w:type="spellStart"/>
      <w:r w:rsidR="002F7A02" w:rsidRPr="00AF7C3F">
        <w:rPr>
          <w:rFonts w:cstheme="minorHAnsi"/>
          <w:b/>
          <w:bCs/>
          <w:color w:val="000000" w:themeColor="text1"/>
          <w:kern w:val="24"/>
          <w:szCs w:val="24"/>
        </w:rPr>
        <w:t>calculus</w:t>
      </w:r>
      <w:proofErr w:type="spellEnd"/>
      <w:r w:rsidR="002F7A02" w:rsidRPr="00AF7C3F">
        <w:rPr>
          <w:rFonts w:cstheme="minorHAnsi"/>
          <w:color w:val="000000" w:themeColor="text1"/>
          <w:kern w:val="24"/>
          <w:szCs w:val="24"/>
        </w:rPr>
        <w:t xml:space="preserve">. Ils doivent faire </w:t>
      </w:r>
    </w:p>
    <w:p w14:paraId="7C41F658" w14:textId="3906394C" w:rsidR="002F7A02" w:rsidRDefault="002F7A02" w:rsidP="002F7A02">
      <w:pPr>
        <w:spacing w:after="0"/>
        <w:rPr>
          <w:rFonts w:cstheme="minorHAnsi"/>
          <w:color w:val="000000" w:themeColor="text1"/>
          <w:kern w:val="24"/>
          <w:szCs w:val="24"/>
        </w:rPr>
      </w:pPr>
      <w:r w:rsidRPr="00AF7C3F">
        <w:rPr>
          <w:rFonts w:cstheme="minorHAnsi"/>
          <w:color w:val="000000" w:themeColor="text1"/>
          <w:kern w:val="24"/>
          <w:szCs w:val="24"/>
        </w:rPr>
        <w:t xml:space="preserve">un exercice. </w:t>
      </w:r>
    </w:p>
    <w:p w14:paraId="273D00E7" w14:textId="53616243" w:rsidR="00EE20D0" w:rsidRPr="00885DA8" w:rsidRDefault="00B02779" w:rsidP="00A51575">
      <w:pPr>
        <w:spacing w:after="0"/>
        <w:ind w:right="-1"/>
        <w:rPr>
          <w:rFonts w:cstheme="minorHAnsi"/>
          <w:szCs w:val="24"/>
        </w:rPr>
      </w:pPr>
      <w:r>
        <w:rPr>
          <w:noProof/>
        </w:rPr>
        <mc:AlternateContent>
          <mc:Choice Requires="wps">
            <w:drawing>
              <wp:anchor distT="0" distB="0" distL="114300" distR="114300" simplePos="0" relativeHeight="255340544" behindDoc="0" locked="0" layoutInCell="1" allowOverlap="1" wp14:anchorId="255F7B4A" wp14:editId="18CEAF5E">
                <wp:simplePos x="0" y="0"/>
                <wp:positionH relativeFrom="column">
                  <wp:posOffset>5542699</wp:posOffset>
                </wp:positionH>
                <wp:positionV relativeFrom="paragraph">
                  <wp:posOffset>216498</wp:posOffset>
                </wp:positionV>
                <wp:extent cx="1079500" cy="357505"/>
                <wp:effectExtent l="0" t="0" r="0" b="0"/>
                <wp:wrapNone/>
                <wp:docPr id="2062602007" name="Zone de texte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357505"/>
                        </a:xfrm>
                        <a:prstGeom prst="rect">
                          <a:avLst/>
                        </a:prstGeom>
                        <a:solidFill>
                          <a:schemeClr val="accent4">
                            <a:lumMod val="20000"/>
                            <a:lumOff val="80000"/>
                          </a:schemeClr>
                        </a:solidFill>
                        <a:ln w="6350">
                          <a:noFill/>
                        </a:ln>
                      </wps:spPr>
                      <wps:txbx>
                        <w:txbxContent>
                          <w:p w14:paraId="35152695" w14:textId="7B54533F" w:rsidR="00EE20D0" w:rsidRPr="008B2F2A" w:rsidRDefault="005A5396" w:rsidP="00EE20D0">
                            <w:pPr>
                              <w:ind w:right="-8"/>
                              <w:rPr>
                                <w:rFonts w:cstheme="minorHAnsi"/>
                                <w:kern w:val="24"/>
                                <w:sz w:val="18"/>
                                <w:szCs w:val="18"/>
                              </w:rPr>
                            </w:pPr>
                            <w:r w:rsidRPr="008005B7">
                              <w:rPr>
                                <w:noProof/>
                              </w:rPr>
                              <w:drawing>
                                <wp:inline distT="0" distB="0" distL="0" distR="0" wp14:anchorId="671ACE95" wp14:editId="0A740DCA">
                                  <wp:extent cx="191770" cy="191770"/>
                                  <wp:effectExtent l="0" t="0" r="0" b="0"/>
                                  <wp:docPr id="328442830" name="Image 1724520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2452025"/>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sidR="00EE20D0" w:rsidRPr="008B2F2A">
                              <w:rPr>
                                <w:rFonts w:cstheme="minorHAnsi"/>
                                <w:b/>
                                <w:bCs/>
                                <w:kern w:val="24"/>
                                <w:sz w:val="18"/>
                                <w:szCs w:val="18"/>
                              </w:rPr>
                              <w:t xml:space="preserve"> RP S80</w:t>
                            </w:r>
                          </w:p>
                          <w:p w14:paraId="0775F1B5" w14:textId="77777777" w:rsidR="00EE20D0" w:rsidRDefault="00EE20D0" w:rsidP="00EE20D0">
                            <w:pPr>
                              <w:ind w:right="-8"/>
                              <w:rPr>
                                <w:rFonts w:ascii="Corbel" w:hAnsi="Corbel" w:cstheme="minorHAnsi"/>
                                <w:b/>
                                <w:bCs/>
                                <w:color w:val="000000" w:themeColor="text1"/>
                                <w:kern w:val="24"/>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F7B4A" id="Zone de texte 131" o:spid="_x0000_s1067" type="#_x0000_t202" style="position:absolute;left:0;text-align:left;margin-left:436.45pt;margin-top:17.05pt;width:85pt;height:28.15pt;z-index:2553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" fillcolor="#fff2cc [663]" stroked="f" strokeweight=".5pt">
                <v:textbox inset="0,0,0,0">
                  <w:txbxContent>
                    <w:p w14:paraId="35152695" w14:textId="7B54533F" w:rsidR="00EE20D0" w:rsidRPr="008B2F2A" w:rsidRDefault="005A5396" w:rsidP="00EE20D0">
                      <w:pPr>
                        <w:ind w:right="-8"/>
                        <w:rPr>
                          <w:rFonts w:cstheme="minorHAnsi"/>
                          <w:kern w:val="24"/>
                          <w:sz w:val="18"/>
                          <w:szCs w:val="18"/>
                        </w:rPr>
                      </w:pPr>
                      <w:r w:rsidRPr="008005B7">
                        <w:rPr>
                          <w:noProof/>
                        </w:rPr>
                        <w:drawing>
                          <wp:inline distT="0" distB="0" distL="0" distR="0" wp14:anchorId="671ACE95" wp14:editId="0A740DCA">
                            <wp:extent cx="191770" cy="191770"/>
                            <wp:effectExtent l="0" t="0" r="0" b="0"/>
                            <wp:docPr id="328442830" name="Image 1724520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72452025"/>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sidR="00EE20D0" w:rsidRPr="008B2F2A">
                        <w:rPr>
                          <w:rFonts w:cstheme="minorHAnsi"/>
                          <w:b/>
                          <w:bCs/>
                          <w:kern w:val="24"/>
                          <w:sz w:val="18"/>
                          <w:szCs w:val="18"/>
                        </w:rPr>
                        <w:t xml:space="preserve"> RP S80</w:t>
                      </w:r>
                    </w:p>
                    <w:p w14:paraId="0775F1B5" w14:textId="77777777" w:rsidR="00EE20D0" w:rsidRDefault="00EE20D0" w:rsidP="00EE20D0">
                      <w:pPr>
                        <w:ind w:right="-8"/>
                        <w:rPr>
                          <w:rFonts w:ascii="Corbel" w:hAnsi="Corbel" w:cstheme="minorHAnsi"/>
                          <w:b/>
                          <w:bCs/>
                          <w:color w:val="000000" w:themeColor="text1"/>
                          <w:kern w:val="24"/>
                          <w:sz w:val="18"/>
                          <w:szCs w:val="18"/>
                        </w:rPr>
                      </w:pPr>
                    </w:p>
                  </w:txbxContent>
                </v:textbox>
              </v:shape>
            </w:pict>
          </mc:Fallback>
        </mc:AlternateContent>
      </w:r>
    </w:p>
    <w:p w14:paraId="19629F92" w14:textId="14F752CD" w:rsidR="0071788C" w:rsidRPr="001F2869" w:rsidRDefault="0071788C" w:rsidP="0071788C">
      <w:pPr>
        <w:shd w:val="clear" w:color="auto" w:fill="F4B083" w:themeFill="accent2" w:themeFillTint="99"/>
        <w:spacing w:after="0"/>
        <w:ind w:right="-1"/>
        <w:rPr>
          <w:rFonts w:cstheme="minorHAnsi"/>
          <w:b/>
          <w:bCs/>
          <w:color w:val="FFFFFF" w:themeColor="background1"/>
          <w:szCs w:val="24"/>
        </w:rPr>
      </w:pPr>
      <w:r w:rsidRPr="001F2869">
        <w:rPr>
          <w:rFonts w:cstheme="minorHAnsi"/>
          <w:b/>
          <w:bCs/>
          <w:color w:val="FFFFFF" w:themeColor="background1"/>
          <w:szCs w:val="24"/>
        </w:rPr>
        <w:t>Problème</w:t>
      </w:r>
      <w:r w:rsidR="00000734">
        <w:rPr>
          <w:rFonts w:cstheme="minorHAnsi"/>
          <w:b/>
          <w:bCs/>
          <w:color w:val="FFFFFF" w:themeColor="background1"/>
          <w:szCs w:val="24"/>
        </w:rPr>
        <w:t>s</w:t>
      </w:r>
      <w:r w:rsidRPr="001F2869">
        <w:rPr>
          <w:rFonts w:cstheme="minorHAnsi"/>
          <w:b/>
          <w:bCs/>
          <w:color w:val="FFFFFF" w:themeColor="background1"/>
          <w:szCs w:val="24"/>
        </w:rPr>
        <w:t xml:space="preserve"> de comparaison </w:t>
      </w:r>
      <w:r w:rsidR="00715A1D">
        <w:rPr>
          <w:rFonts w:cstheme="minorHAnsi"/>
          <w:b/>
          <w:bCs/>
          <w:color w:val="FFFFFF" w:themeColor="background1"/>
          <w:szCs w:val="24"/>
        </w:rPr>
        <w:t>multiplicative</w:t>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15’</w:t>
      </w:r>
    </w:p>
    <w:p w14:paraId="76A71ACF" w14:textId="77777777" w:rsidR="00533BAF" w:rsidRDefault="00533BAF" w:rsidP="0071788C">
      <w:pPr>
        <w:ind w:right="-8"/>
        <w:rPr>
          <w:rFonts w:cstheme="minorHAnsi"/>
          <w:color w:val="F4B083" w:themeColor="accent2" w:themeTint="99"/>
          <w:kern w:val="24"/>
          <w:sz w:val="22"/>
          <w:szCs w:val="20"/>
        </w:rPr>
      </w:pPr>
      <w:r w:rsidRPr="00533BAF">
        <w:rPr>
          <w:rFonts w:cstheme="minorHAnsi"/>
          <w:color w:val="F4B083" w:themeColor="accent2" w:themeTint="99"/>
          <w:kern w:val="24"/>
          <w:sz w:val="22"/>
          <w:szCs w:val="20"/>
        </w:rPr>
        <w:t>Résoudre des problèmes de comparaison multiplicative.</w:t>
      </w:r>
    </w:p>
    <w:p w14:paraId="77B691E8" w14:textId="2DE99FE0" w:rsidR="0071788C" w:rsidRPr="00093A0A" w:rsidRDefault="0071788C" w:rsidP="0071788C">
      <w:pPr>
        <w:ind w:right="-8"/>
        <w:rPr>
          <w:rFonts w:cstheme="minorHAnsi"/>
          <w:i/>
          <w:iCs/>
          <w:color w:val="000000" w:themeColor="text1"/>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Afficher le </w:t>
      </w:r>
      <w:r w:rsidRPr="009B4F9C">
        <w:rPr>
          <w:rFonts w:cstheme="minorHAnsi"/>
          <w:noProof/>
          <w:kern w:val="24"/>
          <w:sz w:val="16"/>
          <w:szCs w:val="16"/>
        </w:rPr>
        <w:drawing>
          <wp:inline distT="0" distB="0" distL="0" distR="0" wp14:anchorId="5C5CD1F9" wp14:editId="6FF02155">
            <wp:extent cx="193607" cy="193607"/>
            <wp:effectExtent l="0" t="0" r="0" b="0"/>
            <wp:docPr id="1831019019" name="Image 1831019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885DA8">
        <w:rPr>
          <w:rFonts w:cstheme="minorHAnsi"/>
          <w:b/>
          <w:bCs/>
          <w:kern w:val="24"/>
          <w:szCs w:val="24"/>
        </w:rPr>
        <w:t xml:space="preserve"> </w:t>
      </w:r>
      <w:r w:rsidRPr="00B50A96">
        <w:rPr>
          <w:rStyle w:val="Gras"/>
        </w:rPr>
        <w:t>RP S</w:t>
      </w:r>
      <w:r w:rsidR="004F2AD7">
        <w:rPr>
          <w:rStyle w:val="Gras"/>
        </w:rPr>
        <w:t>80</w:t>
      </w:r>
      <w:r w:rsidRPr="00885DA8">
        <w:rPr>
          <w:rFonts w:cstheme="minorHAnsi"/>
          <w:b/>
          <w:bCs/>
          <w:kern w:val="24"/>
          <w:szCs w:val="24"/>
        </w:rPr>
        <w:t xml:space="preserve"> </w:t>
      </w:r>
      <w:r w:rsidRPr="00885DA8">
        <w:rPr>
          <w:rFonts w:cstheme="minorHAnsi"/>
          <w:kern w:val="24"/>
          <w:szCs w:val="24"/>
        </w:rPr>
        <w:t xml:space="preserve">et lire le problème. </w:t>
      </w:r>
      <w:r w:rsidRPr="00093A0A">
        <w:rPr>
          <w:rFonts w:cstheme="minorHAnsi"/>
          <w:color w:val="000000" w:themeColor="text1"/>
          <w:kern w:val="24"/>
          <w:szCs w:val="24"/>
        </w:rPr>
        <w:t xml:space="preserve">Expliciter qu’il s’agit d’un problème de comparaison </w:t>
      </w:r>
      <w:r w:rsidR="00715A1D">
        <w:rPr>
          <w:rFonts w:cstheme="minorHAnsi"/>
          <w:color w:val="000000" w:themeColor="text1"/>
          <w:kern w:val="24"/>
          <w:szCs w:val="24"/>
        </w:rPr>
        <w:t>multiplicative</w:t>
      </w:r>
      <w:r>
        <w:rPr>
          <w:rFonts w:cstheme="minorHAnsi"/>
          <w:color w:val="000000" w:themeColor="text1"/>
          <w:kern w:val="24"/>
          <w:szCs w:val="24"/>
        </w:rPr>
        <w:t xml:space="preserve">, comme ils ont pu en traiter </w:t>
      </w:r>
      <w:r w:rsidR="00715A1D">
        <w:rPr>
          <w:rFonts w:cstheme="minorHAnsi"/>
          <w:color w:val="000000" w:themeColor="text1"/>
          <w:kern w:val="24"/>
          <w:szCs w:val="24"/>
        </w:rPr>
        <w:t>auparavant.</w:t>
      </w:r>
      <w:r w:rsidRPr="00093A0A">
        <w:rPr>
          <w:rFonts w:cstheme="minorHAnsi"/>
          <w:color w:val="000000" w:themeColor="text1"/>
          <w:kern w:val="24"/>
          <w:szCs w:val="24"/>
        </w:rPr>
        <w:t xml:space="preserve"> </w:t>
      </w:r>
      <w:r>
        <w:rPr>
          <w:rFonts w:cstheme="minorHAnsi"/>
          <w:color w:val="000000" w:themeColor="text1"/>
          <w:kern w:val="24"/>
          <w:szCs w:val="24"/>
        </w:rPr>
        <w:t xml:space="preserve"> </w:t>
      </w:r>
      <w:r w:rsidR="00060DD6">
        <w:rPr>
          <w:rFonts w:cstheme="minorHAnsi"/>
          <w:color w:val="000000" w:themeColor="text1"/>
          <w:kern w:val="24"/>
          <w:szCs w:val="24"/>
        </w:rPr>
        <w:t>Le résoudre collectivement en explicitant la démarche et la représentation.</w:t>
      </w:r>
    </w:p>
    <w:p w14:paraId="076F8563" w14:textId="7DBDF714" w:rsidR="0071788C" w:rsidRPr="00093A0A" w:rsidRDefault="0071788C" w:rsidP="0071788C">
      <w:pPr>
        <w:ind w:right="-8"/>
        <w:rPr>
          <w:rFonts w:cstheme="minorHAnsi"/>
          <w:color w:val="000000" w:themeColor="text1"/>
          <w:kern w:val="24"/>
          <w:szCs w:val="24"/>
        </w:rPr>
      </w:pPr>
      <w:r w:rsidRPr="00093A0A">
        <w:rPr>
          <w:rFonts w:cstheme="minorHAnsi"/>
          <w:color w:val="000000" w:themeColor="text1"/>
          <w:kern w:val="24"/>
          <w:szCs w:val="24"/>
        </w:rPr>
        <w:t xml:space="preserve">• </w:t>
      </w:r>
      <w:r w:rsidR="00060DD6">
        <w:rPr>
          <w:rFonts w:cstheme="minorHAnsi"/>
          <w:color w:val="000000" w:themeColor="text1"/>
          <w:kern w:val="24"/>
          <w:szCs w:val="24"/>
        </w:rPr>
        <w:t>Les élèves cherchent ensuite individuellement le second problème. La correction est individuelle.</w:t>
      </w:r>
    </w:p>
    <w:p w14:paraId="36C08F84" w14:textId="59342043" w:rsidR="00EE20D0" w:rsidRPr="00060DD6" w:rsidRDefault="00533BAF" w:rsidP="00533BAF">
      <w:pPr>
        <w:pStyle w:val="Citation"/>
        <w:shd w:val="clear" w:color="auto" w:fill="E2EFD9" w:themeFill="accent6" w:themeFillTint="33"/>
        <w:rPr>
          <w:i w:val="0"/>
          <w:iCs w:val="0"/>
        </w:rPr>
      </w:pPr>
      <w:r>
        <w:rPr>
          <w:b/>
          <w:bCs/>
          <w:i w:val="0"/>
          <w:iCs w:val="0"/>
        </w:rPr>
        <w:t>Différenciation</w:t>
      </w:r>
      <w:r w:rsidR="002A19BF" w:rsidRPr="00060DD6">
        <w:rPr>
          <w:i w:val="0"/>
          <w:iCs w:val="0"/>
        </w:rPr>
        <w:t xml:space="preserve"> </w:t>
      </w:r>
      <w:r>
        <w:rPr>
          <w:i w:val="0"/>
          <w:iCs w:val="0"/>
        </w:rPr>
        <w:t xml:space="preserve">Les données du second problème sont très simples pour mettre en confiance. On peut complexifier si besoin. </w:t>
      </w:r>
    </w:p>
    <w:p w14:paraId="14F6DB4D" w14:textId="77777777" w:rsidR="00AB53A1" w:rsidRDefault="00AB53A1">
      <w:pPr>
        <w:jc w:val="left"/>
        <w:rPr>
          <w:rFonts w:eastAsiaTheme="majorEastAsia" w:cstheme="minorHAnsi"/>
          <w:b/>
          <w:bCs/>
          <w:noProof/>
          <w:color w:val="FFFFFF" w:themeColor="background1"/>
          <w:sz w:val="32"/>
          <w:szCs w:val="32"/>
          <w:shd w:val="clear" w:color="auto" w:fill="00B0F0"/>
        </w:rPr>
      </w:pPr>
      <w:r>
        <w:br w:type="page"/>
      </w:r>
    </w:p>
    <w:p w14:paraId="144E7A58" w14:textId="7427E045" w:rsidR="00EE20D0" w:rsidRDefault="00995647" w:rsidP="00995647">
      <w:pPr>
        <w:pStyle w:val="Titre1"/>
      </w:pPr>
      <w:r w:rsidRPr="00885DA8">
        <w:lastRenderedPageBreak/>
        <w:t>P</w:t>
      </w:r>
      <w:r>
        <w:t>4</w:t>
      </w:r>
      <w:r w:rsidRPr="00885DA8">
        <w:t xml:space="preserve"> - Séance </w:t>
      </w:r>
      <w:r>
        <w:t>80</w:t>
      </w:r>
    </w:p>
    <w:p w14:paraId="4031E69E" w14:textId="698E6773" w:rsidR="00533BAF" w:rsidRPr="00533BAF" w:rsidRDefault="00711E78" w:rsidP="00533BAF">
      <w:r>
        <w:rPr>
          <w:noProof/>
        </w:rPr>
        <mc:AlternateContent>
          <mc:Choice Requires="wps">
            <w:drawing>
              <wp:anchor distT="0" distB="0" distL="114300" distR="114300" simplePos="0" relativeHeight="255463424" behindDoc="0" locked="0" layoutInCell="1" allowOverlap="1" wp14:anchorId="318FA5B9" wp14:editId="4CB0495D">
                <wp:simplePos x="0" y="0"/>
                <wp:positionH relativeFrom="column">
                  <wp:posOffset>5518468</wp:posOffset>
                </wp:positionH>
                <wp:positionV relativeFrom="paragraph">
                  <wp:posOffset>306070</wp:posOffset>
                </wp:positionV>
                <wp:extent cx="1079500" cy="1077402"/>
                <wp:effectExtent l="0" t="0" r="6350" b="8890"/>
                <wp:wrapNone/>
                <wp:docPr id="1115112063" name="Zone de texte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077402"/>
                        </a:xfrm>
                        <a:prstGeom prst="rect">
                          <a:avLst/>
                        </a:prstGeom>
                        <a:solidFill>
                          <a:schemeClr val="accent4">
                            <a:lumMod val="20000"/>
                            <a:lumOff val="80000"/>
                          </a:schemeClr>
                        </a:solidFill>
                        <a:ln w="6350">
                          <a:noFill/>
                        </a:ln>
                      </wps:spPr>
                      <wps:txbx>
                        <w:txbxContent>
                          <w:p w14:paraId="3EEF1FB2" w14:textId="77777777" w:rsidR="00B51CD4" w:rsidRDefault="00B51CD4" w:rsidP="00BE3F0F">
                            <w:pPr>
                              <w:ind w:right="-8"/>
                              <w:jc w:val="left"/>
                              <w:rPr>
                                <w:rFonts w:cstheme="minorHAnsi"/>
                                <w:b/>
                                <w:bCs/>
                                <w:kern w:val="24"/>
                                <w:sz w:val="18"/>
                                <w:szCs w:val="18"/>
                              </w:rPr>
                            </w:pPr>
                            <w:r w:rsidRPr="00B51CD4">
                              <w:rPr>
                                <w:rFonts w:cstheme="minorHAnsi"/>
                                <w:noProof/>
                                <w:kern w:val="24"/>
                                <w:sz w:val="12"/>
                                <w:szCs w:val="12"/>
                              </w:rPr>
                              <w:drawing>
                                <wp:inline distT="0" distB="0" distL="0" distR="0" wp14:anchorId="54FC795E" wp14:editId="74C8F804">
                                  <wp:extent cx="194310" cy="223097"/>
                                  <wp:effectExtent l="0" t="0" r="0" b="5715"/>
                                  <wp:docPr id="185181577" name="Image 18518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B51CD4">
                              <w:rPr>
                                <w:rFonts w:cstheme="minorHAnsi"/>
                                <w:kern w:val="24"/>
                                <w:sz w:val="12"/>
                                <w:szCs w:val="12"/>
                              </w:rPr>
                              <w:t xml:space="preserve"> </w:t>
                            </w:r>
                            <w:r w:rsidRPr="00B51CD4">
                              <w:rPr>
                                <w:rFonts w:cstheme="minorHAnsi"/>
                                <w:b/>
                                <w:bCs/>
                                <w:kern w:val="24"/>
                                <w:sz w:val="18"/>
                                <w:szCs w:val="18"/>
                              </w:rPr>
                              <w:t>Perpendiculaires 1</w:t>
                            </w:r>
                          </w:p>
                          <w:p w14:paraId="4DC358A4" w14:textId="2AE47CA0" w:rsidR="00A316C4" w:rsidRDefault="009A0E2F" w:rsidP="00BE3F0F">
                            <w:pPr>
                              <w:ind w:right="-8"/>
                              <w:jc w:val="left"/>
                              <w:rPr>
                                <w:rFonts w:cstheme="minorHAnsi"/>
                                <w:b/>
                                <w:bCs/>
                                <w:color w:val="000000" w:themeColor="text1"/>
                                <w:kern w:val="24"/>
                                <w:sz w:val="18"/>
                                <w:szCs w:val="18"/>
                              </w:rPr>
                            </w:pPr>
                            <w:r w:rsidRPr="00C91491">
                              <w:rPr>
                                <w:b/>
                                <w:bCs/>
                                <w:noProof/>
                                <w:lang w:val="en-US"/>
                              </w:rPr>
                              <w:drawing>
                                <wp:inline distT="0" distB="0" distL="0" distR="0" wp14:anchorId="1486E793" wp14:editId="166E9DF0">
                                  <wp:extent cx="216568" cy="216568"/>
                                  <wp:effectExtent l="0" t="0" r="0" b="0"/>
                                  <wp:docPr id="328442836" name="Image 328442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A316C4">
                              <w:rPr>
                                <w:rFonts w:cstheme="minorHAnsi"/>
                                <w:b/>
                                <w:bCs/>
                                <w:color w:val="000000" w:themeColor="text1"/>
                                <w:kern w:val="24"/>
                                <w:sz w:val="18"/>
                                <w:szCs w:val="18"/>
                              </w:rPr>
                              <w:t xml:space="preserve"> </w:t>
                            </w:r>
                            <w:r w:rsidR="00A316C4" w:rsidRPr="00A316C4">
                              <w:rPr>
                                <w:rFonts w:cstheme="minorHAnsi"/>
                                <w:b/>
                                <w:bCs/>
                                <w:color w:val="000000" w:themeColor="text1"/>
                                <w:kern w:val="24"/>
                                <w:sz w:val="18"/>
                                <w:szCs w:val="18"/>
                              </w:rPr>
                              <w:t xml:space="preserve">• </w:t>
                            </w:r>
                            <w:r w:rsidR="00A316C4">
                              <w:rPr>
                                <w:rFonts w:cstheme="minorHAnsi"/>
                                <w:b/>
                                <w:bCs/>
                                <w:color w:val="000000" w:themeColor="text1"/>
                                <w:kern w:val="24"/>
                                <w:sz w:val="18"/>
                                <w:szCs w:val="18"/>
                              </w:rPr>
                              <w:t>Le</w:t>
                            </w:r>
                            <w:r w:rsidR="00092BBA">
                              <w:rPr>
                                <w:rFonts w:cstheme="minorHAnsi"/>
                                <w:b/>
                                <w:bCs/>
                                <w:color w:val="000000" w:themeColor="text1"/>
                                <w:kern w:val="24"/>
                                <w:sz w:val="18"/>
                                <w:szCs w:val="18"/>
                              </w:rPr>
                              <w:t>s experts</w:t>
                            </w:r>
                            <w:r w:rsidR="00A316C4">
                              <w:rPr>
                                <w:rFonts w:cstheme="minorHAnsi"/>
                                <w:b/>
                                <w:bCs/>
                                <w:color w:val="000000" w:themeColor="text1"/>
                                <w:kern w:val="24"/>
                                <w:sz w:val="18"/>
                                <w:szCs w:val="18"/>
                              </w:rPr>
                              <w:t xml:space="preserve"> géomètre</w:t>
                            </w:r>
                            <w:r w:rsidR="00092BBA">
                              <w:rPr>
                                <w:rFonts w:cstheme="minorHAnsi"/>
                                <w:b/>
                                <w:bCs/>
                                <w:color w:val="000000" w:themeColor="text1"/>
                                <w:kern w:val="24"/>
                                <w:sz w:val="18"/>
                                <w:szCs w:val="18"/>
                              </w:rPr>
                              <w:t>s</w:t>
                            </w:r>
                            <w:r w:rsidR="00A316C4">
                              <w:rPr>
                                <w:rFonts w:cstheme="minorHAnsi"/>
                                <w:b/>
                                <w:bCs/>
                                <w:color w:val="000000" w:themeColor="text1"/>
                                <w:kern w:val="24"/>
                                <w:sz w:val="18"/>
                                <w:szCs w:val="18"/>
                              </w:rPr>
                              <w:t xml:space="preserve"> (ex</w:t>
                            </w:r>
                            <w:r w:rsidR="00C52F4C">
                              <w:rPr>
                                <w:rFonts w:cstheme="minorHAnsi"/>
                                <w:b/>
                                <w:bCs/>
                                <w:color w:val="000000" w:themeColor="text1"/>
                                <w:kern w:val="24"/>
                                <w:sz w:val="18"/>
                                <w:szCs w:val="18"/>
                              </w:rPr>
                              <w:t>.</w:t>
                            </w:r>
                            <w:r w:rsidR="00A316C4">
                              <w:rPr>
                                <w:rFonts w:cstheme="minorHAnsi"/>
                                <w:b/>
                                <w:bCs/>
                                <w:color w:val="000000" w:themeColor="text1"/>
                                <w:kern w:val="24"/>
                                <w:sz w:val="18"/>
                                <w:szCs w:val="18"/>
                              </w:rPr>
                              <w:t xml:space="preserve"> </w:t>
                            </w:r>
                            <w:r w:rsidR="00092BBA">
                              <w:rPr>
                                <w:rFonts w:cstheme="minorHAnsi"/>
                                <w:b/>
                                <w:bCs/>
                                <w:color w:val="000000" w:themeColor="text1"/>
                                <w:kern w:val="24"/>
                                <w:sz w:val="18"/>
                                <w:szCs w:val="18"/>
                              </w:rPr>
                              <w:t>3-</w:t>
                            </w:r>
                            <w:r w:rsidR="00C770FD">
                              <w:rPr>
                                <w:rFonts w:cstheme="minorHAnsi"/>
                                <w:b/>
                                <w:bCs/>
                                <w:color w:val="000000" w:themeColor="text1"/>
                                <w:kern w:val="24"/>
                                <w:sz w:val="18"/>
                                <w:szCs w:val="18"/>
                              </w:rPr>
                              <w:t>5</w:t>
                            </w:r>
                            <w:r w:rsidR="00A316C4">
                              <w:rPr>
                                <w:rFonts w:cstheme="minorHAnsi"/>
                                <w:b/>
                                <w:bCs/>
                                <w:color w:val="000000" w:themeColor="text1"/>
                                <w:kern w:val="24"/>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FA5B9" id="Zone de texte 127" o:spid="_x0000_s1068" type="#_x0000_t202" style="position:absolute;left:0;text-align:left;margin-left:434.55pt;margin-top:24.1pt;width:85pt;height:84.85pt;z-index:2554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" fillcolor="#fff2cc [663]" stroked="f" strokeweight=".5pt">
                <v:textbox inset="0,0,0,0">
                  <w:txbxContent>
                    <w:p w14:paraId="3EEF1FB2" w14:textId="77777777" w:rsidR="00B51CD4" w:rsidRDefault="00B51CD4" w:rsidP="00BE3F0F">
                      <w:pPr>
                        <w:ind w:right="-8"/>
                        <w:jc w:val="left"/>
                        <w:rPr>
                          <w:rFonts w:cstheme="minorHAnsi"/>
                          <w:b/>
                          <w:bCs/>
                          <w:kern w:val="24"/>
                          <w:sz w:val="18"/>
                          <w:szCs w:val="18"/>
                        </w:rPr>
                      </w:pPr>
                      <w:r w:rsidRPr="00B51CD4">
                        <w:rPr>
                          <w:rFonts w:cstheme="minorHAnsi"/>
                          <w:noProof/>
                          <w:kern w:val="24"/>
                          <w:sz w:val="12"/>
                          <w:szCs w:val="12"/>
                        </w:rPr>
                        <w:drawing>
                          <wp:inline distT="0" distB="0" distL="0" distR="0" wp14:anchorId="54FC795E" wp14:editId="74C8F804">
                            <wp:extent cx="194310" cy="223097"/>
                            <wp:effectExtent l="0" t="0" r="0" b="5715"/>
                            <wp:docPr id="185181577" name="Image 18518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B51CD4">
                        <w:rPr>
                          <w:rFonts w:cstheme="minorHAnsi"/>
                          <w:kern w:val="24"/>
                          <w:sz w:val="12"/>
                          <w:szCs w:val="12"/>
                        </w:rPr>
                        <w:t xml:space="preserve"> </w:t>
                      </w:r>
                      <w:r w:rsidRPr="00B51CD4">
                        <w:rPr>
                          <w:rFonts w:cstheme="minorHAnsi"/>
                          <w:b/>
                          <w:bCs/>
                          <w:kern w:val="24"/>
                          <w:sz w:val="18"/>
                          <w:szCs w:val="18"/>
                        </w:rPr>
                        <w:t>Perpendiculaires 1</w:t>
                      </w:r>
                    </w:p>
                    <w:p w14:paraId="4DC358A4" w14:textId="2AE47CA0" w:rsidR="00A316C4" w:rsidRDefault="009A0E2F" w:rsidP="00BE3F0F">
                      <w:pPr>
                        <w:ind w:right="-8"/>
                        <w:jc w:val="left"/>
                        <w:rPr>
                          <w:rFonts w:cstheme="minorHAnsi"/>
                          <w:b/>
                          <w:bCs/>
                          <w:color w:val="000000" w:themeColor="text1"/>
                          <w:kern w:val="24"/>
                          <w:sz w:val="18"/>
                          <w:szCs w:val="18"/>
                        </w:rPr>
                      </w:pPr>
                      <w:r w:rsidRPr="00C91491">
                        <w:rPr>
                          <w:b/>
                          <w:bCs/>
                          <w:noProof/>
                          <w:lang w:val="en-US"/>
                        </w:rPr>
                        <w:drawing>
                          <wp:inline distT="0" distB="0" distL="0" distR="0" wp14:anchorId="1486E793" wp14:editId="166E9DF0">
                            <wp:extent cx="216568" cy="216568"/>
                            <wp:effectExtent l="0" t="0" r="0" b="0"/>
                            <wp:docPr id="328442836" name="Image 328442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A316C4">
                        <w:rPr>
                          <w:rFonts w:cstheme="minorHAnsi"/>
                          <w:b/>
                          <w:bCs/>
                          <w:color w:val="000000" w:themeColor="text1"/>
                          <w:kern w:val="24"/>
                          <w:sz w:val="18"/>
                          <w:szCs w:val="18"/>
                        </w:rPr>
                        <w:t xml:space="preserve"> </w:t>
                      </w:r>
                      <w:r w:rsidR="00A316C4" w:rsidRPr="00A316C4">
                        <w:rPr>
                          <w:rFonts w:cstheme="minorHAnsi"/>
                          <w:b/>
                          <w:bCs/>
                          <w:color w:val="000000" w:themeColor="text1"/>
                          <w:kern w:val="24"/>
                          <w:sz w:val="18"/>
                          <w:szCs w:val="18"/>
                        </w:rPr>
                        <w:t xml:space="preserve">• </w:t>
                      </w:r>
                      <w:r w:rsidR="00A316C4">
                        <w:rPr>
                          <w:rFonts w:cstheme="minorHAnsi"/>
                          <w:b/>
                          <w:bCs/>
                          <w:color w:val="000000" w:themeColor="text1"/>
                          <w:kern w:val="24"/>
                          <w:sz w:val="18"/>
                          <w:szCs w:val="18"/>
                        </w:rPr>
                        <w:t>Le</w:t>
                      </w:r>
                      <w:r w:rsidR="00092BBA">
                        <w:rPr>
                          <w:rFonts w:cstheme="minorHAnsi"/>
                          <w:b/>
                          <w:bCs/>
                          <w:color w:val="000000" w:themeColor="text1"/>
                          <w:kern w:val="24"/>
                          <w:sz w:val="18"/>
                          <w:szCs w:val="18"/>
                        </w:rPr>
                        <w:t>s experts</w:t>
                      </w:r>
                      <w:r w:rsidR="00A316C4">
                        <w:rPr>
                          <w:rFonts w:cstheme="minorHAnsi"/>
                          <w:b/>
                          <w:bCs/>
                          <w:color w:val="000000" w:themeColor="text1"/>
                          <w:kern w:val="24"/>
                          <w:sz w:val="18"/>
                          <w:szCs w:val="18"/>
                        </w:rPr>
                        <w:t xml:space="preserve"> géomètre</w:t>
                      </w:r>
                      <w:r w:rsidR="00092BBA">
                        <w:rPr>
                          <w:rFonts w:cstheme="minorHAnsi"/>
                          <w:b/>
                          <w:bCs/>
                          <w:color w:val="000000" w:themeColor="text1"/>
                          <w:kern w:val="24"/>
                          <w:sz w:val="18"/>
                          <w:szCs w:val="18"/>
                        </w:rPr>
                        <w:t>s</w:t>
                      </w:r>
                      <w:r w:rsidR="00A316C4">
                        <w:rPr>
                          <w:rFonts w:cstheme="minorHAnsi"/>
                          <w:b/>
                          <w:bCs/>
                          <w:color w:val="000000" w:themeColor="text1"/>
                          <w:kern w:val="24"/>
                          <w:sz w:val="18"/>
                          <w:szCs w:val="18"/>
                        </w:rPr>
                        <w:t xml:space="preserve"> (ex</w:t>
                      </w:r>
                      <w:r w:rsidR="00C52F4C">
                        <w:rPr>
                          <w:rFonts w:cstheme="minorHAnsi"/>
                          <w:b/>
                          <w:bCs/>
                          <w:color w:val="000000" w:themeColor="text1"/>
                          <w:kern w:val="24"/>
                          <w:sz w:val="18"/>
                          <w:szCs w:val="18"/>
                        </w:rPr>
                        <w:t>.</w:t>
                      </w:r>
                      <w:r w:rsidR="00A316C4">
                        <w:rPr>
                          <w:rFonts w:cstheme="minorHAnsi"/>
                          <w:b/>
                          <w:bCs/>
                          <w:color w:val="000000" w:themeColor="text1"/>
                          <w:kern w:val="24"/>
                          <w:sz w:val="18"/>
                          <w:szCs w:val="18"/>
                        </w:rPr>
                        <w:t xml:space="preserve"> </w:t>
                      </w:r>
                      <w:r w:rsidR="00092BBA">
                        <w:rPr>
                          <w:rFonts w:cstheme="minorHAnsi"/>
                          <w:b/>
                          <w:bCs/>
                          <w:color w:val="000000" w:themeColor="text1"/>
                          <w:kern w:val="24"/>
                          <w:sz w:val="18"/>
                          <w:szCs w:val="18"/>
                        </w:rPr>
                        <w:t>3-</w:t>
                      </w:r>
                      <w:r w:rsidR="00C770FD">
                        <w:rPr>
                          <w:rFonts w:cstheme="minorHAnsi"/>
                          <w:b/>
                          <w:bCs/>
                          <w:color w:val="000000" w:themeColor="text1"/>
                          <w:kern w:val="24"/>
                          <w:sz w:val="18"/>
                          <w:szCs w:val="18"/>
                        </w:rPr>
                        <w:t>5</w:t>
                      </w:r>
                      <w:r w:rsidR="00A316C4">
                        <w:rPr>
                          <w:rFonts w:cstheme="minorHAnsi"/>
                          <w:b/>
                          <w:bCs/>
                          <w:color w:val="000000" w:themeColor="text1"/>
                          <w:kern w:val="24"/>
                          <w:sz w:val="18"/>
                          <w:szCs w:val="18"/>
                        </w:rPr>
                        <w:t>)</w:t>
                      </w:r>
                    </w:p>
                  </w:txbxContent>
                </v:textbox>
              </v:shape>
            </w:pict>
          </mc:Fallback>
        </mc:AlternateContent>
      </w:r>
    </w:p>
    <w:p w14:paraId="36BE3BDB" w14:textId="3286699D" w:rsidR="00EE20D0" w:rsidRPr="001F2869" w:rsidRDefault="00DA478D" w:rsidP="00EE20D0">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Les droites perpendiculaires</w:t>
      </w:r>
      <w:r w:rsidR="00062D71">
        <w:rPr>
          <w:rFonts w:cstheme="minorHAnsi"/>
          <w:b/>
          <w:bCs/>
          <w:color w:val="FFFFFF" w:themeColor="background1"/>
          <w:szCs w:val="24"/>
        </w:rPr>
        <w:t xml:space="preserve"> / La symétrie</w:t>
      </w:r>
      <w:r w:rsidR="00062D71">
        <w:rPr>
          <w:rFonts w:cstheme="minorHAnsi"/>
          <w:b/>
          <w:bCs/>
          <w:color w:val="FFFFFF" w:themeColor="background1"/>
          <w:szCs w:val="24"/>
        </w:rPr>
        <w:tab/>
      </w:r>
      <w:r w:rsidR="00062D71">
        <w:rPr>
          <w:rFonts w:cstheme="minorHAnsi"/>
          <w:b/>
          <w:bCs/>
          <w:color w:val="FFFFFF" w:themeColor="background1"/>
          <w:szCs w:val="24"/>
        </w:rPr>
        <w:tab/>
      </w:r>
      <w:r w:rsidR="00062D71">
        <w:rPr>
          <w:rFonts w:cstheme="minorHAnsi"/>
          <w:b/>
          <w:bCs/>
          <w:color w:val="FFFFFF" w:themeColor="background1"/>
          <w:szCs w:val="24"/>
        </w:rPr>
        <w:tab/>
      </w:r>
      <w:r w:rsidR="00062D71">
        <w:rPr>
          <w:rFonts w:cstheme="minorHAnsi"/>
          <w:b/>
          <w:bCs/>
          <w:color w:val="FFFFFF" w:themeColor="background1"/>
          <w:szCs w:val="24"/>
        </w:rPr>
        <w:tab/>
      </w:r>
      <w:r w:rsidR="001B33D2">
        <w:rPr>
          <w:rFonts w:cstheme="minorHAnsi"/>
          <w:b/>
          <w:bCs/>
          <w:color w:val="FFFFFF" w:themeColor="background1"/>
          <w:szCs w:val="24"/>
        </w:rPr>
        <w:t xml:space="preserve"> </w:t>
      </w:r>
      <w:r w:rsidR="00EE20D0" w:rsidRPr="001F2869">
        <w:rPr>
          <w:rFonts w:cstheme="minorHAnsi"/>
          <w:b/>
          <w:bCs/>
          <w:color w:val="FFFFFF" w:themeColor="background1"/>
          <w:szCs w:val="24"/>
        </w:rPr>
        <w:tab/>
      </w:r>
      <w:r w:rsidR="001B33D2">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30’</w:t>
      </w:r>
    </w:p>
    <w:p w14:paraId="3A63CE3F" w14:textId="3E0F5AF6" w:rsidR="00DA478D" w:rsidRDefault="002A0084" w:rsidP="00171FC0">
      <w:pPr>
        <w:spacing w:after="0"/>
        <w:rPr>
          <w:rFonts w:cstheme="minorHAnsi"/>
          <w:color w:val="0070C0"/>
          <w:kern w:val="24"/>
        </w:rPr>
      </w:pPr>
      <w:r w:rsidRPr="002A0084">
        <w:rPr>
          <w:rFonts w:cstheme="minorHAnsi"/>
          <w:color w:val="0070C0"/>
          <w:kern w:val="24"/>
        </w:rPr>
        <w:t>Reconnaitre et utiliser la notion de perpendicularité.</w:t>
      </w:r>
      <w:r>
        <w:rPr>
          <w:rFonts w:cstheme="minorHAnsi"/>
          <w:color w:val="0070C0"/>
          <w:kern w:val="24"/>
        </w:rPr>
        <w:t xml:space="preserve"> </w:t>
      </w:r>
      <w:r w:rsidR="00C770FD" w:rsidRPr="00C770FD">
        <w:rPr>
          <w:rFonts w:cstheme="minorHAnsi"/>
          <w:color w:val="0070C0"/>
          <w:kern w:val="24"/>
        </w:rPr>
        <w:t>Compléter une figure pour la rendre symétrique par rapport à une droite donnée, horizontale ou verticale.</w:t>
      </w:r>
      <w:r w:rsidR="00C770FD" w:rsidRPr="00C770FD">
        <w:t xml:space="preserve"> </w:t>
      </w:r>
      <w:r w:rsidR="00C770FD" w:rsidRPr="00C770FD">
        <w:rPr>
          <w:rFonts w:cstheme="minorHAnsi"/>
          <w:color w:val="0070C0"/>
          <w:kern w:val="24"/>
        </w:rPr>
        <w:t>Construire sur du papier quadrillé, la figure symétrique d'une figure donnée par rapport à une droite verticale ou horizontale.</w:t>
      </w:r>
    </w:p>
    <w:p w14:paraId="61FF841D" w14:textId="77777777" w:rsidR="00C770FD" w:rsidRDefault="00C770FD" w:rsidP="00171FC0">
      <w:pPr>
        <w:spacing w:after="0"/>
        <w:rPr>
          <w:rFonts w:cstheme="minorHAnsi"/>
          <w:color w:val="0070C0"/>
          <w:kern w:val="24"/>
        </w:rPr>
      </w:pPr>
    </w:p>
    <w:p w14:paraId="3177BDB8" w14:textId="77777777" w:rsidR="00434C3D" w:rsidRDefault="00434C3D" w:rsidP="00434C3D">
      <w:pPr>
        <w:rPr>
          <w:rFonts w:cstheme="minorHAnsi"/>
          <w:color w:val="000000" w:themeColor="text1"/>
          <w:kern w:val="24"/>
          <w:szCs w:val="24"/>
        </w:rPr>
      </w:pPr>
      <w:r>
        <w:rPr>
          <w:rFonts w:cstheme="minorHAnsi"/>
          <w:color w:val="000000" w:themeColor="text1"/>
          <w:kern w:val="24"/>
          <w:szCs w:val="24"/>
        </w:rPr>
        <w:t>• Demander aux élèves de rappeler ce qu’est un angle droit.</w:t>
      </w:r>
    </w:p>
    <w:p w14:paraId="24F4DB23" w14:textId="4F349AB9" w:rsidR="00DA478D" w:rsidRPr="00DA478D" w:rsidRDefault="00DA478D" w:rsidP="00434C3D">
      <w:pPr>
        <w:rPr>
          <w:rFonts w:cstheme="minorHAnsi"/>
          <w:i/>
          <w:iCs/>
          <w:color w:val="0070C0"/>
          <w:kern w:val="24"/>
          <w:szCs w:val="24"/>
        </w:rPr>
      </w:pPr>
      <w:r>
        <w:rPr>
          <w:rFonts w:cstheme="minorHAnsi"/>
          <w:color w:val="000000" w:themeColor="text1"/>
          <w:kern w:val="24"/>
          <w:szCs w:val="24"/>
        </w:rPr>
        <w:t xml:space="preserve">• Dire aux élèves : </w:t>
      </w:r>
      <w:r w:rsidRPr="00DA478D">
        <w:rPr>
          <w:rFonts w:cstheme="minorHAnsi"/>
          <w:i/>
          <w:iCs/>
          <w:color w:val="0070C0"/>
          <w:kern w:val="24"/>
          <w:szCs w:val="24"/>
        </w:rPr>
        <w:t xml:space="preserve">Nous allons travailler sur les </w:t>
      </w:r>
      <w:r w:rsidRPr="00DA478D">
        <w:rPr>
          <w:rFonts w:cstheme="minorHAnsi"/>
          <w:b/>
          <w:bCs/>
          <w:i/>
          <w:iCs/>
          <w:color w:val="0070C0"/>
          <w:kern w:val="24"/>
          <w:szCs w:val="24"/>
        </w:rPr>
        <w:t>droites perpendiculaires</w:t>
      </w:r>
      <w:r w:rsidRPr="00DA478D">
        <w:rPr>
          <w:rFonts w:cstheme="minorHAnsi"/>
          <w:i/>
          <w:iCs/>
          <w:color w:val="0070C0"/>
          <w:kern w:val="24"/>
          <w:szCs w:val="24"/>
        </w:rPr>
        <w:t xml:space="preserve">. Deux droites sont perpendiculaires lorsqu'elles se coupent en formant un </w:t>
      </w:r>
      <w:r w:rsidRPr="00DA478D">
        <w:rPr>
          <w:rFonts w:cstheme="minorHAnsi"/>
          <w:b/>
          <w:bCs/>
          <w:i/>
          <w:iCs/>
          <w:color w:val="0070C0"/>
          <w:kern w:val="24"/>
          <w:szCs w:val="24"/>
        </w:rPr>
        <w:t>angle droit</w:t>
      </w:r>
      <w:r w:rsidRPr="00DA478D">
        <w:rPr>
          <w:rFonts w:cstheme="minorHAnsi"/>
          <w:i/>
          <w:iCs/>
          <w:color w:val="0070C0"/>
          <w:kern w:val="24"/>
          <w:szCs w:val="24"/>
        </w:rPr>
        <w:t xml:space="preserve">. Pour le vérifier, on ne se fie pas seulement à nos yeux, on utilise notre </w:t>
      </w:r>
      <w:r w:rsidRPr="00DA478D">
        <w:rPr>
          <w:rFonts w:cstheme="minorHAnsi"/>
          <w:b/>
          <w:bCs/>
          <w:i/>
          <w:iCs/>
          <w:color w:val="0070C0"/>
          <w:kern w:val="24"/>
          <w:szCs w:val="24"/>
        </w:rPr>
        <w:t>équerre</w:t>
      </w:r>
      <w:r w:rsidRPr="00DA478D">
        <w:rPr>
          <w:rFonts w:cstheme="minorHAnsi"/>
          <w:i/>
          <w:iCs/>
          <w:color w:val="0070C0"/>
          <w:kern w:val="24"/>
          <w:szCs w:val="24"/>
        </w:rPr>
        <w:t xml:space="preserve">. </w:t>
      </w:r>
    </w:p>
    <w:p w14:paraId="3F292DB4" w14:textId="77777777" w:rsidR="00B51CD4" w:rsidRDefault="00B51CD4" w:rsidP="00434C3D">
      <w:pPr>
        <w:rPr>
          <w:rFonts w:cstheme="minorHAnsi"/>
          <w:color w:val="000000" w:themeColor="text1"/>
          <w:kern w:val="24"/>
          <w:szCs w:val="24"/>
        </w:rPr>
      </w:pPr>
      <w:r>
        <w:rPr>
          <w:rFonts w:cstheme="minorHAnsi"/>
          <w:color w:val="000000" w:themeColor="text1"/>
          <w:kern w:val="24"/>
          <w:szCs w:val="24"/>
        </w:rPr>
        <w:t xml:space="preserve">• </w:t>
      </w:r>
      <w:r w:rsidR="00DA478D">
        <w:rPr>
          <w:rFonts w:cstheme="minorHAnsi"/>
          <w:color w:val="000000" w:themeColor="text1"/>
          <w:kern w:val="24"/>
          <w:szCs w:val="24"/>
        </w:rPr>
        <w:t xml:space="preserve">Donner ensuite la consigne suivante : </w:t>
      </w:r>
      <w:r w:rsidR="00DA478D" w:rsidRPr="00B51CD4">
        <w:rPr>
          <w:rFonts w:cstheme="minorHAnsi"/>
          <w:i/>
          <w:iCs/>
          <w:color w:val="0070C0"/>
          <w:kern w:val="24"/>
          <w:szCs w:val="24"/>
        </w:rPr>
        <w:t xml:space="preserve">Cherchez dans la classe, en binômes, 1 endroit où deux segments sont perpendiculaires et vérifiez avec votre </w:t>
      </w:r>
      <w:r>
        <w:rPr>
          <w:rFonts w:cstheme="minorHAnsi"/>
          <w:i/>
          <w:iCs/>
          <w:color w:val="0070C0"/>
          <w:kern w:val="24"/>
          <w:szCs w:val="24"/>
        </w:rPr>
        <w:t>équerre</w:t>
      </w:r>
      <w:r w:rsidR="00DA478D" w:rsidRPr="00B51CD4">
        <w:rPr>
          <w:rFonts w:cstheme="minorHAnsi"/>
          <w:i/>
          <w:iCs/>
          <w:color w:val="0070C0"/>
          <w:kern w:val="24"/>
          <w:szCs w:val="24"/>
        </w:rPr>
        <w:t>.</w:t>
      </w:r>
      <w:r>
        <w:rPr>
          <w:rFonts w:cstheme="minorHAnsi"/>
          <w:i/>
          <w:iCs/>
          <w:color w:val="0070C0"/>
          <w:kern w:val="24"/>
          <w:szCs w:val="24"/>
        </w:rPr>
        <w:t xml:space="preserve"> </w:t>
      </w:r>
      <w:r w:rsidR="00DA478D" w:rsidRPr="00B51CD4">
        <w:rPr>
          <w:rFonts w:cstheme="minorHAnsi"/>
          <w:i/>
          <w:iCs/>
          <w:color w:val="0070C0"/>
          <w:kern w:val="24"/>
          <w:szCs w:val="24"/>
        </w:rPr>
        <w:t>Par exemple, les bords du tableau sont perpendiculaires</w:t>
      </w:r>
      <w:r w:rsidR="00DA478D">
        <w:rPr>
          <w:rFonts w:cstheme="minorHAnsi"/>
          <w:color w:val="000000" w:themeColor="text1"/>
          <w:kern w:val="24"/>
          <w:szCs w:val="24"/>
        </w:rPr>
        <w:t xml:space="preserve"> (le montrer avec l’équerre). </w:t>
      </w:r>
    </w:p>
    <w:p w14:paraId="5FD3FB2E" w14:textId="3CB958F2" w:rsidR="00DA478D" w:rsidRDefault="00B51CD4" w:rsidP="00434C3D">
      <w:pPr>
        <w:rPr>
          <w:rFonts w:cstheme="minorHAnsi"/>
          <w:color w:val="000000" w:themeColor="text1"/>
          <w:kern w:val="24"/>
          <w:szCs w:val="24"/>
        </w:rPr>
      </w:pPr>
      <w:r>
        <w:rPr>
          <w:rFonts w:cstheme="minorHAnsi"/>
          <w:color w:val="000000" w:themeColor="text1"/>
          <w:kern w:val="24"/>
          <w:szCs w:val="24"/>
        </w:rPr>
        <w:t xml:space="preserve">• </w:t>
      </w:r>
      <w:r w:rsidR="00DA478D">
        <w:rPr>
          <w:rFonts w:cstheme="minorHAnsi"/>
          <w:color w:val="000000" w:themeColor="text1"/>
          <w:kern w:val="24"/>
          <w:szCs w:val="24"/>
        </w:rPr>
        <w:t>Laisser les élèves chercher 2-3 min et valider collectivement.</w:t>
      </w:r>
    </w:p>
    <w:p w14:paraId="2D9AE302" w14:textId="4D7DC97C" w:rsidR="00434C3D" w:rsidRPr="00885DA8" w:rsidRDefault="00DA478D" w:rsidP="00434C3D">
      <w:pPr>
        <w:rPr>
          <w:rFonts w:cstheme="minorHAnsi"/>
          <w:i/>
          <w:iCs/>
          <w:color w:val="000000" w:themeColor="text1"/>
          <w:kern w:val="24"/>
          <w:szCs w:val="24"/>
        </w:rPr>
      </w:pPr>
      <w:r>
        <w:rPr>
          <w:rFonts w:cstheme="minorHAnsi"/>
          <w:color w:val="000000" w:themeColor="text1"/>
          <w:kern w:val="24"/>
          <w:szCs w:val="24"/>
        </w:rPr>
        <w:t xml:space="preserve">• Distribuer ensuite la fiche élève </w:t>
      </w:r>
      <w:r>
        <w:rPr>
          <w:rFonts w:cstheme="minorHAnsi"/>
          <w:noProof/>
          <w:color w:val="000000" w:themeColor="text1"/>
          <w:kern w:val="24"/>
          <w:szCs w:val="24"/>
        </w:rPr>
        <w:t xml:space="preserve"> </w:t>
      </w:r>
      <w:r w:rsidRPr="009B4F9C">
        <w:rPr>
          <w:rFonts w:cstheme="minorHAnsi"/>
          <w:noProof/>
          <w:kern w:val="24"/>
          <w:sz w:val="18"/>
          <w:szCs w:val="18"/>
        </w:rPr>
        <w:drawing>
          <wp:inline distT="0" distB="0" distL="0" distR="0" wp14:anchorId="590ACFD5" wp14:editId="0ED406D5">
            <wp:extent cx="194310" cy="223097"/>
            <wp:effectExtent l="0" t="0" r="0" b="5715"/>
            <wp:docPr id="185181574" name="Image 185181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885DA8">
        <w:rPr>
          <w:rFonts w:cstheme="minorHAnsi"/>
          <w:kern w:val="24"/>
          <w:sz w:val="18"/>
          <w:szCs w:val="18"/>
        </w:rPr>
        <w:t xml:space="preserve"> </w:t>
      </w:r>
      <w:r>
        <w:rPr>
          <w:rFonts w:cstheme="minorHAnsi"/>
          <w:b/>
          <w:bCs/>
          <w:kern w:val="24"/>
          <w:szCs w:val="24"/>
        </w:rPr>
        <w:t xml:space="preserve">Perpendiculaires 1. </w:t>
      </w:r>
      <w:r w:rsidRPr="009273A5">
        <w:rPr>
          <w:rFonts w:cstheme="minorHAnsi"/>
          <w:kern w:val="24"/>
          <w:szCs w:val="24"/>
        </w:rPr>
        <w:t xml:space="preserve">Expliquer </w:t>
      </w:r>
      <w:r>
        <w:rPr>
          <w:rFonts w:cstheme="minorHAnsi"/>
          <w:kern w:val="24"/>
          <w:szCs w:val="24"/>
        </w:rPr>
        <w:t xml:space="preserve">la consigne : </w:t>
      </w:r>
      <w:r w:rsidRPr="00DA478D">
        <w:rPr>
          <w:rFonts w:cstheme="minorHAnsi"/>
          <w:i/>
          <w:iCs/>
          <w:color w:val="0070C0"/>
          <w:kern w:val="24"/>
          <w:szCs w:val="24"/>
        </w:rPr>
        <w:t>Parmi les droites qui se coupent, marque l’angle droit avec un carré rouge pour indiquer si elles sont perpendiculaires. Il faut bien utiliser l’équerre, car certaines semblent l'être mais ne le sont pas exactement.</w:t>
      </w:r>
      <w:r w:rsidR="00B51CD4">
        <w:rPr>
          <w:rFonts w:cstheme="minorHAnsi"/>
          <w:i/>
          <w:iCs/>
          <w:color w:val="0070C0"/>
          <w:kern w:val="24"/>
          <w:szCs w:val="24"/>
        </w:rPr>
        <w:t xml:space="preserve"> </w:t>
      </w:r>
      <w:r w:rsidR="00434C3D">
        <w:t>Ils cherchent ensuite en autonomie. L</w:t>
      </w:r>
      <w:r w:rsidR="00434C3D">
        <w:rPr>
          <w:rFonts w:cstheme="minorHAnsi"/>
          <w:color w:val="000000" w:themeColor="text1"/>
          <w:kern w:val="24"/>
          <w:szCs w:val="24"/>
        </w:rPr>
        <w:t>a correction est individuelle.</w:t>
      </w:r>
    </w:p>
    <w:p w14:paraId="1D2AB7B5" w14:textId="6B2C798F" w:rsidR="001B33D2" w:rsidRDefault="001B33D2" w:rsidP="00EE20D0">
      <w:pPr>
        <w:spacing w:after="0"/>
        <w:rPr>
          <w:rFonts w:cstheme="minorHAnsi"/>
          <w:color w:val="000000" w:themeColor="text1"/>
          <w:kern w:val="24"/>
          <w:szCs w:val="24"/>
        </w:rPr>
      </w:pPr>
      <w:r>
        <w:rPr>
          <w:rFonts w:cstheme="minorHAnsi"/>
          <w:color w:val="000000" w:themeColor="text1"/>
          <w:kern w:val="24"/>
          <w:szCs w:val="24"/>
        </w:rPr>
        <w:t>______</w:t>
      </w:r>
    </w:p>
    <w:p w14:paraId="2CFF0556" w14:textId="03A9C78E" w:rsidR="00EE20D0" w:rsidRDefault="00092BBA" w:rsidP="00EE20D0">
      <w:pPr>
        <w:spacing w:after="0"/>
        <w:rPr>
          <w:rFonts w:cstheme="minorHAnsi"/>
          <w:color w:val="000000" w:themeColor="text1"/>
          <w:kern w:val="24"/>
          <w:szCs w:val="24"/>
        </w:rPr>
      </w:pPr>
      <w:r>
        <w:rPr>
          <w:rFonts w:cstheme="minorHAnsi"/>
          <w:color w:val="000000" w:themeColor="text1"/>
          <w:kern w:val="24"/>
          <w:szCs w:val="24"/>
        </w:rPr>
        <w:t xml:space="preserve">• </w:t>
      </w:r>
      <w:r w:rsidR="001B33D2">
        <w:rPr>
          <w:rFonts w:cstheme="minorHAnsi"/>
          <w:color w:val="000000" w:themeColor="text1"/>
          <w:kern w:val="24"/>
          <w:szCs w:val="24"/>
        </w:rPr>
        <w:t>Les élèves</w:t>
      </w:r>
      <w:r w:rsidR="00EE20D0">
        <w:rPr>
          <w:rFonts w:cstheme="minorHAnsi"/>
          <w:color w:val="000000" w:themeColor="text1"/>
          <w:kern w:val="24"/>
          <w:szCs w:val="24"/>
        </w:rPr>
        <w:t xml:space="preserve"> prennent ensuite </w:t>
      </w:r>
      <w:r w:rsidR="00EE20D0" w:rsidRPr="00885DA8">
        <w:rPr>
          <w:rFonts w:cstheme="minorHAnsi"/>
          <w:color w:val="000000" w:themeColor="text1"/>
          <w:kern w:val="24"/>
          <w:szCs w:val="24"/>
        </w:rPr>
        <w:t>le</w:t>
      </w:r>
      <w:r w:rsidR="00DA1011">
        <w:rPr>
          <w:rFonts w:cstheme="minorHAnsi"/>
          <w:color w:val="000000" w:themeColor="text1"/>
          <w:kern w:val="24"/>
          <w:szCs w:val="24"/>
        </w:rPr>
        <w:t xml:space="preserve"> mini-fichier</w:t>
      </w:r>
      <w:r w:rsidR="00EE20D0" w:rsidRPr="00885DA8">
        <w:rPr>
          <w:rFonts w:cstheme="minorHAnsi"/>
          <w:color w:val="000000" w:themeColor="text1"/>
          <w:kern w:val="24"/>
          <w:szCs w:val="24"/>
        </w:rPr>
        <w:t xml:space="preserve"> </w:t>
      </w:r>
      <w:r w:rsidR="003F0F34" w:rsidRPr="00277F0D">
        <w:rPr>
          <w:rFonts w:cstheme="minorHAnsi"/>
          <w:noProof/>
          <w:sz w:val="18"/>
          <w:szCs w:val="18"/>
        </w:rPr>
        <w:drawing>
          <wp:inline distT="0" distB="0" distL="0" distR="0" wp14:anchorId="7A5B1673" wp14:editId="1379248E">
            <wp:extent cx="220345" cy="220345"/>
            <wp:effectExtent l="0" t="0" r="0" b="0"/>
            <wp:docPr id="69"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003F0F34">
        <w:rPr>
          <w:rFonts w:cstheme="minorHAnsi"/>
          <w:color w:val="000000" w:themeColor="text1"/>
          <w:kern w:val="24"/>
          <w:szCs w:val="24"/>
        </w:rPr>
        <w:t xml:space="preserve"> </w:t>
      </w:r>
      <w:r w:rsidR="003F0F34">
        <w:rPr>
          <w:rFonts w:cstheme="minorHAnsi"/>
          <w:b/>
          <w:bCs/>
          <w:color w:val="000000" w:themeColor="text1"/>
          <w:kern w:val="24"/>
          <w:szCs w:val="24"/>
        </w:rPr>
        <w:t xml:space="preserve">Les experts géomètres </w:t>
      </w:r>
      <w:r w:rsidR="00EE20D0">
        <w:rPr>
          <w:rFonts w:cstheme="minorHAnsi"/>
          <w:color w:val="000000" w:themeColor="text1"/>
          <w:kern w:val="24"/>
          <w:szCs w:val="24"/>
        </w:rPr>
        <w:t xml:space="preserve">Ils font </w:t>
      </w:r>
      <w:r w:rsidR="00C770FD">
        <w:rPr>
          <w:rFonts w:cstheme="minorHAnsi"/>
          <w:color w:val="000000" w:themeColor="text1"/>
          <w:kern w:val="24"/>
          <w:szCs w:val="24"/>
        </w:rPr>
        <w:t xml:space="preserve">les </w:t>
      </w:r>
      <w:r w:rsidR="00EE20D0" w:rsidRPr="00A316C4">
        <w:rPr>
          <w:rStyle w:val="Gras"/>
        </w:rPr>
        <w:t>exercice</w:t>
      </w:r>
      <w:r w:rsidR="00C770FD">
        <w:rPr>
          <w:rStyle w:val="Gras"/>
        </w:rPr>
        <w:t>s</w:t>
      </w:r>
      <w:r w:rsidR="00EE20D0" w:rsidRPr="00A316C4">
        <w:rPr>
          <w:rStyle w:val="Gras"/>
        </w:rPr>
        <w:t xml:space="preserve"> </w:t>
      </w:r>
      <w:r w:rsidR="003F0F34">
        <w:rPr>
          <w:rStyle w:val="Gras"/>
        </w:rPr>
        <w:t>3</w:t>
      </w:r>
      <w:r w:rsidR="00EE20D0" w:rsidRPr="00A316C4">
        <w:rPr>
          <w:rStyle w:val="Gras"/>
        </w:rPr>
        <w:t> </w:t>
      </w:r>
      <w:r>
        <w:rPr>
          <w:rFonts w:cstheme="minorHAnsi"/>
          <w:color w:val="000000" w:themeColor="text1"/>
          <w:kern w:val="24"/>
          <w:szCs w:val="24"/>
        </w:rPr>
        <w:t xml:space="preserve"> </w:t>
      </w:r>
      <w:r w:rsidR="00C770FD">
        <w:rPr>
          <w:rFonts w:cstheme="minorHAnsi"/>
          <w:color w:val="000000" w:themeColor="text1"/>
          <w:kern w:val="24"/>
          <w:szCs w:val="24"/>
        </w:rPr>
        <w:t xml:space="preserve">à </w:t>
      </w:r>
      <w:r w:rsidR="00C770FD" w:rsidRPr="00C770FD">
        <w:rPr>
          <w:rFonts w:cstheme="minorHAnsi"/>
          <w:b/>
          <w:bCs/>
          <w:color w:val="000000" w:themeColor="text1"/>
          <w:kern w:val="24"/>
          <w:szCs w:val="24"/>
        </w:rPr>
        <w:t>5</w:t>
      </w:r>
      <w:r>
        <w:rPr>
          <w:rFonts w:cstheme="minorHAnsi"/>
          <w:color w:val="000000" w:themeColor="text1"/>
          <w:kern w:val="24"/>
          <w:szCs w:val="24"/>
        </w:rPr>
        <w:t>.</w:t>
      </w:r>
      <w:r w:rsidR="00D821B7">
        <w:rPr>
          <w:rFonts w:cstheme="minorHAnsi"/>
          <w:color w:val="000000" w:themeColor="text1"/>
          <w:kern w:val="24"/>
          <w:szCs w:val="24"/>
        </w:rPr>
        <w:t xml:space="preserve"> </w:t>
      </w:r>
    </w:p>
    <w:p w14:paraId="12725978" w14:textId="459C3681" w:rsidR="00092BBA" w:rsidRPr="00092BBA" w:rsidRDefault="00092BBA" w:rsidP="00EE20D0">
      <w:pPr>
        <w:spacing w:after="0"/>
        <w:rPr>
          <w:rFonts w:cstheme="minorHAnsi"/>
          <w:color w:val="000000" w:themeColor="text1"/>
          <w:kern w:val="24"/>
        </w:rPr>
      </w:pPr>
      <w:r>
        <w:rPr>
          <w:rFonts w:cstheme="minorHAnsi"/>
          <w:color w:val="000000" w:themeColor="text1"/>
          <w:kern w:val="24"/>
          <w:szCs w:val="24"/>
        </w:rPr>
        <w:t xml:space="preserve">La correction est individuelle. </w:t>
      </w:r>
    </w:p>
    <w:p w14:paraId="4E7C7175" w14:textId="70FFA5B7" w:rsidR="00EE20D0" w:rsidRPr="00092BBA" w:rsidRDefault="00092BBA" w:rsidP="00092BBA">
      <w:pPr>
        <w:pStyle w:val="Citation"/>
        <w:shd w:val="clear" w:color="auto" w:fill="E2EFD9" w:themeFill="accent6" w:themeFillTint="33"/>
        <w:rPr>
          <w:i w:val="0"/>
          <w:iCs w:val="0"/>
        </w:rPr>
      </w:pPr>
      <w:r w:rsidRPr="00092BBA">
        <w:rPr>
          <w:b/>
          <w:bCs/>
          <w:i w:val="0"/>
          <w:iCs w:val="0"/>
        </w:rPr>
        <w:t>Différenciation</w:t>
      </w:r>
      <w:r w:rsidR="002A19BF" w:rsidRPr="00092BBA">
        <w:rPr>
          <w:i w:val="0"/>
          <w:iCs w:val="0"/>
        </w:rPr>
        <w:t xml:space="preserve"> </w:t>
      </w:r>
      <w:r w:rsidRPr="00092BBA">
        <w:rPr>
          <w:i w:val="0"/>
          <w:iCs w:val="0"/>
        </w:rPr>
        <w:t>Pour ces exercices sur la symétrie, on peut prévoir en amont des photocopies des exercices</w:t>
      </w:r>
      <w:r w:rsidR="00D821B7">
        <w:rPr>
          <w:i w:val="0"/>
          <w:iCs w:val="0"/>
        </w:rPr>
        <w:t xml:space="preserve"> (ou du papier calque)</w:t>
      </w:r>
      <w:r w:rsidRPr="00092BBA">
        <w:rPr>
          <w:i w:val="0"/>
          <w:iCs w:val="0"/>
        </w:rPr>
        <w:t xml:space="preserve"> pour engager les élèves dans des manipulations de pliage, comparaison, découpage, etc. </w:t>
      </w:r>
    </w:p>
    <w:p w14:paraId="17197EB5" w14:textId="77777777" w:rsidR="00EE20D0" w:rsidRPr="00885DA8" w:rsidRDefault="00EE20D0" w:rsidP="00EE20D0">
      <w:pPr>
        <w:spacing w:after="0"/>
        <w:rPr>
          <w:rFonts w:cstheme="minorHAnsi"/>
          <w:color w:val="000000" w:themeColor="text1"/>
          <w:kern w:val="24"/>
        </w:rPr>
      </w:pPr>
    </w:p>
    <w:p w14:paraId="481E9A21" w14:textId="1D176DBD" w:rsidR="00EE20D0" w:rsidRDefault="00EE20D0" w:rsidP="00EE20D0">
      <w:pPr>
        <w:rPr>
          <w:rFonts w:eastAsiaTheme="majorEastAsia" w:cstheme="minorHAnsi"/>
          <w:b/>
          <w:bCs/>
          <w:noProof/>
          <w:color w:val="FFFFFF" w:themeColor="background1"/>
          <w:sz w:val="32"/>
          <w:szCs w:val="32"/>
          <w:shd w:val="clear" w:color="auto" w:fill="000000" w:themeFill="text1"/>
        </w:rPr>
      </w:pPr>
      <w:r>
        <w:rPr>
          <w:shd w:val="clear" w:color="auto" w:fill="000000" w:themeFill="text1"/>
        </w:rPr>
        <w:br w:type="page"/>
      </w:r>
    </w:p>
    <w:p w14:paraId="590BBC8D" w14:textId="77777777" w:rsidR="00EE20D0" w:rsidRPr="00946BAF" w:rsidRDefault="00EE20D0" w:rsidP="00EE20D0">
      <w:pPr>
        <w:pStyle w:val="Titre1"/>
        <w:rPr>
          <w:shd w:val="clear" w:color="auto" w:fill="000000" w:themeFill="text1"/>
        </w:rPr>
      </w:pPr>
      <w:r w:rsidRPr="00946BAF">
        <w:rPr>
          <w:shd w:val="clear" w:color="auto" w:fill="000000" w:themeFill="text1"/>
        </w:rPr>
        <w:lastRenderedPageBreak/>
        <w:t xml:space="preserve">SEMAINE </w:t>
      </w:r>
      <w:r>
        <w:rPr>
          <w:shd w:val="clear" w:color="auto" w:fill="000000" w:themeFill="text1"/>
        </w:rPr>
        <w:t>21</w:t>
      </w:r>
    </w:p>
    <w:p w14:paraId="0B4073B1" w14:textId="77777777" w:rsidR="004772AE" w:rsidRPr="00946BAF" w:rsidRDefault="004772AE" w:rsidP="004772AE">
      <w:pPr>
        <w:rPr>
          <w:shd w:val="clear" w:color="auto" w:fill="000000" w:themeFill="text1"/>
        </w:rPr>
      </w:pPr>
      <w:bookmarkStart w:id="22" w:name="_Hlk151916785"/>
    </w:p>
    <w:tbl>
      <w:tblPr>
        <w:tblStyle w:val="Grilledutableau"/>
        <w:tblW w:w="0" w:type="auto"/>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888"/>
        <w:gridCol w:w="1795"/>
        <w:gridCol w:w="1852"/>
        <w:gridCol w:w="1872"/>
        <w:gridCol w:w="2020"/>
      </w:tblGrid>
      <w:tr w:rsidR="004772AE" w:rsidRPr="0091424E" w14:paraId="5E9C10E6" w14:textId="77777777" w:rsidTr="00C31275">
        <w:trPr>
          <w:trHeight w:val="579"/>
        </w:trPr>
        <w:tc>
          <w:tcPr>
            <w:tcW w:w="888" w:type="dxa"/>
          </w:tcPr>
          <w:p w14:paraId="42A30C51" w14:textId="77777777" w:rsidR="004772AE" w:rsidRPr="00946BAF" w:rsidRDefault="004772AE" w:rsidP="00C31275">
            <w:pPr>
              <w:rPr>
                <w:rFonts w:cstheme="minorHAnsi"/>
              </w:rPr>
            </w:pPr>
          </w:p>
        </w:tc>
        <w:tc>
          <w:tcPr>
            <w:tcW w:w="1795" w:type="dxa"/>
            <w:shd w:val="clear" w:color="auto" w:fill="FFC000"/>
            <w:vAlign w:val="center"/>
          </w:tcPr>
          <w:p w14:paraId="041C500D" w14:textId="77777777" w:rsidR="004772AE" w:rsidRPr="00946BAF" w:rsidRDefault="004772AE" w:rsidP="00C31275">
            <w:pPr>
              <w:jc w:val="center"/>
              <w:rPr>
                <w:rFonts w:cstheme="minorHAnsi"/>
                <w:b/>
                <w:bCs/>
              </w:rPr>
            </w:pPr>
            <w:r w:rsidRPr="00946BAF">
              <w:rPr>
                <w:rFonts w:cstheme="minorHAnsi"/>
                <w:b/>
                <w:bCs/>
              </w:rPr>
              <w:t>Rituels</w:t>
            </w:r>
          </w:p>
        </w:tc>
        <w:tc>
          <w:tcPr>
            <w:tcW w:w="1852" w:type="dxa"/>
            <w:shd w:val="clear" w:color="auto" w:fill="00B050"/>
            <w:vAlign w:val="center"/>
          </w:tcPr>
          <w:p w14:paraId="4D37C748" w14:textId="77777777" w:rsidR="004772AE" w:rsidRPr="00946BAF" w:rsidRDefault="004772AE" w:rsidP="00C31275">
            <w:pPr>
              <w:jc w:val="center"/>
              <w:rPr>
                <w:rFonts w:cstheme="minorHAnsi"/>
                <w:b/>
                <w:bCs/>
              </w:rPr>
            </w:pPr>
            <w:r w:rsidRPr="00946BAF">
              <w:rPr>
                <w:rFonts w:cstheme="minorHAnsi"/>
                <w:b/>
                <w:bCs/>
              </w:rPr>
              <w:t>Calcul mental</w:t>
            </w:r>
          </w:p>
        </w:tc>
        <w:tc>
          <w:tcPr>
            <w:tcW w:w="1872" w:type="dxa"/>
            <w:shd w:val="clear" w:color="auto" w:fill="F4B083" w:themeFill="accent2" w:themeFillTint="99"/>
            <w:vAlign w:val="center"/>
          </w:tcPr>
          <w:p w14:paraId="6FE4F6B6" w14:textId="77777777" w:rsidR="004772AE" w:rsidRPr="00946BAF" w:rsidRDefault="004772AE" w:rsidP="00C31275">
            <w:pPr>
              <w:jc w:val="center"/>
              <w:rPr>
                <w:rFonts w:cstheme="minorHAnsi"/>
                <w:b/>
                <w:bCs/>
              </w:rPr>
            </w:pPr>
            <w:r w:rsidRPr="00946BAF">
              <w:rPr>
                <w:rFonts w:cstheme="minorHAnsi"/>
                <w:b/>
                <w:bCs/>
              </w:rPr>
              <w:t>Résolution de problèmes</w:t>
            </w:r>
          </w:p>
        </w:tc>
        <w:tc>
          <w:tcPr>
            <w:tcW w:w="2020" w:type="dxa"/>
            <w:shd w:val="clear" w:color="auto" w:fill="00B0F0"/>
            <w:vAlign w:val="center"/>
          </w:tcPr>
          <w:p w14:paraId="3DD990FD" w14:textId="77777777" w:rsidR="004772AE" w:rsidRPr="00946BAF" w:rsidRDefault="004772AE" w:rsidP="00C31275">
            <w:pPr>
              <w:jc w:val="center"/>
              <w:rPr>
                <w:rFonts w:cstheme="minorHAnsi"/>
                <w:b/>
                <w:bCs/>
              </w:rPr>
            </w:pPr>
            <w:r w:rsidRPr="00946BAF">
              <w:rPr>
                <w:rFonts w:cstheme="minorHAnsi"/>
                <w:b/>
                <w:bCs/>
              </w:rPr>
              <w:t>Apprentissages</w:t>
            </w:r>
          </w:p>
        </w:tc>
      </w:tr>
      <w:tr w:rsidR="00673532" w:rsidRPr="0091424E" w14:paraId="135543E9" w14:textId="77777777" w:rsidTr="004753CA">
        <w:trPr>
          <w:trHeight w:val="1088"/>
        </w:trPr>
        <w:tc>
          <w:tcPr>
            <w:tcW w:w="888" w:type="dxa"/>
            <w:vAlign w:val="center"/>
          </w:tcPr>
          <w:p w14:paraId="24414357" w14:textId="77777777" w:rsidR="00673532" w:rsidRPr="00946BAF" w:rsidRDefault="00673532" w:rsidP="00673532">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81</w:t>
            </w:r>
          </w:p>
        </w:tc>
        <w:tc>
          <w:tcPr>
            <w:tcW w:w="1795" w:type="dxa"/>
            <w:vAlign w:val="center"/>
          </w:tcPr>
          <w:p w14:paraId="76C116C7" w14:textId="5AD4739F" w:rsidR="00673532" w:rsidRPr="003F5EB5" w:rsidRDefault="00673532" w:rsidP="00673532">
            <w:pPr>
              <w:jc w:val="left"/>
            </w:pPr>
            <w:r>
              <w:rPr>
                <w:rFonts w:ascii="Calibri" w:hAnsi="Calibri" w:cs="Calibri"/>
                <w:color w:val="000000"/>
                <w:sz w:val="20"/>
                <w:szCs w:val="20"/>
              </w:rPr>
              <w:t>Additionner / Soustraire des fractions décimales</w:t>
            </w:r>
          </w:p>
        </w:tc>
        <w:tc>
          <w:tcPr>
            <w:tcW w:w="1852" w:type="dxa"/>
            <w:vAlign w:val="center"/>
          </w:tcPr>
          <w:p w14:paraId="6893B6A5" w14:textId="23648011" w:rsidR="00673532" w:rsidRPr="003F5EB5" w:rsidRDefault="00673532" w:rsidP="00673532">
            <w:pPr>
              <w:jc w:val="left"/>
            </w:pPr>
            <w:r>
              <w:rPr>
                <w:rFonts w:ascii="Calibri" w:hAnsi="Calibri" w:cs="Calibri"/>
                <w:color w:val="000000"/>
                <w:sz w:val="20"/>
                <w:szCs w:val="20"/>
              </w:rPr>
              <w:t>Calculs mélangés</w:t>
            </w:r>
          </w:p>
        </w:tc>
        <w:tc>
          <w:tcPr>
            <w:tcW w:w="1872" w:type="dxa"/>
            <w:vAlign w:val="center"/>
          </w:tcPr>
          <w:p w14:paraId="05D2B694" w14:textId="6191D5D4" w:rsidR="00673532" w:rsidRPr="003F5EB5" w:rsidRDefault="00673532" w:rsidP="00673532">
            <w:pPr>
              <w:jc w:val="left"/>
            </w:pPr>
            <w:r>
              <w:rPr>
                <w:rFonts w:ascii="Calibri" w:hAnsi="Calibri" w:cs="Calibri"/>
                <w:color w:val="000000"/>
                <w:sz w:val="20"/>
                <w:szCs w:val="20"/>
              </w:rPr>
              <w:t>Modéliser: stratégie 5 (problème de comparaison additive)</w:t>
            </w:r>
          </w:p>
        </w:tc>
        <w:tc>
          <w:tcPr>
            <w:tcW w:w="2020" w:type="dxa"/>
            <w:vAlign w:val="center"/>
          </w:tcPr>
          <w:p w14:paraId="7FB30F0C" w14:textId="31864372" w:rsidR="00673532" w:rsidRPr="003F5EB5" w:rsidRDefault="00673532" w:rsidP="00673532">
            <w:pPr>
              <w:jc w:val="left"/>
            </w:pPr>
            <w:r>
              <w:rPr>
                <w:rFonts w:ascii="Calibri" w:hAnsi="Calibri" w:cs="Calibri"/>
                <w:color w:val="000000"/>
                <w:sz w:val="20"/>
                <w:szCs w:val="20"/>
              </w:rPr>
              <w:t>Problèmes de dénombrement / Numération</w:t>
            </w:r>
          </w:p>
        </w:tc>
      </w:tr>
      <w:tr w:rsidR="00673532" w:rsidRPr="0091424E" w14:paraId="43B5093F" w14:textId="77777777" w:rsidTr="004753CA">
        <w:trPr>
          <w:trHeight w:val="1088"/>
        </w:trPr>
        <w:tc>
          <w:tcPr>
            <w:tcW w:w="888" w:type="dxa"/>
            <w:vAlign w:val="center"/>
          </w:tcPr>
          <w:p w14:paraId="491B018F" w14:textId="77777777" w:rsidR="00673532" w:rsidRPr="00946BAF" w:rsidRDefault="00673532" w:rsidP="00673532">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82</w:t>
            </w:r>
          </w:p>
        </w:tc>
        <w:tc>
          <w:tcPr>
            <w:tcW w:w="1795" w:type="dxa"/>
            <w:vAlign w:val="center"/>
          </w:tcPr>
          <w:p w14:paraId="2C17A278" w14:textId="32C5150F" w:rsidR="00673532" w:rsidRPr="003F5EB5" w:rsidRDefault="00673532" w:rsidP="00673532">
            <w:pPr>
              <w:jc w:val="left"/>
            </w:pPr>
            <w:r>
              <w:rPr>
                <w:rFonts w:ascii="Calibri" w:hAnsi="Calibri" w:cs="Calibri"/>
                <w:color w:val="000000"/>
                <w:sz w:val="20"/>
                <w:szCs w:val="20"/>
              </w:rPr>
              <w:t>Les suites logiques</w:t>
            </w:r>
          </w:p>
        </w:tc>
        <w:tc>
          <w:tcPr>
            <w:tcW w:w="1852" w:type="dxa"/>
            <w:vAlign w:val="center"/>
          </w:tcPr>
          <w:p w14:paraId="21C08F11" w14:textId="4DC5C1A1" w:rsidR="00673532" w:rsidRPr="003F5EB5" w:rsidRDefault="00673532" w:rsidP="00673532">
            <w:pPr>
              <w:jc w:val="left"/>
            </w:pPr>
            <w:r>
              <w:rPr>
                <w:rFonts w:ascii="Calibri" w:hAnsi="Calibri" w:cs="Calibri"/>
                <w:color w:val="000000"/>
                <w:sz w:val="20"/>
                <w:szCs w:val="20"/>
              </w:rPr>
              <w:t>Multiplier par 100,200,300,400,,,</w:t>
            </w:r>
          </w:p>
        </w:tc>
        <w:tc>
          <w:tcPr>
            <w:tcW w:w="1872" w:type="dxa"/>
            <w:vAlign w:val="center"/>
          </w:tcPr>
          <w:p w14:paraId="733D3EDD" w14:textId="36A22DE2" w:rsidR="00673532" w:rsidRPr="003F5EB5" w:rsidRDefault="00673532" w:rsidP="00673532">
            <w:pPr>
              <w:jc w:val="left"/>
            </w:pPr>
            <w:r>
              <w:rPr>
                <w:rFonts w:ascii="Calibri" w:hAnsi="Calibri" w:cs="Calibri"/>
                <w:color w:val="000000"/>
                <w:sz w:val="20"/>
                <w:szCs w:val="20"/>
              </w:rPr>
              <w:t>Problèmes additifs / multiplicatifs</w:t>
            </w:r>
          </w:p>
        </w:tc>
        <w:tc>
          <w:tcPr>
            <w:tcW w:w="2020" w:type="dxa"/>
            <w:vAlign w:val="center"/>
          </w:tcPr>
          <w:p w14:paraId="0FA18D43" w14:textId="06D63F4A" w:rsidR="00673532" w:rsidRPr="003F5EB5" w:rsidRDefault="00673532" w:rsidP="00673532">
            <w:pPr>
              <w:jc w:val="left"/>
            </w:pPr>
            <w:r>
              <w:rPr>
                <w:rFonts w:ascii="Calibri" w:hAnsi="Calibri" w:cs="Calibri"/>
                <w:color w:val="000000"/>
                <w:sz w:val="20"/>
                <w:szCs w:val="20"/>
              </w:rPr>
              <w:t>Comparer des décimaux</w:t>
            </w:r>
          </w:p>
        </w:tc>
      </w:tr>
      <w:tr w:rsidR="00673532" w:rsidRPr="0091424E" w14:paraId="5D917899" w14:textId="77777777" w:rsidTr="004753CA">
        <w:trPr>
          <w:trHeight w:val="1088"/>
        </w:trPr>
        <w:tc>
          <w:tcPr>
            <w:tcW w:w="888" w:type="dxa"/>
            <w:vAlign w:val="center"/>
          </w:tcPr>
          <w:p w14:paraId="1330A1C9" w14:textId="77777777" w:rsidR="00673532" w:rsidRPr="00946BAF" w:rsidRDefault="00673532" w:rsidP="00673532">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83</w:t>
            </w:r>
          </w:p>
        </w:tc>
        <w:tc>
          <w:tcPr>
            <w:tcW w:w="1795" w:type="dxa"/>
            <w:vAlign w:val="center"/>
          </w:tcPr>
          <w:p w14:paraId="4BBB6513" w14:textId="06C6FC44" w:rsidR="00673532" w:rsidRPr="003F5EB5" w:rsidRDefault="00673532" w:rsidP="00673532">
            <w:pPr>
              <w:jc w:val="left"/>
            </w:pPr>
            <w:r>
              <w:rPr>
                <w:rFonts w:ascii="Calibri" w:hAnsi="Calibri" w:cs="Calibri"/>
                <w:color w:val="000000"/>
                <w:sz w:val="20"/>
                <w:szCs w:val="20"/>
              </w:rPr>
              <w:t>Les suites logiques</w:t>
            </w:r>
          </w:p>
        </w:tc>
        <w:tc>
          <w:tcPr>
            <w:tcW w:w="1852" w:type="dxa"/>
            <w:vAlign w:val="center"/>
          </w:tcPr>
          <w:p w14:paraId="6F21678F" w14:textId="1AC862EB" w:rsidR="00673532" w:rsidRPr="003F5EB5" w:rsidRDefault="00673532" w:rsidP="00673532">
            <w:pPr>
              <w:jc w:val="left"/>
            </w:pPr>
            <w:r>
              <w:rPr>
                <w:rFonts w:ascii="Calibri" w:hAnsi="Calibri" w:cs="Calibri"/>
                <w:color w:val="000000"/>
                <w:sz w:val="20"/>
                <w:szCs w:val="20"/>
              </w:rPr>
              <w:t>Le challenge du tableau de calculs / Multiples et décompositions</w:t>
            </w:r>
          </w:p>
        </w:tc>
        <w:tc>
          <w:tcPr>
            <w:tcW w:w="1872" w:type="dxa"/>
            <w:vAlign w:val="center"/>
          </w:tcPr>
          <w:p w14:paraId="6F8EDB19" w14:textId="14879D47" w:rsidR="00673532" w:rsidRPr="003F5EB5" w:rsidRDefault="00673532" w:rsidP="00673532">
            <w:pPr>
              <w:jc w:val="left"/>
            </w:pPr>
            <w:r>
              <w:rPr>
                <w:rFonts w:ascii="Calibri" w:hAnsi="Calibri" w:cs="Calibri"/>
                <w:color w:val="000000"/>
                <w:sz w:val="20"/>
                <w:szCs w:val="20"/>
              </w:rPr>
              <w:t>Problèmes additifs / multiplicatifs</w:t>
            </w:r>
          </w:p>
        </w:tc>
        <w:tc>
          <w:tcPr>
            <w:tcW w:w="2020" w:type="dxa"/>
            <w:vAlign w:val="center"/>
          </w:tcPr>
          <w:p w14:paraId="56783B8D" w14:textId="6446A94F" w:rsidR="00673532" w:rsidRPr="003F5EB5" w:rsidRDefault="00673532" w:rsidP="00673532">
            <w:pPr>
              <w:jc w:val="left"/>
            </w:pPr>
            <w:r>
              <w:rPr>
                <w:rFonts w:ascii="Calibri" w:hAnsi="Calibri" w:cs="Calibri"/>
                <w:color w:val="000000"/>
                <w:sz w:val="20"/>
                <w:szCs w:val="20"/>
              </w:rPr>
              <w:t>La proportionnalité / Calculer rapidement</w:t>
            </w:r>
          </w:p>
        </w:tc>
      </w:tr>
      <w:tr w:rsidR="00673532" w:rsidRPr="0091424E" w14:paraId="153FE1A5" w14:textId="77777777" w:rsidTr="004753CA">
        <w:trPr>
          <w:trHeight w:val="1088"/>
        </w:trPr>
        <w:tc>
          <w:tcPr>
            <w:tcW w:w="888" w:type="dxa"/>
            <w:vAlign w:val="center"/>
          </w:tcPr>
          <w:p w14:paraId="30CC6065" w14:textId="77777777" w:rsidR="00673532" w:rsidRPr="00946BAF" w:rsidRDefault="00673532" w:rsidP="00673532">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84</w:t>
            </w:r>
          </w:p>
        </w:tc>
        <w:tc>
          <w:tcPr>
            <w:tcW w:w="1795" w:type="dxa"/>
            <w:vAlign w:val="center"/>
          </w:tcPr>
          <w:p w14:paraId="2B9AE23A" w14:textId="31A96058" w:rsidR="00673532" w:rsidRPr="003F5EB5" w:rsidRDefault="00673532" w:rsidP="00673532">
            <w:pPr>
              <w:jc w:val="left"/>
            </w:pPr>
            <w:r>
              <w:rPr>
                <w:rFonts w:ascii="Calibri" w:hAnsi="Calibri" w:cs="Calibri"/>
                <w:color w:val="000000"/>
                <w:sz w:val="20"/>
                <w:szCs w:val="20"/>
              </w:rPr>
              <w:t>Convertir les unités de mesure</w:t>
            </w:r>
          </w:p>
        </w:tc>
        <w:tc>
          <w:tcPr>
            <w:tcW w:w="1852" w:type="dxa"/>
            <w:vAlign w:val="center"/>
          </w:tcPr>
          <w:p w14:paraId="6FE5953F" w14:textId="49E1E89C" w:rsidR="00673532" w:rsidRPr="003F5EB5" w:rsidRDefault="00673532" w:rsidP="00673532">
            <w:pPr>
              <w:jc w:val="left"/>
            </w:pPr>
            <w:r>
              <w:rPr>
                <w:rFonts w:ascii="Calibri" w:hAnsi="Calibri" w:cs="Calibri"/>
                <w:color w:val="000000"/>
                <w:sz w:val="20"/>
                <w:szCs w:val="20"/>
              </w:rPr>
              <w:t>Multiplier par 100,200,300,400,,,</w:t>
            </w:r>
          </w:p>
        </w:tc>
        <w:tc>
          <w:tcPr>
            <w:tcW w:w="1872" w:type="dxa"/>
            <w:vAlign w:val="center"/>
          </w:tcPr>
          <w:p w14:paraId="559B8B58" w14:textId="7AA57DF0" w:rsidR="00673532" w:rsidRPr="003F5EB5" w:rsidRDefault="00673532" w:rsidP="00673532">
            <w:pPr>
              <w:jc w:val="left"/>
            </w:pPr>
            <w:r>
              <w:rPr>
                <w:rFonts w:ascii="Calibri" w:hAnsi="Calibri" w:cs="Calibri"/>
                <w:color w:val="000000"/>
                <w:sz w:val="20"/>
                <w:szCs w:val="20"/>
              </w:rPr>
              <w:t>Problème en image 7</w:t>
            </w:r>
          </w:p>
        </w:tc>
        <w:tc>
          <w:tcPr>
            <w:tcW w:w="2020" w:type="dxa"/>
            <w:vAlign w:val="center"/>
          </w:tcPr>
          <w:p w14:paraId="4B3D99BE" w14:textId="05DA3B15" w:rsidR="00673532" w:rsidRPr="003F5EB5" w:rsidRDefault="00673532" w:rsidP="00673532">
            <w:pPr>
              <w:jc w:val="left"/>
            </w:pPr>
            <w:r>
              <w:rPr>
                <w:rFonts w:ascii="Calibri" w:hAnsi="Calibri" w:cs="Calibri"/>
                <w:color w:val="000000"/>
                <w:sz w:val="20"/>
                <w:szCs w:val="20"/>
              </w:rPr>
              <w:t>Problèmes de périmètre / Les droites perpendiculaires</w:t>
            </w:r>
          </w:p>
        </w:tc>
      </w:tr>
    </w:tbl>
    <w:p w14:paraId="4EC045B1" w14:textId="77777777" w:rsidR="004772AE" w:rsidRPr="0091424E" w:rsidRDefault="004772AE" w:rsidP="004772AE">
      <w:pPr>
        <w:rPr>
          <w:rFonts w:ascii="Corbel" w:hAnsi="Corbel"/>
        </w:rPr>
      </w:pPr>
    </w:p>
    <w:p w14:paraId="413E6D78" w14:textId="77777777" w:rsidR="004772AE" w:rsidRPr="007D6E6C" w:rsidRDefault="004772AE" w:rsidP="004772AE">
      <w:pPr>
        <w:jc w:val="center"/>
        <w:rPr>
          <w:rFonts w:ascii="Corbel" w:hAnsi="Corbel"/>
          <w:b/>
          <w:bCs/>
          <w:color w:val="7030A0"/>
          <w:sz w:val="36"/>
          <w:szCs w:val="36"/>
        </w:rPr>
      </w:pPr>
      <w:r>
        <w:rPr>
          <w:rFonts w:ascii="Corbel" w:hAnsi="Corbel"/>
          <w:b/>
          <w:bCs/>
          <w:color w:val="7030A0"/>
          <w:sz w:val="36"/>
          <w:szCs w:val="36"/>
        </w:rPr>
        <w:t>Préparation</w:t>
      </w:r>
    </w:p>
    <w:tbl>
      <w:tblPr>
        <w:tblStyle w:val="Grilledutableau"/>
        <w:tblW w:w="9346" w:type="dxa"/>
        <w:tblBorders>
          <w:top w:val="single" w:sz="8" w:space="0" w:color="7030A0"/>
          <w:left w:val="single" w:sz="8" w:space="0" w:color="7030A0"/>
          <w:bottom w:val="single" w:sz="8" w:space="0" w:color="7030A0"/>
          <w:right w:val="single" w:sz="8" w:space="0" w:color="7030A0"/>
          <w:insideH w:val="single" w:sz="8" w:space="0" w:color="7030A0"/>
          <w:insideV w:val="single" w:sz="8" w:space="0" w:color="7030A0"/>
        </w:tblBorders>
        <w:tblLook w:val="04A0" w:firstRow="1" w:lastRow="0" w:firstColumn="1" w:lastColumn="0" w:noHBand="0" w:noVBand="1"/>
      </w:tblPr>
      <w:tblGrid>
        <w:gridCol w:w="798"/>
        <w:gridCol w:w="6024"/>
        <w:gridCol w:w="2524"/>
      </w:tblGrid>
      <w:tr w:rsidR="00A634D4" w:rsidRPr="00885DA8" w14:paraId="48E3503B" w14:textId="77777777" w:rsidTr="001B674C">
        <w:trPr>
          <w:trHeight w:val="476"/>
        </w:trPr>
        <w:tc>
          <w:tcPr>
            <w:tcW w:w="798" w:type="dxa"/>
            <w:shd w:val="clear" w:color="auto" w:fill="FFFFFF" w:themeFill="background1"/>
          </w:tcPr>
          <w:p w14:paraId="0BF9E924" w14:textId="77777777" w:rsidR="00A634D4" w:rsidRPr="00885DA8" w:rsidRDefault="00A634D4" w:rsidP="001B674C">
            <w:pPr>
              <w:jc w:val="center"/>
              <w:rPr>
                <w:rFonts w:cstheme="minorHAnsi"/>
                <w:b/>
                <w:bCs/>
              </w:rPr>
            </w:pPr>
          </w:p>
        </w:tc>
        <w:tc>
          <w:tcPr>
            <w:tcW w:w="6024" w:type="dxa"/>
            <w:shd w:val="clear" w:color="auto" w:fill="FFFFFF" w:themeFill="background1"/>
            <w:vAlign w:val="center"/>
          </w:tcPr>
          <w:p w14:paraId="0D71B398" w14:textId="77777777" w:rsidR="00A634D4" w:rsidRPr="00885DA8" w:rsidRDefault="00A634D4" w:rsidP="001B674C">
            <w:pPr>
              <w:jc w:val="center"/>
              <w:rPr>
                <w:rFonts w:cstheme="minorHAnsi"/>
                <w:b/>
                <w:bCs/>
                <w:color w:val="7030A0"/>
                <w:sz w:val="28"/>
                <w:szCs w:val="28"/>
              </w:rPr>
            </w:pPr>
            <w:r w:rsidRPr="00885DA8">
              <w:rPr>
                <w:rFonts w:cstheme="minorHAnsi"/>
                <w:b/>
                <w:bCs/>
                <w:color w:val="7030A0"/>
                <w:sz w:val="28"/>
                <w:szCs w:val="28"/>
              </w:rPr>
              <w:t xml:space="preserve">Matériel </w:t>
            </w:r>
            <w:r>
              <w:rPr>
                <w:rFonts w:cstheme="minorHAnsi"/>
                <w:b/>
                <w:bCs/>
                <w:color w:val="7030A0"/>
                <w:sz w:val="28"/>
                <w:szCs w:val="28"/>
              </w:rPr>
              <w:t xml:space="preserve">collectif et </w:t>
            </w:r>
            <w:r w:rsidRPr="00885DA8">
              <w:rPr>
                <w:rFonts w:cstheme="minorHAnsi"/>
                <w:b/>
                <w:bCs/>
                <w:color w:val="7030A0"/>
                <w:sz w:val="28"/>
                <w:szCs w:val="28"/>
              </w:rPr>
              <w:t>élève</w:t>
            </w:r>
          </w:p>
        </w:tc>
        <w:tc>
          <w:tcPr>
            <w:tcW w:w="2524" w:type="dxa"/>
            <w:shd w:val="clear" w:color="auto" w:fill="FFFFFF" w:themeFill="background1"/>
            <w:vAlign w:val="center"/>
          </w:tcPr>
          <w:p w14:paraId="5E038A73" w14:textId="77777777" w:rsidR="00A634D4" w:rsidRPr="00885DA8" w:rsidRDefault="00A634D4" w:rsidP="001B674C">
            <w:pPr>
              <w:jc w:val="center"/>
              <w:rPr>
                <w:rFonts w:cstheme="minorHAnsi"/>
                <w:b/>
                <w:bCs/>
                <w:color w:val="7030A0"/>
                <w:sz w:val="28"/>
                <w:szCs w:val="28"/>
              </w:rPr>
            </w:pPr>
            <w:r w:rsidRPr="00946BAF">
              <w:rPr>
                <w:rFonts w:cstheme="minorHAnsi"/>
                <w:b/>
                <w:bCs/>
                <w:color w:val="7030A0"/>
                <w:sz w:val="28"/>
                <w:szCs w:val="28"/>
              </w:rPr>
              <w:t>Diaporamas/Vidéos</w:t>
            </w:r>
          </w:p>
        </w:tc>
      </w:tr>
      <w:tr w:rsidR="00DA5F06" w:rsidRPr="00D428B3" w14:paraId="650DCC17" w14:textId="77777777" w:rsidTr="001B674C">
        <w:trPr>
          <w:trHeight w:val="1049"/>
        </w:trPr>
        <w:tc>
          <w:tcPr>
            <w:tcW w:w="798" w:type="dxa"/>
            <w:shd w:val="clear" w:color="auto" w:fill="FAE7FF"/>
            <w:vAlign w:val="center"/>
          </w:tcPr>
          <w:p w14:paraId="5389BF8C" w14:textId="77777777" w:rsidR="00DA5F06" w:rsidRPr="00885DA8" w:rsidRDefault="00DA5F06" w:rsidP="00DA5F06">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81</w:t>
            </w:r>
          </w:p>
        </w:tc>
        <w:tc>
          <w:tcPr>
            <w:tcW w:w="6024" w:type="dxa"/>
            <w:shd w:val="clear" w:color="auto" w:fill="FAE7FF"/>
          </w:tcPr>
          <w:p w14:paraId="739181E2" w14:textId="77777777" w:rsidR="00DA5F06" w:rsidRPr="00F229AA" w:rsidRDefault="00DA5F06" w:rsidP="00DA5F06">
            <w:pPr>
              <w:ind w:right="-8"/>
              <w:jc w:val="left"/>
              <w:rPr>
                <w:rFonts w:cstheme="minorHAnsi"/>
                <w:kern w:val="24"/>
                <w:sz w:val="12"/>
                <w:szCs w:val="12"/>
              </w:rPr>
            </w:pPr>
            <w:r w:rsidRPr="00B57A2F">
              <w:rPr>
                <w:b/>
                <w:bCs/>
                <w:noProof/>
                <w:color w:val="000000" w:themeColor="text1"/>
                <w:sz w:val="16"/>
                <w:szCs w:val="14"/>
                <w:lang w:eastAsia="fr-FR"/>
                <w14:ligatures w14:val="standardContextual"/>
              </w:rPr>
              <w:drawing>
                <wp:inline distT="0" distB="0" distL="0" distR="0" wp14:anchorId="248CBD93" wp14:editId="4651721D">
                  <wp:extent cx="216568" cy="216568"/>
                  <wp:effectExtent l="0" t="0" r="0" b="0"/>
                  <wp:docPr id="1788738706" name="Image 1788738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B57A2F">
              <w:rPr>
                <w:rFonts w:cstheme="minorHAnsi"/>
                <w:b/>
                <w:bCs/>
                <w:color w:val="000000" w:themeColor="text1"/>
                <w:kern w:val="24"/>
                <w:sz w:val="18"/>
                <w:szCs w:val="18"/>
              </w:rPr>
              <w:t>Cahier de stratégies</w:t>
            </w:r>
            <w:r>
              <w:rPr>
                <w:rFonts w:cstheme="minorHAnsi"/>
                <w:b/>
                <w:bCs/>
                <w:color w:val="000000" w:themeColor="text1"/>
                <w:kern w:val="24"/>
                <w:sz w:val="18"/>
                <w:szCs w:val="18"/>
              </w:rPr>
              <w:t xml:space="preserve">        </w:t>
            </w:r>
            <w:r w:rsidRPr="00F229AA">
              <w:rPr>
                <w:noProof/>
                <w:sz w:val="18"/>
                <w:szCs w:val="16"/>
              </w:rPr>
              <w:drawing>
                <wp:inline distT="0" distB="0" distL="0" distR="0" wp14:anchorId="3D93A7D7" wp14:editId="649AACC2">
                  <wp:extent cx="200025" cy="228600"/>
                  <wp:effectExtent l="0" t="0" r="9525" b="0"/>
                  <wp:docPr id="1788738707" name="Imag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F229AA">
              <w:rPr>
                <w:rFonts w:cstheme="minorHAnsi"/>
                <w:b/>
                <w:bCs/>
                <w:color w:val="000000" w:themeColor="text1"/>
                <w:kern w:val="24"/>
                <w:sz w:val="18"/>
                <w:szCs w:val="18"/>
              </w:rPr>
              <w:t xml:space="preserve">Calculs </w:t>
            </w:r>
            <w:r>
              <w:rPr>
                <w:rFonts w:cstheme="minorHAnsi"/>
                <w:b/>
                <w:bCs/>
                <w:color w:val="000000" w:themeColor="text1"/>
                <w:kern w:val="24"/>
                <w:sz w:val="18"/>
                <w:szCs w:val="18"/>
              </w:rPr>
              <w:t>6</w:t>
            </w:r>
          </w:p>
          <w:p w14:paraId="3030C07A" w14:textId="77777777" w:rsidR="00DA5F06" w:rsidRDefault="00DA5F06" w:rsidP="00DA5F06">
            <w:pPr>
              <w:ind w:right="-8"/>
              <w:rPr>
                <w:rFonts w:cstheme="minorHAnsi"/>
                <w:b/>
                <w:bCs/>
                <w:color w:val="000000" w:themeColor="text1"/>
                <w:kern w:val="24"/>
                <w:sz w:val="18"/>
                <w:szCs w:val="18"/>
              </w:rPr>
            </w:pPr>
            <w:r w:rsidRPr="009B4F9C">
              <w:rPr>
                <w:noProof/>
                <w:lang w:val="en-US"/>
                <w14:ligatures w14:val="standardContextual"/>
              </w:rPr>
              <w:drawing>
                <wp:inline distT="0" distB="0" distL="0" distR="0" wp14:anchorId="1CE27D86" wp14:editId="37F63880">
                  <wp:extent cx="216568" cy="216568"/>
                  <wp:effectExtent l="0" t="0" r="0" b="0"/>
                  <wp:docPr id="1788738708" name="Image 1788738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 w:val="18"/>
                <w:szCs w:val="18"/>
              </w:rPr>
              <w:t xml:space="preserve"> Stratégie P5</w:t>
            </w:r>
          </w:p>
          <w:p w14:paraId="5954C815" w14:textId="77777777" w:rsidR="00DA5F06" w:rsidRDefault="00DA5F06" w:rsidP="00DA5F06">
            <w:pPr>
              <w:ind w:right="-8"/>
              <w:jc w:val="left"/>
              <w:rPr>
                <w:rFonts w:cstheme="minorHAnsi"/>
                <w:b/>
                <w:bCs/>
                <w:color w:val="000000" w:themeColor="text1"/>
                <w:kern w:val="24"/>
                <w:sz w:val="18"/>
                <w:szCs w:val="18"/>
              </w:rPr>
            </w:pPr>
            <w:r w:rsidRPr="00D23980">
              <w:rPr>
                <w:noProof/>
                <w:sz w:val="36"/>
                <w:szCs w:val="32"/>
                <w:lang w:val="en-US"/>
              </w:rPr>
              <w:drawing>
                <wp:inline distT="0" distB="0" distL="0" distR="0" wp14:anchorId="7BE25087" wp14:editId="34383691">
                  <wp:extent cx="216568" cy="216568"/>
                  <wp:effectExtent l="0" t="0" r="0" b="0"/>
                  <wp:docPr id="1788738709" name="Image 1788738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D23980">
              <w:rPr>
                <w:rFonts w:cstheme="minorHAnsi"/>
                <w:b/>
                <w:bCs/>
                <w:color w:val="000000" w:themeColor="text1"/>
                <w:kern w:val="24"/>
                <w:sz w:val="18"/>
                <w:szCs w:val="18"/>
              </w:rPr>
              <w:t xml:space="preserve">   </w:t>
            </w:r>
            <w:r>
              <w:rPr>
                <w:rFonts w:cstheme="minorHAnsi"/>
                <w:b/>
                <w:bCs/>
                <w:color w:val="000000" w:themeColor="text1"/>
                <w:kern w:val="24"/>
                <w:sz w:val="18"/>
                <w:szCs w:val="18"/>
              </w:rPr>
              <w:t>Les décimaux</w:t>
            </w:r>
          </w:p>
          <w:p w14:paraId="003747F7" w14:textId="2D2807FB" w:rsidR="00DA5F06" w:rsidRPr="00116E77" w:rsidRDefault="00DA5F06" w:rsidP="00DA5F06">
            <w:pPr>
              <w:ind w:right="-8"/>
              <w:jc w:val="left"/>
              <w:rPr>
                <w:rFonts w:cstheme="minorHAnsi"/>
                <w:b/>
                <w:bCs/>
                <w:color w:val="000000" w:themeColor="text1"/>
                <w:kern w:val="24"/>
                <w:sz w:val="18"/>
                <w:szCs w:val="18"/>
              </w:rPr>
            </w:pPr>
          </w:p>
        </w:tc>
        <w:tc>
          <w:tcPr>
            <w:tcW w:w="2524" w:type="dxa"/>
            <w:shd w:val="clear" w:color="auto" w:fill="FAE7FF"/>
          </w:tcPr>
          <w:p w14:paraId="6B922553" w14:textId="77777777" w:rsidR="00DA5F06" w:rsidRPr="000375D6" w:rsidRDefault="00DA5F06" w:rsidP="00DA5F06">
            <w:pPr>
              <w:ind w:right="-8"/>
              <w:jc w:val="left"/>
              <w:rPr>
                <w:rStyle w:val="Gras"/>
                <w:color w:val="000000" w:themeColor="text1"/>
                <w:sz w:val="18"/>
                <w:szCs w:val="18"/>
              </w:rPr>
            </w:pPr>
            <w:r>
              <w:rPr>
                <w:noProof/>
                <w:sz w:val="18"/>
                <w:szCs w:val="16"/>
              </w:rPr>
              <w:drawing>
                <wp:inline distT="0" distB="0" distL="0" distR="0" wp14:anchorId="60AEDA62" wp14:editId="2EFCDDE9">
                  <wp:extent cx="195580" cy="195580"/>
                  <wp:effectExtent l="0" t="0" r="0" b="0"/>
                  <wp:docPr id="1788738710" name="Image 17887387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580" cy="195580"/>
                          </a:xfrm>
                          <a:prstGeom prst="rect">
                            <a:avLst/>
                          </a:prstGeom>
                          <a:noFill/>
                          <a:ln>
                            <a:noFill/>
                          </a:ln>
                        </pic:spPr>
                      </pic:pic>
                    </a:graphicData>
                  </a:graphic>
                </wp:inline>
              </w:drawing>
            </w:r>
            <w:r w:rsidRPr="000375D6">
              <w:rPr>
                <w:rFonts w:cstheme="minorHAnsi"/>
                <w:b/>
                <w:bCs/>
                <w:kern w:val="24"/>
                <w:sz w:val="12"/>
                <w:szCs w:val="12"/>
              </w:rPr>
              <w:t xml:space="preserve"> </w:t>
            </w:r>
            <w:r w:rsidRPr="000375D6">
              <w:rPr>
                <w:rFonts w:cstheme="minorHAnsi"/>
                <w:b/>
                <w:bCs/>
                <w:kern w:val="24"/>
                <w:sz w:val="18"/>
                <w:szCs w:val="18"/>
              </w:rPr>
              <w:t xml:space="preserve">APP </w:t>
            </w:r>
            <w:r w:rsidRPr="000375D6">
              <w:rPr>
                <w:rStyle w:val="Gras"/>
                <w:color w:val="000000" w:themeColor="text1"/>
                <w:sz w:val="18"/>
                <w:szCs w:val="18"/>
              </w:rPr>
              <w:t>S81</w:t>
            </w:r>
          </w:p>
          <w:p w14:paraId="2DBDCA7C" w14:textId="77777777" w:rsidR="00DA5F06" w:rsidRPr="00C36389" w:rsidRDefault="00DA5F06" w:rsidP="00DA5F06">
            <w:pPr>
              <w:rPr>
                <w:rFonts w:cstheme="minorHAnsi"/>
                <w:sz w:val="20"/>
                <w:szCs w:val="20"/>
                <w:lang w:val="en-US"/>
              </w:rPr>
            </w:pPr>
          </w:p>
        </w:tc>
      </w:tr>
      <w:tr w:rsidR="00DA5F06" w:rsidRPr="00CB50A0" w14:paraId="28AC3820" w14:textId="77777777" w:rsidTr="001B674C">
        <w:trPr>
          <w:trHeight w:val="937"/>
        </w:trPr>
        <w:tc>
          <w:tcPr>
            <w:tcW w:w="798" w:type="dxa"/>
            <w:shd w:val="clear" w:color="auto" w:fill="auto"/>
            <w:vAlign w:val="center"/>
          </w:tcPr>
          <w:p w14:paraId="5D5B6E69" w14:textId="77777777" w:rsidR="00DA5F06" w:rsidRPr="00885DA8" w:rsidRDefault="00DA5F06" w:rsidP="00DA5F06">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82</w:t>
            </w:r>
          </w:p>
        </w:tc>
        <w:tc>
          <w:tcPr>
            <w:tcW w:w="6024" w:type="dxa"/>
          </w:tcPr>
          <w:p w14:paraId="35D9F43C" w14:textId="77777777" w:rsidR="00DA5F06" w:rsidRPr="00174AE2" w:rsidRDefault="00DA5F06" w:rsidP="00DA5F06">
            <w:pPr>
              <w:ind w:right="-8"/>
              <w:jc w:val="left"/>
              <w:rPr>
                <w:rFonts w:cstheme="minorHAnsi"/>
                <w:kern w:val="24"/>
                <w:sz w:val="14"/>
                <w:szCs w:val="14"/>
              </w:rPr>
            </w:pPr>
            <w:r w:rsidRPr="00174AE2">
              <w:rPr>
                <w:noProof/>
                <w:sz w:val="18"/>
                <w:szCs w:val="16"/>
              </w:rPr>
              <w:drawing>
                <wp:inline distT="0" distB="0" distL="0" distR="0" wp14:anchorId="057B6B4E" wp14:editId="6AD04A14">
                  <wp:extent cx="219075" cy="219075"/>
                  <wp:effectExtent l="0" t="0" r="9525" b="9525"/>
                  <wp:docPr id="1788738711" name="Image 17887387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174AE2">
              <w:rPr>
                <w:rFonts w:cstheme="minorHAnsi"/>
                <w:b/>
                <w:bCs/>
                <w:color w:val="000000" w:themeColor="text1"/>
                <w:kern w:val="24"/>
                <w:sz w:val="18"/>
                <w:szCs w:val="18"/>
              </w:rPr>
              <w:t>Cahier de stratégies</w:t>
            </w:r>
          </w:p>
          <w:p w14:paraId="14465126" w14:textId="77777777" w:rsidR="00DA5F06" w:rsidRPr="00AD70D3" w:rsidRDefault="00DA5F06" w:rsidP="00DA5F06">
            <w:pPr>
              <w:ind w:right="-8"/>
              <w:rPr>
                <w:rFonts w:cstheme="minorHAnsi"/>
                <w:sz w:val="18"/>
                <w:szCs w:val="18"/>
              </w:rPr>
            </w:pPr>
          </w:p>
        </w:tc>
        <w:tc>
          <w:tcPr>
            <w:tcW w:w="2524" w:type="dxa"/>
          </w:tcPr>
          <w:p w14:paraId="53B6CAB0" w14:textId="77777777" w:rsidR="00DA5F06" w:rsidRDefault="00DA5F06" w:rsidP="00DA5F06">
            <w:pPr>
              <w:ind w:right="-8"/>
              <w:jc w:val="left"/>
              <w:rPr>
                <w:rFonts w:cstheme="minorHAnsi"/>
                <w:b/>
                <w:bCs/>
                <w:color w:val="000000" w:themeColor="text1"/>
                <w:kern w:val="24"/>
                <w:sz w:val="18"/>
                <w:szCs w:val="18"/>
              </w:rPr>
            </w:pPr>
            <w:r>
              <w:rPr>
                <w:noProof/>
                <w:sz w:val="18"/>
                <w:szCs w:val="16"/>
              </w:rPr>
              <w:drawing>
                <wp:inline distT="0" distB="0" distL="0" distR="0" wp14:anchorId="268AB1A8" wp14:editId="31CE4D34">
                  <wp:extent cx="195580" cy="195580"/>
                  <wp:effectExtent l="0" t="0" r="0" b="0"/>
                  <wp:docPr id="1788738712" name="Image 17887387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580" cy="195580"/>
                          </a:xfrm>
                          <a:prstGeom prst="rect">
                            <a:avLst/>
                          </a:prstGeom>
                          <a:noFill/>
                          <a:ln>
                            <a:noFill/>
                          </a:ln>
                        </pic:spPr>
                      </pic:pic>
                    </a:graphicData>
                  </a:graphic>
                </wp:inline>
              </w:drawing>
            </w:r>
            <w:r w:rsidRPr="000375D6">
              <w:rPr>
                <w:rFonts w:cstheme="minorHAnsi"/>
                <w:b/>
                <w:bCs/>
                <w:kern w:val="24"/>
                <w:sz w:val="12"/>
                <w:szCs w:val="12"/>
              </w:rPr>
              <w:t xml:space="preserve"> </w:t>
            </w:r>
            <w:r>
              <w:rPr>
                <w:rFonts w:cstheme="minorHAnsi"/>
                <w:b/>
                <w:bCs/>
                <w:kern w:val="24"/>
                <w:sz w:val="18"/>
                <w:szCs w:val="18"/>
              </w:rPr>
              <w:t>RIT</w:t>
            </w:r>
            <w:r w:rsidRPr="000375D6">
              <w:rPr>
                <w:rFonts w:cstheme="minorHAnsi"/>
                <w:b/>
                <w:bCs/>
                <w:kern w:val="24"/>
                <w:sz w:val="18"/>
                <w:szCs w:val="18"/>
              </w:rPr>
              <w:t xml:space="preserve"> </w:t>
            </w:r>
            <w:r w:rsidRPr="000375D6">
              <w:rPr>
                <w:rStyle w:val="Gras"/>
                <w:color w:val="000000" w:themeColor="text1"/>
                <w:sz w:val="18"/>
                <w:szCs w:val="18"/>
              </w:rPr>
              <w:t>S8</w:t>
            </w:r>
            <w:r>
              <w:rPr>
                <w:rStyle w:val="Gras"/>
                <w:color w:val="000000" w:themeColor="text1"/>
                <w:sz w:val="18"/>
                <w:szCs w:val="18"/>
              </w:rPr>
              <w:t>2</w:t>
            </w:r>
          </w:p>
          <w:p w14:paraId="701D21F2" w14:textId="77777777" w:rsidR="00DA5F06" w:rsidRPr="00F80219" w:rsidRDefault="00DA5F06" w:rsidP="00DA5F06">
            <w:pPr>
              <w:ind w:right="-8"/>
              <w:rPr>
                <w:rFonts w:cstheme="minorHAnsi"/>
                <w:sz w:val="20"/>
                <w:szCs w:val="20"/>
              </w:rPr>
            </w:pPr>
          </w:p>
        </w:tc>
      </w:tr>
      <w:tr w:rsidR="00DA5F06" w:rsidRPr="00D428B3" w14:paraId="15B05AA9" w14:textId="77777777" w:rsidTr="001B674C">
        <w:trPr>
          <w:trHeight w:val="1119"/>
        </w:trPr>
        <w:tc>
          <w:tcPr>
            <w:tcW w:w="798" w:type="dxa"/>
            <w:shd w:val="clear" w:color="auto" w:fill="FAE7FF"/>
            <w:vAlign w:val="center"/>
          </w:tcPr>
          <w:p w14:paraId="71F1FD29" w14:textId="77777777" w:rsidR="00DA5F06" w:rsidRPr="00885DA8" w:rsidRDefault="00DA5F06" w:rsidP="00DA5F06">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83</w:t>
            </w:r>
          </w:p>
        </w:tc>
        <w:tc>
          <w:tcPr>
            <w:tcW w:w="6024" w:type="dxa"/>
            <w:shd w:val="clear" w:color="auto" w:fill="FAE7FF"/>
          </w:tcPr>
          <w:p w14:paraId="52748F31" w14:textId="77777777" w:rsidR="00DA5F06" w:rsidRPr="00354D85" w:rsidRDefault="00DA5F06" w:rsidP="00DA5F06">
            <w:pPr>
              <w:ind w:right="-8"/>
              <w:rPr>
                <w:rFonts w:cstheme="minorHAnsi"/>
                <w:b/>
                <w:bCs/>
                <w:color w:val="000000" w:themeColor="text1"/>
                <w:kern w:val="24"/>
                <w:sz w:val="18"/>
                <w:szCs w:val="18"/>
              </w:rPr>
            </w:pPr>
            <w:r w:rsidRPr="00354D85">
              <w:rPr>
                <w:noProof/>
                <w:sz w:val="18"/>
                <w:szCs w:val="18"/>
              </w:rPr>
              <w:drawing>
                <wp:inline distT="0" distB="0" distL="0" distR="0" wp14:anchorId="52FAA0EA" wp14:editId="73FC1BED">
                  <wp:extent cx="220345" cy="220345"/>
                  <wp:effectExtent l="0" t="0" r="0" b="0"/>
                  <wp:docPr id="1788738713"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354D85">
              <w:rPr>
                <w:rFonts w:cstheme="minorHAnsi"/>
                <w:color w:val="000000" w:themeColor="text1"/>
                <w:kern w:val="24"/>
                <w:sz w:val="18"/>
                <w:szCs w:val="18"/>
              </w:rPr>
              <w:t xml:space="preserve"> </w:t>
            </w:r>
            <w:proofErr w:type="spellStart"/>
            <w:r w:rsidRPr="00354D85">
              <w:rPr>
                <w:rFonts w:cstheme="minorHAnsi"/>
                <w:b/>
                <w:bCs/>
                <w:color w:val="000000" w:themeColor="text1"/>
                <w:kern w:val="24"/>
                <w:sz w:val="18"/>
                <w:szCs w:val="18"/>
              </w:rPr>
              <w:t>Algebrus</w:t>
            </w:r>
            <w:proofErr w:type="spellEnd"/>
            <w:r>
              <w:rPr>
                <w:rFonts w:cstheme="minorHAnsi"/>
                <w:b/>
                <w:bCs/>
                <w:color w:val="000000" w:themeColor="text1"/>
                <w:kern w:val="24"/>
                <w:sz w:val="18"/>
                <w:szCs w:val="18"/>
              </w:rPr>
              <w:t xml:space="preserve"> (ex 2)</w:t>
            </w:r>
          </w:p>
          <w:p w14:paraId="6C040595" w14:textId="77777777" w:rsidR="00552307" w:rsidRPr="00F0221F" w:rsidRDefault="00DA5F06" w:rsidP="00552307">
            <w:pPr>
              <w:ind w:right="-8"/>
              <w:rPr>
                <w:rStyle w:val="Gras"/>
                <w:color w:val="000000" w:themeColor="text1"/>
                <w:sz w:val="18"/>
                <w:szCs w:val="18"/>
              </w:rPr>
            </w:pPr>
            <w:r w:rsidRPr="00C91491">
              <w:rPr>
                <w:noProof/>
                <w:lang w:val="en-US"/>
              </w:rPr>
              <w:drawing>
                <wp:inline distT="0" distB="0" distL="0" distR="0" wp14:anchorId="29C85B05" wp14:editId="0658957A">
                  <wp:extent cx="216568" cy="216568"/>
                  <wp:effectExtent l="0" t="0" r="0" b="0"/>
                  <wp:docPr id="1788738714" name="Image 1788738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93175C">
              <w:rPr>
                <w:rFonts w:cstheme="minorHAnsi"/>
                <w:b/>
                <w:bCs/>
                <w:color w:val="000000" w:themeColor="text1"/>
                <w:kern w:val="24"/>
                <w:sz w:val="12"/>
                <w:szCs w:val="12"/>
              </w:rPr>
              <w:t xml:space="preserve"> </w:t>
            </w:r>
            <w:r>
              <w:rPr>
                <w:rFonts w:cstheme="minorHAnsi"/>
                <w:b/>
                <w:bCs/>
                <w:color w:val="000000" w:themeColor="text1"/>
                <w:kern w:val="24"/>
                <w:sz w:val="18"/>
                <w:szCs w:val="18"/>
              </w:rPr>
              <w:t>Cahier de leçons</w:t>
            </w:r>
            <w:r w:rsidR="00552307">
              <w:rPr>
                <w:rFonts w:cstheme="minorHAnsi"/>
                <w:b/>
                <w:bCs/>
                <w:color w:val="000000" w:themeColor="text1"/>
                <w:kern w:val="24"/>
                <w:sz w:val="18"/>
                <w:szCs w:val="18"/>
              </w:rPr>
              <w:t xml:space="preserve"> </w:t>
            </w:r>
            <w:r w:rsidR="00552307" w:rsidRPr="009303D3">
              <w:rPr>
                <w:noProof/>
                <w:color w:val="000000" w:themeColor="text1"/>
                <w:lang w:val="en-US"/>
              </w:rPr>
              <w:drawing>
                <wp:inline distT="0" distB="0" distL="0" distR="0" wp14:anchorId="36C18551" wp14:editId="39244A5F">
                  <wp:extent cx="216568" cy="216568"/>
                  <wp:effectExtent l="0" t="0" r="0" b="0"/>
                  <wp:docPr id="1788738751" name="Image 1788738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00552307">
              <w:rPr>
                <w:rStyle w:val="Gras"/>
                <w:color w:val="000000" w:themeColor="text1"/>
                <w:sz w:val="18"/>
                <w:szCs w:val="18"/>
              </w:rPr>
              <w:t xml:space="preserve"> Leçon L15</w:t>
            </w:r>
          </w:p>
          <w:p w14:paraId="5CA639B1" w14:textId="71572208" w:rsidR="00DA5F06" w:rsidRPr="00D9687C" w:rsidRDefault="00DA5F06" w:rsidP="00DA5F06">
            <w:pPr>
              <w:ind w:right="-8"/>
              <w:rPr>
                <w:rFonts w:cstheme="minorHAnsi"/>
                <w:kern w:val="24"/>
                <w:sz w:val="18"/>
                <w:szCs w:val="18"/>
              </w:rPr>
            </w:pPr>
          </w:p>
          <w:p w14:paraId="700034E8" w14:textId="77777777" w:rsidR="00DA5F06" w:rsidRDefault="00DA5F06" w:rsidP="00DA5F06">
            <w:pPr>
              <w:ind w:right="-8"/>
              <w:rPr>
                <w:rFonts w:cstheme="minorHAnsi"/>
                <w:b/>
                <w:bCs/>
                <w:color w:val="000000" w:themeColor="text1"/>
                <w:kern w:val="24"/>
                <w:sz w:val="18"/>
                <w:szCs w:val="18"/>
              </w:rPr>
            </w:pPr>
            <w:r w:rsidRPr="009303D3">
              <w:rPr>
                <w:noProof/>
                <w:color w:val="000000" w:themeColor="text1"/>
                <w:lang w:val="en-US"/>
              </w:rPr>
              <w:drawing>
                <wp:inline distT="0" distB="0" distL="0" distR="0" wp14:anchorId="0F6B27D0" wp14:editId="1CE31CC6">
                  <wp:extent cx="216568" cy="216568"/>
                  <wp:effectExtent l="0" t="0" r="0" b="0"/>
                  <wp:docPr id="1788738715" name="Image 1788738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 w:val="18"/>
                <w:szCs w:val="18"/>
              </w:rPr>
              <w:t xml:space="preserve"> Super </w:t>
            </w:r>
            <w:proofErr w:type="spellStart"/>
            <w:r>
              <w:rPr>
                <w:rFonts w:cstheme="minorHAnsi"/>
                <w:b/>
                <w:bCs/>
                <w:color w:val="000000" w:themeColor="text1"/>
                <w:kern w:val="24"/>
                <w:sz w:val="18"/>
                <w:szCs w:val="18"/>
              </w:rPr>
              <w:t>calculus</w:t>
            </w:r>
            <w:proofErr w:type="spellEnd"/>
          </w:p>
          <w:p w14:paraId="584B7406" w14:textId="77777777" w:rsidR="00DA5F06" w:rsidRPr="00795C36" w:rsidRDefault="00DA5F06" w:rsidP="00DA5F06">
            <w:pPr>
              <w:ind w:right="-8"/>
              <w:rPr>
                <w:rFonts w:cstheme="minorHAnsi"/>
                <w:kern w:val="24"/>
                <w:sz w:val="12"/>
                <w:szCs w:val="12"/>
              </w:rPr>
            </w:pPr>
          </w:p>
        </w:tc>
        <w:tc>
          <w:tcPr>
            <w:tcW w:w="2524" w:type="dxa"/>
            <w:shd w:val="clear" w:color="auto" w:fill="FAE7FF"/>
          </w:tcPr>
          <w:p w14:paraId="4FD392F9" w14:textId="77777777" w:rsidR="00DA5F06" w:rsidRPr="003C10A0" w:rsidRDefault="00DA5F06" w:rsidP="00DA5F06">
            <w:pPr>
              <w:ind w:right="-8"/>
              <w:rPr>
                <w:rFonts w:cstheme="minorHAnsi"/>
                <w:kern w:val="24"/>
                <w:sz w:val="18"/>
                <w:szCs w:val="18"/>
              </w:rPr>
            </w:pPr>
            <w:r w:rsidRPr="009B4F9C">
              <w:rPr>
                <w:rFonts w:cstheme="minorHAnsi"/>
                <w:noProof/>
                <w:kern w:val="24"/>
                <w:sz w:val="16"/>
                <w:szCs w:val="16"/>
              </w:rPr>
              <w:drawing>
                <wp:inline distT="0" distB="0" distL="0" distR="0" wp14:anchorId="3D38907D" wp14:editId="3E0BD91D">
                  <wp:extent cx="193607" cy="193607"/>
                  <wp:effectExtent l="0" t="0" r="0" b="0"/>
                  <wp:docPr id="1788738716" name="Image 1788738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C1575B">
              <w:rPr>
                <w:rFonts w:cstheme="minorHAnsi"/>
                <w:b/>
                <w:bCs/>
                <w:kern w:val="24"/>
                <w:sz w:val="18"/>
                <w:szCs w:val="18"/>
              </w:rPr>
              <w:t xml:space="preserve"> </w:t>
            </w:r>
            <w:r>
              <w:rPr>
                <w:rFonts w:cstheme="minorHAnsi"/>
                <w:b/>
                <w:bCs/>
                <w:kern w:val="24"/>
                <w:sz w:val="18"/>
                <w:szCs w:val="18"/>
              </w:rPr>
              <w:t>CM</w:t>
            </w:r>
            <w:r w:rsidRPr="00C1575B">
              <w:rPr>
                <w:rFonts w:cstheme="minorHAnsi"/>
                <w:b/>
                <w:bCs/>
                <w:kern w:val="24"/>
                <w:sz w:val="18"/>
                <w:szCs w:val="18"/>
              </w:rPr>
              <w:t xml:space="preserve"> S</w:t>
            </w:r>
            <w:r>
              <w:rPr>
                <w:rFonts w:cstheme="minorHAnsi"/>
                <w:b/>
                <w:bCs/>
                <w:kern w:val="24"/>
                <w:sz w:val="18"/>
                <w:szCs w:val="18"/>
              </w:rPr>
              <w:t>83</w:t>
            </w:r>
          </w:p>
          <w:p w14:paraId="02BA3965" w14:textId="77777777" w:rsidR="00DA5F06" w:rsidRPr="00F0221F" w:rsidRDefault="00DA5F06" w:rsidP="00DA5F06">
            <w:pPr>
              <w:ind w:right="-8"/>
              <w:rPr>
                <w:rStyle w:val="Gras"/>
                <w:color w:val="000000" w:themeColor="text1"/>
                <w:sz w:val="18"/>
                <w:szCs w:val="18"/>
              </w:rPr>
            </w:pPr>
            <w:r>
              <w:rPr>
                <w:noProof/>
                <w:sz w:val="18"/>
                <w:szCs w:val="16"/>
              </w:rPr>
              <w:drawing>
                <wp:inline distT="0" distB="0" distL="0" distR="0" wp14:anchorId="679505E0" wp14:editId="5B0F4222">
                  <wp:extent cx="195580" cy="195580"/>
                  <wp:effectExtent l="0" t="0" r="0" b="0"/>
                  <wp:docPr id="1788738717" name="Image 17887387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580" cy="195580"/>
                          </a:xfrm>
                          <a:prstGeom prst="rect">
                            <a:avLst/>
                          </a:prstGeom>
                          <a:noFill/>
                          <a:ln>
                            <a:noFill/>
                          </a:ln>
                        </pic:spPr>
                      </pic:pic>
                    </a:graphicData>
                  </a:graphic>
                </wp:inline>
              </w:drawing>
            </w:r>
            <w:r w:rsidRPr="00F0221F">
              <w:rPr>
                <w:rFonts w:cstheme="minorHAnsi"/>
                <w:b/>
                <w:bCs/>
                <w:kern w:val="24"/>
                <w:sz w:val="12"/>
                <w:szCs w:val="12"/>
              </w:rPr>
              <w:t xml:space="preserve"> </w:t>
            </w:r>
            <w:r w:rsidRPr="00F0221F">
              <w:rPr>
                <w:rFonts w:cstheme="minorHAnsi"/>
                <w:b/>
                <w:bCs/>
                <w:kern w:val="24"/>
                <w:sz w:val="18"/>
                <w:szCs w:val="18"/>
              </w:rPr>
              <w:t xml:space="preserve">APP </w:t>
            </w:r>
            <w:r w:rsidRPr="00F0221F">
              <w:rPr>
                <w:rStyle w:val="Gras"/>
                <w:color w:val="000000" w:themeColor="text1"/>
                <w:sz w:val="18"/>
                <w:szCs w:val="18"/>
              </w:rPr>
              <w:t>S83</w:t>
            </w:r>
          </w:p>
          <w:p w14:paraId="11737731" w14:textId="77777777" w:rsidR="00DA5F06" w:rsidRPr="00D428B3" w:rsidRDefault="00DA5F06" w:rsidP="00DA5F06">
            <w:pPr>
              <w:rPr>
                <w:rFonts w:cstheme="minorHAnsi"/>
                <w:sz w:val="18"/>
                <w:szCs w:val="18"/>
              </w:rPr>
            </w:pPr>
          </w:p>
        </w:tc>
      </w:tr>
      <w:tr w:rsidR="00DA5F06" w:rsidRPr="002F1AA0" w14:paraId="11C10EA9" w14:textId="77777777" w:rsidTr="001B674C">
        <w:trPr>
          <w:trHeight w:val="1546"/>
        </w:trPr>
        <w:tc>
          <w:tcPr>
            <w:tcW w:w="798" w:type="dxa"/>
            <w:shd w:val="clear" w:color="auto" w:fill="auto"/>
            <w:vAlign w:val="center"/>
          </w:tcPr>
          <w:p w14:paraId="2992C04A" w14:textId="77777777" w:rsidR="00DA5F06" w:rsidRPr="00C566D5" w:rsidRDefault="00DA5F06" w:rsidP="00DA5F06">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84</w:t>
            </w:r>
          </w:p>
        </w:tc>
        <w:tc>
          <w:tcPr>
            <w:tcW w:w="6024" w:type="dxa"/>
          </w:tcPr>
          <w:p w14:paraId="7368F16F" w14:textId="77777777" w:rsidR="00DA5F06" w:rsidRPr="00207131" w:rsidRDefault="00DA5F06" w:rsidP="00DA5F06">
            <w:pPr>
              <w:ind w:right="-8"/>
              <w:rPr>
                <w:rFonts w:cstheme="minorHAnsi"/>
                <w:b/>
                <w:bCs/>
                <w:color w:val="000000" w:themeColor="text1"/>
                <w:kern w:val="24"/>
                <w:sz w:val="12"/>
                <w:szCs w:val="12"/>
              </w:rPr>
            </w:pPr>
            <w:r w:rsidRPr="00C91491">
              <w:rPr>
                <w:noProof/>
                <w:lang w:val="en-US"/>
              </w:rPr>
              <w:drawing>
                <wp:inline distT="0" distB="0" distL="0" distR="0" wp14:anchorId="6F010EC0" wp14:editId="169FBD89">
                  <wp:extent cx="216568" cy="216568"/>
                  <wp:effectExtent l="0" t="0" r="0" b="0"/>
                  <wp:docPr id="1788738718" name="Image 1788738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 w:val="18"/>
                <w:szCs w:val="18"/>
              </w:rPr>
              <w:t xml:space="preserve"> Stratégie C7</w:t>
            </w:r>
          </w:p>
          <w:p w14:paraId="1C031C6C" w14:textId="77777777" w:rsidR="00DA5F06" w:rsidRPr="00A46514" w:rsidRDefault="00DA5F06" w:rsidP="00DA5F06">
            <w:pPr>
              <w:ind w:right="-8"/>
              <w:jc w:val="left"/>
              <w:rPr>
                <w:rStyle w:val="Gras"/>
                <w:sz w:val="12"/>
                <w:szCs w:val="12"/>
              </w:rPr>
            </w:pPr>
            <w:r w:rsidRPr="00A46514">
              <w:rPr>
                <w:rFonts w:cstheme="minorHAnsi"/>
                <w:noProof/>
                <w:kern w:val="24"/>
                <w:sz w:val="12"/>
                <w:szCs w:val="12"/>
              </w:rPr>
              <w:drawing>
                <wp:inline distT="0" distB="0" distL="0" distR="0" wp14:anchorId="0936E5E6" wp14:editId="1A1E53B7">
                  <wp:extent cx="194310" cy="223097"/>
                  <wp:effectExtent l="0" t="0" r="0" b="5715"/>
                  <wp:docPr id="1788738719" name="Image 1788738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A46514">
              <w:rPr>
                <w:rFonts w:cstheme="minorHAnsi"/>
                <w:kern w:val="24"/>
                <w:sz w:val="12"/>
                <w:szCs w:val="12"/>
              </w:rPr>
              <w:t xml:space="preserve"> </w:t>
            </w:r>
            <w:r w:rsidRPr="00A46514">
              <w:rPr>
                <w:rStyle w:val="Gras"/>
                <w:sz w:val="18"/>
                <w:szCs w:val="18"/>
              </w:rPr>
              <w:t>Problèmes de périmètres</w:t>
            </w:r>
          </w:p>
          <w:p w14:paraId="3E6620B1" w14:textId="77777777" w:rsidR="00DA5F06" w:rsidRPr="00CB3A2F" w:rsidRDefault="00DA5F06" w:rsidP="00DA5F06">
            <w:pPr>
              <w:ind w:right="-8"/>
              <w:jc w:val="left"/>
              <w:rPr>
                <w:rFonts w:ascii="Corbel" w:hAnsi="Corbel" w:cstheme="minorHAnsi"/>
                <w:kern w:val="24"/>
                <w:sz w:val="18"/>
                <w:szCs w:val="18"/>
              </w:rPr>
            </w:pPr>
            <w:r w:rsidRPr="008F6288">
              <w:rPr>
                <w:noProof/>
                <w:sz w:val="18"/>
                <w:szCs w:val="16"/>
                <w:lang w:val="en-US"/>
              </w:rPr>
              <w:drawing>
                <wp:inline distT="0" distB="0" distL="0" distR="0" wp14:anchorId="187E5EF0" wp14:editId="430CCD4B">
                  <wp:extent cx="216568" cy="216568"/>
                  <wp:effectExtent l="0" t="0" r="0" b="0"/>
                  <wp:docPr id="1788738720" name="Image 1788738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CB3A2F">
              <w:rPr>
                <w:rFonts w:cstheme="minorHAnsi"/>
                <w:b/>
                <w:bCs/>
                <w:color w:val="000000" w:themeColor="text1"/>
                <w:kern w:val="24"/>
                <w:sz w:val="18"/>
                <w:szCs w:val="18"/>
              </w:rPr>
              <w:t>Le</w:t>
            </w:r>
            <w:r>
              <w:rPr>
                <w:rFonts w:cstheme="minorHAnsi"/>
                <w:b/>
                <w:bCs/>
                <w:color w:val="000000" w:themeColor="text1"/>
                <w:kern w:val="24"/>
                <w:sz w:val="18"/>
                <w:szCs w:val="18"/>
              </w:rPr>
              <w:t>s</w:t>
            </w:r>
            <w:r w:rsidRPr="00CB3A2F">
              <w:rPr>
                <w:rFonts w:cstheme="minorHAnsi"/>
                <w:b/>
                <w:bCs/>
                <w:color w:val="000000" w:themeColor="text1"/>
                <w:kern w:val="24"/>
                <w:sz w:val="18"/>
                <w:szCs w:val="18"/>
              </w:rPr>
              <w:t xml:space="preserve"> </w:t>
            </w:r>
            <w:r>
              <w:rPr>
                <w:rFonts w:cstheme="minorHAnsi"/>
                <w:b/>
                <w:bCs/>
                <w:color w:val="000000" w:themeColor="text1"/>
                <w:kern w:val="24"/>
                <w:sz w:val="18"/>
                <w:szCs w:val="18"/>
              </w:rPr>
              <w:t>experts géomètres (ex 6-8)</w:t>
            </w:r>
          </w:p>
          <w:p w14:paraId="1D123F4A" w14:textId="77777777" w:rsidR="00DA5F06" w:rsidRPr="00AC54F4" w:rsidRDefault="00DA5F06" w:rsidP="00DA5F06">
            <w:pPr>
              <w:ind w:right="-8"/>
              <w:jc w:val="left"/>
              <w:rPr>
                <w:rFonts w:cstheme="minorHAnsi"/>
                <w:i/>
                <w:iCs/>
                <w:color w:val="000000" w:themeColor="text1"/>
                <w:kern w:val="24"/>
                <w:sz w:val="18"/>
                <w:szCs w:val="18"/>
              </w:rPr>
            </w:pPr>
          </w:p>
        </w:tc>
        <w:tc>
          <w:tcPr>
            <w:tcW w:w="2524" w:type="dxa"/>
          </w:tcPr>
          <w:p w14:paraId="5D2C813F" w14:textId="77777777" w:rsidR="00DA5F06" w:rsidRDefault="00DA5F06" w:rsidP="00DA5F06">
            <w:pPr>
              <w:ind w:right="-8"/>
              <w:rPr>
                <w:rFonts w:cstheme="minorHAnsi"/>
                <w:b/>
                <w:bCs/>
                <w:kern w:val="24"/>
                <w:sz w:val="18"/>
                <w:szCs w:val="18"/>
              </w:rPr>
            </w:pPr>
            <w:r w:rsidRPr="009B4F9C">
              <w:rPr>
                <w:rFonts w:cstheme="minorHAnsi"/>
                <w:noProof/>
                <w:kern w:val="24"/>
                <w:sz w:val="16"/>
                <w:szCs w:val="16"/>
              </w:rPr>
              <w:drawing>
                <wp:inline distT="0" distB="0" distL="0" distR="0" wp14:anchorId="082605CD" wp14:editId="35B933E2">
                  <wp:extent cx="193607" cy="193607"/>
                  <wp:effectExtent l="0" t="0" r="0" b="0"/>
                  <wp:docPr id="1788738721" name="Image 1788738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8B2F2A">
              <w:rPr>
                <w:rFonts w:cstheme="minorHAnsi"/>
                <w:b/>
                <w:bCs/>
                <w:kern w:val="24"/>
                <w:sz w:val="18"/>
                <w:szCs w:val="18"/>
              </w:rPr>
              <w:t xml:space="preserve"> RP S84</w:t>
            </w:r>
          </w:p>
          <w:p w14:paraId="0F674746" w14:textId="77777777" w:rsidR="00DA5F06" w:rsidRDefault="00DA5F06" w:rsidP="00DA5F06">
            <w:pPr>
              <w:ind w:right="-8"/>
              <w:jc w:val="left"/>
              <w:rPr>
                <w:rStyle w:val="Gras"/>
                <w:sz w:val="18"/>
                <w:szCs w:val="18"/>
              </w:rPr>
            </w:pPr>
            <w:r>
              <w:rPr>
                <w:noProof/>
              </w:rPr>
              <w:drawing>
                <wp:inline distT="0" distB="0" distL="0" distR="0" wp14:anchorId="1D08379A" wp14:editId="5F49C1E5">
                  <wp:extent cx="190500" cy="190500"/>
                  <wp:effectExtent l="0" t="0" r="0" b="0"/>
                  <wp:docPr id="1788738722" name="Image 1788738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85DA8">
              <w:rPr>
                <w:rFonts w:cstheme="minorHAnsi"/>
                <w:b/>
                <w:bCs/>
                <w:kern w:val="24"/>
                <w:szCs w:val="24"/>
              </w:rPr>
              <w:t xml:space="preserve"> </w:t>
            </w:r>
            <w:r w:rsidRPr="00595F34">
              <w:rPr>
                <w:rStyle w:val="Gras"/>
                <w:sz w:val="18"/>
                <w:szCs w:val="18"/>
              </w:rPr>
              <w:t>APP S84</w:t>
            </w:r>
          </w:p>
          <w:p w14:paraId="37960816" w14:textId="77777777" w:rsidR="00DA5F06" w:rsidRPr="002F1AA0" w:rsidRDefault="00DA5F06" w:rsidP="00DA5F06">
            <w:pPr>
              <w:ind w:right="-8"/>
              <w:rPr>
                <w:sz w:val="20"/>
                <w:szCs w:val="20"/>
                <w:lang w:val="en-US"/>
              </w:rPr>
            </w:pPr>
          </w:p>
        </w:tc>
      </w:tr>
    </w:tbl>
    <w:p w14:paraId="12FA6A17" w14:textId="77777777" w:rsidR="004772AE" w:rsidRDefault="004772AE" w:rsidP="004772AE">
      <w:pPr>
        <w:rPr>
          <w:rFonts w:ascii="Corbel" w:hAnsi="Corbel"/>
          <w:lang w:val="en-US"/>
        </w:rPr>
      </w:pPr>
    </w:p>
    <w:p w14:paraId="45544950" w14:textId="77777777" w:rsidR="00657217" w:rsidRDefault="00657217">
      <w:pPr>
        <w:jc w:val="left"/>
        <w:rPr>
          <w:rFonts w:cstheme="minorHAnsi"/>
          <w:b/>
          <w:bCs/>
          <w:color w:val="0070C0"/>
          <w:sz w:val="28"/>
          <w:szCs w:val="28"/>
        </w:rPr>
      </w:pPr>
      <w:r>
        <w:rPr>
          <w:rFonts w:cstheme="minorHAnsi"/>
          <w:b/>
          <w:bCs/>
          <w:color w:val="0070C0"/>
          <w:sz w:val="28"/>
          <w:szCs w:val="28"/>
        </w:rPr>
        <w:br w:type="page"/>
      </w:r>
    </w:p>
    <w:p w14:paraId="3818B78A" w14:textId="1282F742" w:rsidR="00657217" w:rsidRPr="00FB5B35" w:rsidRDefault="00657217" w:rsidP="00657217">
      <w:pPr>
        <w:spacing w:after="0" w:line="240" w:lineRule="auto"/>
        <w:jc w:val="center"/>
        <w:rPr>
          <w:rFonts w:cstheme="minorHAnsi"/>
          <w:b/>
          <w:bCs/>
          <w:color w:val="0070C0"/>
          <w:sz w:val="28"/>
          <w:szCs w:val="28"/>
        </w:rPr>
      </w:pPr>
      <w:r w:rsidRPr="00FB5B35">
        <w:rPr>
          <w:rFonts w:cstheme="minorHAnsi"/>
          <w:b/>
          <w:bCs/>
          <w:color w:val="0070C0"/>
          <w:sz w:val="28"/>
          <w:szCs w:val="28"/>
        </w:rPr>
        <w:lastRenderedPageBreak/>
        <w:t>Ce qu’il faut savoir</w:t>
      </w:r>
    </w:p>
    <w:bookmarkEnd w:id="22"/>
    <w:p w14:paraId="35AA9ACD" w14:textId="472EC945" w:rsidR="001608A1" w:rsidRDefault="001608A1" w:rsidP="001608A1">
      <w:pPr>
        <w:spacing w:before="120" w:after="240"/>
        <w:ind w:right="300"/>
        <w:rPr>
          <w:szCs w:val="24"/>
        </w:rPr>
      </w:pPr>
    </w:p>
    <w:p w14:paraId="5EF5998D" w14:textId="248AB882" w:rsidR="00657217" w:rsidRPr="00657217" w:rsidRDefault="00E62F91" w:rsidP="00657217">
      <w:pPr>
        <w:rPr>
          <w:b/>
          <w:bCs/>
          <w:color w:val="0070C0"/>
        </w:rPr>
      </w:pPr>
      <w:bookmarkStart w:id="23" w:name="_Hlk151916791"/>
      <w:r>
        <w:rPr>
          <w:b/>
          <w:bCs/>
          <w:color w:val="0070C0"/>
        </w:rPr>
        <w:t>Comparer des nombres décimaux</w:t>
      </w:r>
    </w:p>
    <w:bookmarkEnd w:id="23"/>
    <w:p w14:paraId="2133B453" w14:textId="77777777" w:rsidR="00E62F91" w:rsidRDefault="007F250A" w:rsidP="00E62F91">
      <w:pPr>
        <w:spacing w:after="0"/>
        <w:rPr>
          <w:rFonts w:cstheme="minorHAnsi"/>
          <w:color w:val="000000"/>
        </w:rPr>
      </w:pPr>
      <w:r>
        <w:rPr>
          <w:rFonts w:cstheme="minorHAnsi"/>
          <w:color w:val="000000"/>
          <w:szCs w:val="24"/>
        </w:rPr>
        <w:sym w:font="Wingdings" w:char="F09F"/>
      </w:r>
      <w:r>
        <w:rPr>
          <w:rFonts w:cstheme="minorHAnsi"/>
          <w:color w:val="000000"/>
          <w:szCs w:val="24"/>
        </w:rPr>
        <w:t xml:space="preserve"> </w:t>
      </w:r>
      <w:r w:rsidR="00E62F91">
        <w:rPr>
          <w:rFonts w:cstheme="minorHAnsi"/>
          <w:color w:val="000000"/>
          <w:szCs w:val="24"/>
        </w:rPr>
        <w:t>L</w:t>
      </w:r>
      <w:r w:rsidR="00E62F91" w:rsidRPr="00E62F91">
        <w:rPr>
          <w:rFonts w:cstheme="minorHAnsi"/>
          <w:color w:val="000000"/>
        </w:rPr>
        <w:t xml:space="preserve">'apprentissage de la comparaison des nombres décimaux au CM1 constitue une rupture cognitive avec les propriétés connues. L'erreur la plus fréquente </w:t>
      </w:r>
      <w:r w:rsidR="00E62F91">
        <w:rPr>
          <w:rFonts w:cstheme="minorHAnsi"/>
          <w:color w:val="000000"/>
        </w:rPr>
        <w:t xml:space="preserve">chez les élèves </w:t>
      </w:r>
      <w:r w:rsidR="00E62F91" w:rsidRPr="00E62F91">
        <w:rPr>
          <w:rFonts w:cstheme="minorHAnsi"/>
          <w:color w:val="000000"/>
        </w:rPr>
        <w:t xml:space="preserve">consiste à penser qu'un nombre "plus long" est nécessairement plus grand. Cette confusion entre la valeur du chiffre et sa position nécessite un travail sur le sens. Le programme privilégie ainsi le lien constant avec les fractions décimales (dixièmes, centièmes). </w:t>
      </w:r>
    </w:p>
    <w:p w14:paraId="44F14D22" w14:textId="76A2C0C0" w:rsidR="00E62F91" w:rsidRPr="00E62F91" w:rsidRDefault="00E62F91" w:rsidP="00E62F91">
      <w:pPr>
        <w:spacing w:after="0"/>
        <w:rPr>
          <w:rFonts w:cstheme="minorHAnsi"/>
          <w:color w:val="000000"/>
        </w:rPr>
      </w:pPr>
      <w:r>
        <w:rPr>
          <w:rFonts w:cstheme="minorHAnsi"/>
          <w:color w:val="000000"/>
          <w:szCs w:val="24"/>
        </w:rPr>
        <w:sym w:font="Wingdings" w:char="F09F"/>
      </w:r>
      <w:r>
        <w:rPr>
          <w:rFonts w:cstheme="minorHAnsi"/>
          <w:color w:val="000000"/>
          <w:szCs w:val="24"/>
        </w:rPr>
        <w:t xml:space="preserve"> </w:t>
      </w:r>
      <w:r w:rsidRPr="00E62F91">
        <w:rPr>
          <w:rFonts w:cstheme="minorHAnsi"/>
          <w:color w:val="000000"/>
        </w:rPr>
        <w:t>Comparer deux nombres commence toujours par l'observation de leurs parties entières. Si celles-ci sont égales, l'analyse doit se porter sur les chiffres de la partie décimale. On compare alors rang par rang : les dixièmes d'abord, puis les centièmes si nécessaire. L'utilisation d'une droite numérique graduée permet de visualiser l'ordre et l'intercalage. Le tableau de numération aide à aligner les rangs et à identifier la valeur de chaque unité.</w:t>
      </w:r>
    </w:p>
    <w:p w14:paraId="7B74C95E" w14:textId="3530EBEE" w:rsidR="00D00EAE" w:rsidRDefault="00E62F91" w:rsidP="00E62F91">
      <w:pPr>
        <w:spacing w:after="0"/>
        <w:rPr>
          <w:rFonts w:cstheme="minorHAnsi"/>
          <w:color w:val="000000"/>
          <w:szCs w:val="24"/>
        </w:rPr>
      </w:pPr>
      <w:r>
        <w:rPr>
          <w:rFonts w:cstheme="minorHAnsi"/>
          <w:color w:val="000000"/>
          <w:szCs w:val="24"/>
        </w:rPr>
        <w:sym w:font="Wingdings" w:char="F09F"/>
      </w:r>
      <w:r>
        <w:rPr>
          <w:rFonts w:cstheme="minorHAnsi"/>
          <w:color w:val="000000"/>
          <w:szCs w:val="24"/>
        </w:rPr>
        <w:t xml:space="preserve"> C’est pour permettre un apprentissage solide que les élèves vont être confrontés progressivement à </w:t>
      </w:r>
      <w:r w:rsidRPr="00E62F91">
        <w:rPr>
          <w:rFonts w:cstheme="minorHAnsi"/>
          <w:color w:val="000000"/>
          <w:szCs w:val="24"/>
        </w:rPr>
        <w:t xml:space="preserve">des situations où la longueur des écritures est trompeuse. Par exemple, confronter des nombres comme </w:t>
      </w:r>
      <w:r>
        <w:rPr>
          <w:rFonts w:cstheme="minorHAnsi"/>
          <w:color w:val="000000"/>
          <w:szCs w:val="24"/>
        </w:rPr>
        <w:t>2,3</w:t>
      </w:r>
      <w:r w:rsidRPr="00E62F91">
        <w:rPr>
          <w:rFonts w:cstheme="minorHAnsi"/>
          <w:color w:val="000000"/>
          <w:szCs w:val="24"/>
        </w:rPr>
        <w:t xml:space="preserve"> et </w:t>
      </w:r>
      <w:r>
        <w:rPr>
          <w:rFonts w:cstheme="minorHAnsi"/>
          <w:color w:val="000000"/>
          <w:szCs w:val="24"/>
        </w:rPr>
        <w:t>2,19</w:t>
      </w:r>
      <w:r w:rsidRPr="00E62F91">
        <w:rPr>
          <w:rFonts w:cstheme="minorHAnsi"/>
          <w:color w:val="000000"/>
          <w:szCs w:val="24"/>
        </w:rPr>
        <w:t xml:space="preserve"> force l'élève à dépasser son intuition. L'ajout de zéros en fin de partie décimale est un outil de gestion pour égaliser les longueurs. Cependant, cet automatisme ne doit pas occulter la compréhension profonde du groupement par dix. Il est essentiel d'oraliser les nombres par leur décomposition (</w:t>
      </w:r>
      <w:r w:rsidR="004D31DE">
        <w:rPr>
          <w:rFonts w:cstheme="minorHAnsi"/>
          <w:color w:val="000000"/>
          <w:szCs w:val="24"/>
        </w:rPr>
        <w:t>2</w:t>
      </w:r>
      <w:r w:rsidRPr="00E62F91">
        <w:rPr>
          <w:rFonts w:cstheme="minorHAnsi"/>
          <w:color w:val="000000"/>
          <w:szCs w:val="24"/>
        </w:rPr>
        <w:t xml:space="preserve"> unité</w:t>
      </w:r>
      <w:r w:rsidR="004D31DE">
        <w:rPr>
          <w:rFonts w:cstheme="minorHAnsi"/>
          <w:color w:val="000000"/>
          <w:szCs w:val="24"/>
        </w:rPr>
        <w:t>s</w:t>
      </w:r>
      <w:r w:rsidRPr="00E62F91">
        <w:rPr>
          <w:rFonts w:cstheme="minorHAnsi"/>
          <w:color w:val="000000"/>
          <w:szCs w:val="24"/>
        </w:rPr>
        <w:t xml:space="preserve"> et </w:t>
      </w:r>
      <w:r w:rsidR="004D31DE">
        <w:rPr>
          <w:rFonts w:cstheme="minorHAnsi"/>
          <w:color w:val="000000"/>
          <w:szCs w:val="24"/>
        </w:rPr>
        <w:t>3</w:t>
      </w:r>
      <w:r w:rsidRPr="00E62F91">
        <w:rPr>
          <w:rFonts w:cstheme="minorHAnsi"/>
          <w:color w:val="000000"/>
          <w:szCs w:val="24"/>
        </w:rPr>
        <w:t xml:space="preserve"> dixièmes). L'élève doit comprendre que 0,</w:t>
      </w:r>
      <w:r w:rsidR="004D31DE">
        <w:rPr>
          <w:rFonts w:cstheme="minorHAnsi"/>
          <w:color w:val="000000"/>
          <w:szCs w:val="24"/>
        </w:rPr>
        <w:t>3</w:t>
      </w:r>
      <w:r w:rsidRPr="00E62F91">
        <w:rPr>
          <w:rFonts w:cstheme="minorHAnsi"/>
          <w:color w:val="000000"/>
          <w:szCs w:val="24"/>
        </w:rPr>
        <w:t xml:space="preserve"> équivaut à </w:t>
      </w:r>
      <w:r w:rsidR="004D31DE">
        <w:rPr>
          <w:rFonts w:cstheme="minorHAnsi"/>
          <w:color w:val="000000"/>
          <w:szCs w:val="24"/>
        </w:rPr>
        <w:t>3</w:t>
      </w:r>
      <w:r w:rsidRPr="00E62F91">
        <w:rPr>
          <w:rFonts w:cstheme="minorHAnsi"/>
          <w:color w:val="000000"/>
          <w:szCs w:val="24"/>
        </w:rPr>
        <w:t>0 centièmes pour comparer avec 0,</w:t>
      </w:r>
      <w:r w:rsidR="004D31DE">
        <w:rPr>
          <w:rFonts w:cstheme="minorHAnsi"/>
          <w:color w:val="000000"/>
          <w:szCs w:val="24"/>
        </w:rPr>
        <w:t>19</w:t>
      </w:r>
      <w:r w:rsidRPr="00E62F91">
        <w:rPr>
          <w:rFonts w:cstheme="minorHAnsi"/>
          <w:color w:val="000000"/>
          <w:szCs w:val="24"/>
        </w:rPr>
        <w:t>. L'institutionnalisation fixe alors une règle de comparaison rigoureuse et systématique. La maîtrise de cet ordre est indispensable pour aborder plus tard le calcul posé</w:t>
      </w:r>
      <w:r w:rsidR="004D31DE">
        <w:rPr>
          <w:rFonts w:cstheme="minorHAnsi"/>
          <w:color w:val="000000"/>
          <w:szCs w:val="24"/>
        </w:rPr>
        <w:t xml:space="preserve"> au cours de la période suivante</w:t>
      </w:r>
      <w:r w:rsidRPr="00E62F91">
        <w:rPr>
          <w:rFonts w:cstheme="minorHAnsi"/>
          <w:color w:val="000000"/>
          <w:szCs w:val="24"/>
        </w:rPr>
        <w:t xml:space="preserve">. </w:t>
      </w:r>
    </w:p>
    <w:p w14:paraId="6CF616CD" w14:textId="77777777" w:rsidR="00101CDE" w:rsidRDefault="00101CDE" w:rsidP="007F250A">
      <w:pPr>
        <w:spacing w:after="0"/>
        <w:rPr>
          <w:rFonts w:cstheme="minorHAnsi"/>
          <w:b/>
          <w:bCs/>
          <w:szCs w:val="24"/>
        </w:rPr>
      </w:pPr>
    </w:p>
    <w:p w14:paraId="1908080D" w14:textId="77777777" w:rsidR="00101CDE" w:rsidRDefault="00101CDE" w:rsidP="007F250A">
      <w:pPr>
        <w:spacing w:after="0"/>
        <w:rPr>
          <w:rFonts w:cstheme="minorHAnsi"/>
          <w:b/>
          <w:bCs/>
          <w:szCs w:val="24"/>
        </w:rPr>
      </w:pPr>
    </w:p>
    <w:p w14:paraId="20777B6D" w14:textId="77777777" w:rsidR="00101CDE" w:rsidRPr="00764B88" w:rsidRDefault="00101CDE" w:rsidP="007F250A">
      <w:pPr>
        <w:spacing w:after="0"/>
        <w:rPr>
          <w:rFonts w:cstheme="minorHAnsi"/>
          <w:b/>
          <w:bCs/>
          <w:szCs w:val="24"/>
        </w:rPr>
      </w:pPr>
    </w:p>
    <w:p w14:paraId="31F86898" w14:textId="77777777" w:rsidR="00EE20D0" w:rsidRPr="00657217" w:rsidRDefault="00EE20D0" w:rsidP="00EE20D0">
      <w:pPr>
        <w:rPr>
          <w:rFonts w:ascii="Corbel" w:hAnsi="Corbel"/>
        </w:rPr>
      </w:pPr>
    </w:p>
    <w:p w14:paraId="21D14B3D" w14:textId="5CE9C502" w:rsidR="00EE20D0" w:rsidRPr="00502371" w:rsidRDefault="00EE20D0" w:rsidP="00EE20D0">
      <w:pPr>
        <w:pBdr>
          <w:bottom w:val="single" w:sz="4" w:space="1" w:color="auto"/>
        </w:pBdr>
        <w:shd w:val="clear" w:color="auto" w:fill="7030A0"/>
        <w:rPr>
          <w:rFonts w:cstheme="minorHAnsi"/>
          <w:b/>
          <w:bCs/>
          <w:color w:val="FFFFFF" w:themeColor="background1"/>
          <w:sz w:val="36"/>
          <w:szCs w:val="36"/>
        </w:rPr>
      </w:pPr>
      <w:r w:rsidRPr="00502371">
        <w:rPr>
          <w:rFonts w:cstheme="minorHAnsi"/>
          <w:b/>
          <w:bCs/>
          <w:color w:val="FFFFFF" w:themeColor="background1"/>
          <w:sz w:val="36"/>
          <w:szCs w:val="36"/>
        </w:rPr>
        <w:t>Devoirs</w:t>
      </w:r>
    </w:p>
    <w:p w14:paraId="6B8C818E" w14:textId="0F35C5BB" w:rsidR="005A1C84" w:rsidRDefault="005A1C84">
      <w:pPr>
        <w:jc w:val="left"/>
        <w:rPr>
          <w:rFonts w:eastAsiaTheme="majorEastAsia" w:cstheme="minorHAnsi"/>
          <w:b/>
          <w:bCs/>
          <w:noProof/>
          <w:color w:val="FFFFFF" w:themeColor="background1"/>
          <w:sz w:val="32"/>
          <w:szCs w:val="32"/>
          <w:shd w:val="clear" w:color="auto" w:fill="00B0F0"/>
        </w:rPr>
      </w:pPr>
    </w:p>
    <w:tbl>
      <w:tblPr>
        <w:tblStyle w:val="Grilledutableau"/>
        <w:tblW w:w="8427"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2024"/>
        <w:gridCol w:w="6403"/>
      </w:tblGrid>
      <w:tr w:rsidR="005A1C84" w:rsidRPr="00946BAF" w14:paraId="4F4286FE" w14:textId="77777777" w:rsidTr="00FE57D4">
        <w:trPr>
          <w:trHeight w:val="565"/>
        </w:trPr>
        <w:tc>
          <w:tcPr>
            <w:tcW w:w="2024" w:type="dxa"/>
            <w:vAlign w:val="center"/>
          </w:tcPr>
          <w:p w14:paraId="085327DD" w14:textId="3F36E40E" w:rsidR="005A1C84" w:rsidRPr="008516CB" w:rsidRDefault="005A1C84" w:rsidP="00FE57D4">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8</w:t>
            </w:r>
            <w:r w:rsidR="00101CDE">
              <w:rPr>
                <w:rFonts w:cstheme="minorHAnsi"/>
                <w:b/>
                <w:bCs/>
                <w:szCs w:val="24"/>
              </w:rPr>
              <w:t>1</w:t>
            </w:r>
          </w:p>
        </w:tc>
        <w:tc>
          <w:tcPr>
            <w:tcW w:w="6403" w:type="dxa"/>
            <w:vAlign w:val="center"/>
          </w:tcPr>
          <w:p w14:paraId="653C2716" w14:textId="77777777" w:rsidR="0032366D" w:rsidRDefault="0032366D" w:rsidP="0032366D">
            <w:pPr>
              <w:rPr>
                <w:rFonts w:cstheme="minorHAnsi"/>
              </w:rPr>
            </w:pPr>
            <w:r>
              <w:rPr>
                <w:rFonts w:cstheme="minorHAnsi"/>
                <w:kern w:val="24"/>
              </w:rPr>
              <w:t>S’entrainer à calculer avec la stratégie C5.</w:t>
            </w:r>
            <w:r w:rsidRPr="00EB5D04">
              <w:rPr>
                <w:noProof/>
              </w:rPr>
              <w:t xml:space="preserve"> </w:t>
            </w:r>
            <w:r w:rsidRPr="00E42587">
              <w:rPr>
                <w:noProof/>
              </w:rPr>
              <w:drawing>
                <wp:inline distT="0" distB="0" distL="0" distR="0" wp14:anchorId="4FB451A8" wp14:editId="53AD6BA1">
                  <wp:extent cx="254609" cy="249980"/>
                  <wp:effectExtent l="0" t="0" r="0" b="4445"/>
                  <wp:docPr id="81" name="Image 81"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19</w:t>
            </w:r>
          </w:p>
          <w:p w14:paraId="792D05C0" w14:textId="399368A9" w:rsidR="005A1C84" w:rsidRPr="003E1128" w:rsidRDefault="005A1C84" w:rsidP="00FE57D4">
            <w:pPr>
              <w:rPr>
                <w:rFonts w:cstheme="minorHAnsi"/>
                <w:iCs/>
                <w:noProof/>
                <w:color w:val="7030A0"/>
                <w:sz w:val="18"/>
                <w:szCs w:val="18"/>
              </w:rPr>
            </w:pPr>
          </w:p>
        </w:tc>
      </w:tr>
      <w:tr w:rsidR="008D586E" w:rsidRPr="00946BAF" w14:paraId="6192E6F5" w14:textId="77777777" w:rsidTr="00FE57D4">
        <w:trPr>
          <w:trHeight w:val="565"/>
        </w:trPr>
        <w:tc>
          <w:tcPr>
            <w:tcW w:w="2024" w:type="dxa"/>
            <w:vAlign w:val="center"/>
          </w:tcPr>
          <w:p w14:paraId="46419C02" w14:textId="69E09BD2" w:rsidR="008D586E" w:rsidRPr="00946BAF" w:rsidRDefault="008D586E" w:rsidP="008D586E">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82</w:t>
            </w:r>
          </w:p>
        </w:tc>
        <w:tc>
          <w:tcPr>
            <w:tcW w:w="6403" w:type="dxa"/>
            <w:vAlign w:val="center"/>
          </w:tcPr>
          <w:p w14:paraId="5E0ADB7B" w14:textId="078A49E9" w:rsidR="008D586E" w:rsidRPr="00EA7ACD" w:rsidRDefault="0032366D" w:rsidP="008D586E">
            <w:pPr>
              <w:rPr>
                <w:rFonts w:cstheme="minorHAnsi"/>
                <w:color w:val="7030A0"/>
                <w:sz w:val="18"/>
                <w:szCs w:val="18"/>
              </w:rPr>
            </w:pPr>
            <w:r>
              <w:rPr>
                <w:rFonts w:cstheme="minorHAnsi"/>
              </w:rPr>
              <w:t xml:space="preserve">Apprendre les tables de multiplication. </w:t>
            </w:r>
            <w:r w:rsidRPr="00E42587">
              <w:rPr>
                <w:noProof/>
              </w:rPr>
              <w:drawing>
                <wp:inline distT="0" distB="0" distL="0" distR="0" wp14:anchorId="5F421F4C" wp14:editId="06B79488">
                  <wp:extent cx="254609" cy="249980"/>
                  <wp:effectExtent l="0" t="0" r="0" b="4445"/>
                  <wp:docPr id="86" name="Image 86"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&gt; Fiche 5</w:t>
            </w:r>
          </w:p>
        </w:tc>
      </w:tr>
      <w:tr w:rsidR="008D586E" w:rsidRPr="00946BAF" w14:paraId="0946AAFE" w14:textId="77777777" w:rsidTr="00FE57D4">
        <w:trPr>
          <w:trHeight w:val="565"/>
        </w:trPr>
        <w:tc>
          <w:tcPr>
            <w:tcW w:w="2024" w:type="dxa"/>
            <w:vAlign w:val="center"/>
          </w:tcPr>
          <w:p w14:paraId="5BB326B6" w14:textId="2CB20084" w:rsidR="008D586E" w:rsidRPr="00946BAF" w:rsidRDefault="008D586E" w:rsidP="008D586E">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83</w:t>
            </w:r>
          </w:p>
        </w:tc>
        <w:tc>
          <w:tcPr>
            <w:tcW w:w="6403" w:type="dxa"/>
            <w:vAlign w:val="center"/>
          </w:tcPr>
          <w:p w14:paraId="131ABED6" w14:textId="55E6225E" w:rsidR="0032366D" w:rsidRDefault="0032366D" w:rsidP="0032366D">
            <w:pPr>
              <w:rPr>
                <w:rFonts w:cstheme="minorHAnsi"/>
              </w:rPr>
            </w:pPr>
            <w:bookmarkStart w:id="24" w:name="_Hlk221187964"/>
            <w:r>
              <w:rPr>
                <w:rFonts w:cstheme="minorHAnsi"/>
                <w:kern w:val="24"/>
              </w:rPr>
              <w:t>S’entrainer à calculer avec la stratégie C</w:t>
            </w:r>
            <w:r>
              <w:rPr>
                <w:rFonts w:cstheme="minorHAnsi"/>
                <w:kern w:val="24"/>
              </w:rPr>
              <w:t>7</w:t>
            </w:r>
            <w:r>
              <w:rPr>
                <w:rFonts w:cstheme="minorHAnsi"/>
                <w:kern w:val="24"/>
              </w:rPr>
              <w:t>.</w:t>
            </w:r>
            <w:r w:rsidRPr="00EB5D04">
              <w:rPr>
                <w:noProof/>
              </w:rPr>
              <w:t xml:space="preserve"> </w:t>
            </w:r>
            <w:r w:rsidRPr="00E42587">
              <w:rPr>
                <w:noProof/>
              </w:rPr>
              <w:drawing>
                <wp:inline distT="0" distB="0" distL="0" distR="0" wp14:anchorId="0417D99C" wp14:editId="2203DC30">
                  <wp:extent cx="254609" cy="249980"/>
                  <wp:effectExtent l="0" t="0" r="0" b="4445"/>
                  <wp:docPr id="82" name="Image 82"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26</w:t>
            </w:r>
          </w:p>
          <w:bookmarkEnd w:id="24"/>
          <w:p w14:paraId="02E0E891" w14:textId="74F0677B" w:rsidR="008D586E" w:rsidRPr="000208A6" w:rsidRDefault="008D586E" w:rsidP="008D586E">
            <w:pPr>
              <w:ind w:right="-8"/>
              <w:rPr>
                <w:rFonts w:cstheme="minorHAnsi"/>
                <w:color w:val="7030A0"/>
              </w:rPr>
            </w:pPr>
          </w:p>
        </w:tc>
      </w:tr>
      <w:tr w:rsidR="005A1C84" w:rsidRPr="00946BAF" w14:paraId="5109B082" w14:textId="77777777" w:rsidTr="00FE57D4">
        <w:trPr>
          <w:trHeight w:val="565"/>
        </w:trPr>
        <w:tc>
          <w:tcPr>
            <w:tcW w:w="2024" w:type="dxa"/>
            <w:vAlign w:val="center"/>
          </w:tcPr>
          <w:p w14:paraId="771A7B1C" w14:textId="4DFE8DD1" w:rsidR="005A1C84" w:rsidRPr="00946BAF" w:rsidRDefault="005A1C84" w:rsidP="00FE57D4">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8</w:t>
            </w:r>
            <w:r w:rsidR="00101CDE">
              <w:rPr>
                <w:rFonts w:cstheme="minorHAnsi"/>
                <w:b/>
                <w:bCs/>
                <w:szCs w:val="24"/>
              </w:rPr>
              <w:t>4</w:t>
            </w:r>
          </w:p>
        </w:tc>
        <w:tc>
          <w:tcPr>
            <w:tcW w:w="6403" w:type="dxa"/>
            <w:vAlign w:val="center"/>
          </w:tcPr>
          <w:p w14:paraId="38692861" w14:textId="77777777" w:rsidR="0032366D" w:rsidRDefault="0032366D" w:rsidP="0032366D">
            <w:pPr>
              <w:spacing w:after="120"/>
              <w:rPr>
                <w:rFonts w:cstheme="minorHAnsi"/>
                <w:iCs/>
                <w:noProof/>
                <w:color w:val="7030A0"/>
              </w:rPr>
            </w:pPr>
            <w:r>
              <w:rPr>
                <w:rFonts w:cstheme="minorHAnsi"/>
              </w:rPr>
              <w:t>Apprendre la leçon 15.</w:t>
            </w:r>
            <w:r w:rsidRPr="00E42587">
              <w:rPr>
                <w:noProof/>
              </w:rPr>
              <w:t xml:space="preserve"> </w:t>
            </w:r>
            <w:r w:rsidRPr="00E42587">
              <w:rPr>
                <w:noProof/>
              </w:rPr>
              <w:drawing>
                <wp:inline distT="0" distB="0" distL="0" distR="0" wp14:anchorId="353EDC78" wp14:editId="479CA928">
                  <wp:extent cx="254609" cy="249980"/>
                  <wp:effectExtent l="0" t="0" r="0" b="4445"/>
                  <wp:docPr id="85" name="Image 85"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27</w:t>
            </w:r>
          </w:p>
          <w:p w14:paraId="4DF1D1C7" w14:textId="3E575BCA" w:rsidR="005A1C84" w:rsidRPr="008D586E" w:rsidRDefault="005A1C84" w:rsidP="00FE57D4">
            <w:pPr>
              <w:ind w:right="-8"/>
              <w:rPr>
                <w:rFonts w:cstheme="minorHAnsi"/>
                <w:iCs/>
                <w:noProof/>
                <w:color w:val="7030A0"/>
              </w:rPr>
            </w:pPr>
          </w:p>
        </w:tc>
      </w:tr>
    </w:tbl>
    <w:p w14:paraId="692E72B2" w14:textId="6940871E" w:rsidR="00477A97" w:rsidRDefault="00477A97">
      <w:pPr>
        <w:jc w:val="left"/>
        <w:rPr>
          <w:rFonts w:eastAsiaTheme="majorEastAsia" w:cstheme="minorHAnsi"/>
          <w:b/>
          <w:bCs/>
          <w:noProof/>
          <w:color w:val="FFFFFF" w:themeColor="background1"/>
          <w:sz w:val="32"/>
          <w:szCs w:val="32"/>
          <w:shd w:val="clear" w:color="auto" w:fill="00B0F0"/>
        </w:rPr>
      </w:pPr>
    </w:p>
    <w:p w14:paraId="69445446" w14:textId="77777777" w:rsidR="005A1C84" w:rsidRDefault="005A1C84">
      <w:pPr>
        <w:jc w:val="left"/>
        <w:rPr>
          <w:rFonts w:eastAsiaTheme="majorEastAsia" w:cstheme="minorHAnsi"/>
          <w:b/>
          <w:bCs/>
          <w:noProof/>
          <w:color w:val="FFFFFF" w:themeColor="background1"/>
          <w:sz w:val="32"/>
          <w:szCs w:val="32"/>
          <w:shd w:val="clear" w:color="auto" w:fill="00B0F0"/>
        </w:rPr>
      </w:pPr>
      <w:r>
        <w:br w:type="page"/>
      </w:r>
    </w:p>
    <w:p w14:paraId="53B4B9A3" w14:textId="5F7AE9E7" w:rsidR="00EE20D0" w:rsidRPr="00885DA8" w:rsidRDefault="00EE20D0" w:rsidP="00EE20D0">
      <w:pPr>
        <w:pStyle w:val="Titre1"/>
      </w:pPr>
      <w:r w:rsidRPr="00885DA8">
        <w:lastRenderedPageBreak/>
        <w:t>P</w:t>
      </w:r>
      <w:r>
        <w:t>4</w:t>
      </w:r>
      <w:r w:rsidRPr="00885DA8">
        <w:t xml:space="preserve"> - Séance </w:t>
      </w:r>
      <w:r>
        <w:t>81</w:t>
      </w:r>
    </w:p>
    <w:p w14:paraId="07362372" w14:textId="77777777" w:rsidR="00EE20D0" w:rsidRPr="00885DA8" w:rsidRDefault="00EE20D0" w:rsidP="00EE20D0">
      <w:pPr>
        <w:spacing w:after="0"/>
        <w:ind w:right="-1"/>
        <w:textAlignment w:val="baseline"/>
        <w:rPr>
          <w:rFonts w:cstheme="minorHAnsi"/>
          <w:color w:val="000000" w:themeColor="text1"/>
          <w:kern w:val="24"/>
          <w:szCs w:val="24"/>
        </w:rPr>
      </w:pPr>
    </w:p>
    <w:p w14:paraId="5D16CB85" w14:textId="26B105C4" w:rsidR="005274FC" w:rsidRPr="00EC74E1" w:rsidRDefault="0066316D" w:rsidP="005274FC">
      <w:pPr>
        <w:shd w:val="clear" w:color="auto" w:fill="FFC000"/>
        <w:spacing w:after="0"/>
        <w:ind w:right="-1"/>
        <w:rPr>
          <w:rFonts w:cstheme="minorHAnsi"/>
          <w:b/>
          <w:bCs/>
          <w:color w:val="FFFFFF" w:themeColor="background1"/>
          <w:sz w:val="28"/>
          <w:szCs w:val="28"/>
        </w:rPr>
      </w:pPr>
      <w:r>
        <w:rPr>
          <w:rFonts w:cstheme="minorHAnsi"/>
          <w:b/>
          <w:bCs/>
          <w:color w:val="FFFFFF" w:themeColor="background1"/>
          <w:szCs w:val="24"/>
        </w:rPr>
        <w:t>Additionner / Soustraire des fractions décimales</w:t>
      </w:r>
      <w:r w:rsidR="005274FC">
        <w:rPr>
          <w:rFonts w:cstheme="minorHAnsi"/>
          <w:b/>
          <w:bCs/>
          <w:color w:val="FFFFFF" w:themeColor="background1"/>
          <w:szCs w:val="24"/>
        </w:rPr>
        <w:tab/>
      </w:r>
      <w:r w:rsidR="005274FC" w:rsidRPr="00EC74E1">
        <w:rPr>
          <w:rFonts w:cstheme="minorHAnsi"/>
          <w:b/>
          <w:bCs/>
          <w:color w:val="FFFFFF" w:themeColor="background1"/>
          <w:szCs w:val="24"/>
        </w:rPr>
        <w:t xml:space="preserve">                                                     </w:t>
      </w:r>
      <w:r w:rsidR="005274FC" w:rsidRPr="00EC74E1">
        <w:rPr>
          <w:rFonts w:cstheme="minorHAnsi"/>
          <w:b/>
          <w:bCs/>
          <w:color w:val="FFFFFF" w:themeColor="background1"/>
          <w:szCs w:val="24"/>
        </w:rPr>
        <w:sym w:font="Wingdings" w:char="F0B8"/>
      </w:r>
      <w:r w:rsidR="005274FC" w:rsidRPr="00EC74E1">
        <w:rPr>
          <w:rFonts w:cstheme="minorHAnsi"/>
          <w:b/>
          <w:bCs/>
          <w:color w:val="FFFFFF" w:themeColor="background1"/>
          <w:szCs w:val="24"/>
        </w:rPr>
        <w:t>10’</w:t>
      </w:r>
    </w:p>
    <w:p w14:paraId="4E8A8C06" w14:textId="77777777" w:rsidR="005274FC" w:rsidRPr="005274FC" w:rsidRDefault="005274FC" w:rsidP="005274FC">
      <w:pPr>
        <w:jc w:val="left"/>
        <w:rPr>
          <w:color w:val="FFC000"/>
          <w:sz w:val="22"/>
          <w:szCs w:val="20"/>
        </w:rPr>
      </w:pPr>
      <w:r w:rsidRPr="00CD2E4F">
        <w:rPr>
          <w:rFonts w:cstheme="minorHAnsi"/>
          <w:color w:val="FFC000"/>
          <w:kern w:val="24"/>
          <w:sz w:val="22"/>
          <w:szCs w:val="20"/>
        </w:rPr>
        <w:t>Passer d'une écriture sous forme d'une fraction décimale ou d'une somme de fractions décimales à une écriture à virgule et réciproquement</w:t>
      </w:r>
      <w:r w:rsidRPr="00C37843">
        <w:rPr>
          <w:rFonts w:cstheme="minorHAnsi"/>
          <w:color w:val="FFC000"/>
          <w:kern w:val="24"/>
          <w:sz w:val="22"/>
          <w:szCs w:val="20"/>
        </w:rPr>
        <w:t>.</w:t>
      </w:r>
      <w:r w:rsidRPr="006D4A35">
        <w:t xml:space="preserve"> </w:t>
      </w:r>
      <w:r w:rsidRPr="005274FC">
        <w:rPr>
          <w:color w:val="FFC000"/>
          <w:sz w:val="22"/>
          <w:szCs w:val="20"/>
        </w:rPr>
        <w:t>Additionner et soustraire des fractions.</w:t>
      </w:r>
    </w:p>
    <w:p w14:paraId="342AB2CC" w14:textId="238841B3" w:rsidR="005274FC" w:rsidRPr="007C0D62" w:rsidRDefault="005274FC" w:rsidP="005274FC">
      <w:pPr>
        <w:jc w:val="left"/>
        <w:rPr>
          <w:color w:val="000000" w:themeColor="text1"/>
        </w:rPr>
      </w:pPr>
      <w:r w:rsidRPr="00EC74E1">
        <w:rPr>
          <w:rFonts w:cstheme="minorHAnsi"/>
          <w:color w:val="000000" w:themeColor="text1"/>
          <w:kern w:val="24"/>
          <w:szCs w:val="24"/>
        </w:rPr>
        <w:t xml:space="preserve">• </w:t>
      </w:r>
      <w:r>
        <w:rPr>
          <w:rFonts w:cstheme="minorHAnsi"/>
          <w:color w:val="000000" w:themeColor="text1"/>
          <w:kern w:val="24"/>
          <w:szCs w:val="24"/>
        </w:rPr>
        <w:t xml:space="preserve"> </w:t>
      </w:r>
      <w:r>
        <w:rPr>
          <w:color w:val="000000" w:themeColor="text1"/>
        </w:rPr>
        <w:t xml:space="preserve">Demander aux élèves de calculer sur leur ardoise ou dans leur cahier :  </w:t>
      </w:r>
      <m:oMath>
        <m:f>
          <m:fPr>
            <m:ctrlPr>
              <w:rPr>
                <w:rFonts w:ascii="Cambria Math" w:hAnsi="Cambria Math"/>
                <w:i/>
                <w:color w:val="000000" w:themeColor="text1"/>
              </w:rPr>
            </m:ctrlPr>
          </m:fPr>
          <m:num>
            <m:r>
              <w:rPr>
                <w:rFonts w:ascii="Cambria Math" w:hAnsi="Cambria Math"/>
                <w:color w:val="000000" w:themeColor="text1"/>
              </w:rPr>
              <m:t>5</m:t>
            </m:r>
          </m:num>
          <m:den>
            <m:r>
              <w:rPr>
                <w:rFonts w:ascii="Cambria Math" w:hAnsi="Cambria Math"/>
                <w:color w:val="000000" w:themeColor="text1"/>
              </w:rPr>
              <m:t>10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9</m:t>
            </m:r>
          </m:num>
          <m:den>
            <m:r>
              <w:rPr>
                <w:rFonts w:ascii="Cambria Math" w:hAnsi="Cambria Math"/>
                <w:color w:val="000000" w:themeColor="text1"/>
              </w:rPr>
              <m:t>100</m:t>
            </m:r>
          </m:den>
        </m:f>
        <m:r>
          <w:rPr>
            <w:rFonts w:ascii="Cambria Math" w:hAnsi="Cambria Math"/>
            <w:color w:val="000000" w:themeColor="text1"/>
          </w:rPr>
          <m:t>.</m:t>
        </m:r>
      </m:oMath>
    </w:p>
    <w:p w14:paraId="651A162C" w14:textId="7FFB15F1" w:rsidR="005274FC" w:rsidRDefault="005274FC" w:rsidP="005274FC">
      <w:pPr>
        <w:rPr>
          <w:rFonts w:cstheme="minorHAnsi"/>
          <w:color w:val="000000" w:themeColor="text1"/>
          <w:kern w:val="24"/>
          <w:szCs w:val="24"/>
        </w:rPr>
      </w:pPr>
      <w:r w:rsidRPr="00EC74E1">
        <w:rPr>
          <w:rFonts w:cstheme="minorHAnsi"/>
          <w:color w:val="000000" w:themeColor="text1"/>
          <w:kern w:val="24"/>
          <w:szCs w:val="24"/>
        </w:rPr>
        <w:t>•</w:t>
      </w:r>
      <w:r>
        <w:rPr>
          <w:rFonts w:cstheme="minorHAnsi"/>
          <w:color w:val="000000" w:themeColor="text1"/>
          <w:kern w:val="24"/>
          <w:szCs w:val="24"/>
        </w:rPr>
        <w:t xml:space="preserve"> Corriger à partir du </w:t>
      </w:r>
      <w:r w:rsidR="000A2793">
        <w:rPr>
          <w:rFonts w:cstheme="minorHAnsi"/>
          <w:b/>
          <w:bCs/>
          <w:color w:val="000000" w:themeColor="text1"/>
          <w:kern w:val="24"/>
          <w:szCs w:val="24"/>
        </w:rPr>
        <w:t>tableau</w:t>
      </w:r>
      <w:r w:rsidRPr="00421EB6">
        <w:rPr>
          <w:rFonts w:cstheme="minorHAnsi"/>
          <w:b/>
          <w:bCs/>
          <w:color w:val="000000" w:themeColor="text1"/>
          <w:kern w:val="24"/>
          <w:szCs w:val="24"/>
        </w:rPr>
        <w:t xml:space="preserve"> de numération</w:t>
      </w:r>
      <w:r w:rsidR="000A2793">
        <w:rPr>
          <w:rFonts w:cstheme="minorHAnsi"/>
          <w:b/>
          <w:bCs/>
          <w:color w:val="000000" w:themeColor="text1"/>
          <w:kern w:val="24"/>
          <w:szCs w:val="24"/>
        </w:rPr>
        <w:t xml:space="preserve"> décimaux</w:t>
      </w:r>
      <w:r>
        <w:rPr>
          <w:rFonts w:cstheme="minorHAnsi"/>
          <w:color w:val="000000" w:themeColor="text1"/>
          <w:kern w:val="24"/>
          <w:szCs w:val="24"/>
        </w:rPr>
        <w:t xml:space="preserve"> et expliciter que cela peut s’écrire : 0,5</w:t>
      </w:r>
      <w:r w:rsidR="000375D6">
        <w:rPr>
          <w:rFonts w:cstheme="minorHAnsi"/>
          <w:color w:val="000000" w:themeColor="text1"/>
          <w:kern w:val="24"/>
          <w:szCs w:val="24"/>
        </w:rPr>
        <w:t xml:space="preserve"> </w:t>
      </w:r>
      <w:r>
        <w:rPr>
          <w:rFonts w:cstheme="minorHAnsi"/>
          <w:color w:val="000000" w:themeColor="text1"/>
          <w:kern w:val="24"/>
          <w:szCs w:val="24"/>
        </w:rPr>
        <w:t>+</w:t>
      </w:r>
      <w:r w:rsidR="000375D6">
        <w:rPr>
          <w:rFonts w:cstheme="minorHAnsi"/>
          <w:color w:val="000000" w:themeColor="text1"/>
          <w:kern w:val="24"/>
          <w:szCs w:val="24"/>
        </w:rPr>
        <w:t xml:space="preserve"> </w:t>
      </w:r>
      <w:r>
        <w:rPr>
          <w:rFonts w:cstheme="minorHAnsi"/>
          <w:color w:val="000000" w:themeColor="text1"/>
          <w:kern w:val="24"/>
          <w:szCs w:val="24"/>
        </w:rPr>
        <w:t>0,</w:t>
      </w:r>
      <w:r w:rsidR="000A2793">
        <w:rPr>
          <w:rFonts w:cstheme="minorHAnsi"/>
          <w:color w:val="000000" w:themeColor="text1"/>
          <w:kern w:val="24"/>
          <w:szCs w:val="24"/>
        </w:rPr>
        <w:t>09</w:t>
      </w:r>
      <w:r>
        <w:rPr>
          <w:rFonts w:cstheme="minorHAnsi"/>
          <w:color w:val="000000" w:themeColor="text1"/>
          <w:kern w:val="24"/>
          <w:szCs w:val="24"/>
        </w:rPr>
        <w:t xml:space="preserve"> = 0,</w:t>
      </w:r>
      <w:r w:rsidR="000A2793">
        <w:rPr>
          <w:rFonts w:cstheme="minorHAnsi"/>
          <w:color w:val="000000" w:themeColor="text1"/>
          <w:kern w:val="24"/>
          <w:szCs w:val="24"/>
        </w:rPr>
        <w:t>59</w:t>
      </w:r>
      <w:r>
        <w:rPr>
          <w:rFonts w:cstheme="minorHAnsi"/>
          <w:color w:val="000000" w:themeColor="text1"/>
          <w:kern w:val="24"/>
          <w:szCs w:val="24"/>
        </w:rPr>
        <w:t>.</w:t>
      </w:r>
      <w:r w:rsidR="000A2793">
        <w:rPr>
          <w:rFonts w:cstheme="minorHAnsi"/>
          <w:color w:val="000000" w:themeColor="text1"/>
          <w:kern w:val="24"/>
          <w:szCs w:val="24"/>
        </w:rPr>
        <w:t xml:space="preserve"> </w:t>
      </w:r>
    </w:p>
    <w:p w14:paraId="34D17C90" w14:textId="4D3B6B2B" w:rsidR="005274FC" w:rsidRDefault="005274FC" w:rsidP="005274FC">
      <w:pPr>
        <w:rPr>
          <w:rFonts w:cstheme="minorHAnsi"/>
          <w:color w:val="000000" w:themeColor="text1"/>
          <w:kern w:val="24"/>
          <w:szCs w:val="24"/>
        </w:rPr>
      </w:pPr>
      <w:r>
        <w:rPr>
          <w:rFonts w:cstheme="minorHAnsi"/>
          <w:color w:val="000000" w:themeColor="text1"/>
          <w:kern w:val="24"/>
          <w:szCs w:val="24"/>
        </w:rPr>
        <w:t xml:space="preserve">Demander alors aux élèves de calculer puis d’écrire sous forme </w:t>
      </w:r>
      <w:r w:rsidR="000A2793">
        <w:rPr>
          <w:rFonts w:cstheme="minorHAnsi"/>
          <w:color w:val="000000" w:themeColor="text1"/>
          <w:kern w:val="24"/>
          <w:szCs w:val="24"/>
        </w:rPr>
        <w:t xml:space="preserve">d’un nombre </w:t>
      </w:r>
      <w:r>
        <w:rPr>
          <w:rFonts w:cstheme="minorHAnsi"/>
          <w:color w:val="000000" w:themeColor="text1"/>
          <w:kern w:val="24"/>
          <w:szCs w:val="24"/>
        </w:rPr>
        <w:t>décimal les opérations suivantes :</w:t>
      </w:r>
    </w:p>
    <w:p w14:paraId="63A46D56" w14:textId="226DB818" w:rsidR="005274FC" w:rsidRDefault="00000000" w:rsidP="005274FC">
      <w:pPr>
        <w:rPr>
          <w:rFonts w:cstheme="minorHAnsi"/>
          <w:color w:val="000000" w:themeColor="text1"/>
          <w:kern w:val="24"/>
          <w:szCs w:val="24"/>
        </w:rPr>
      </w:pPr>
      <m:oMathPara>
        <m:oMath>
          <m:f>
            <m:fPr>
              <m:ctrlPr>
                <w:rPr>
                  <w:rFonts w:ascii="Cambria Math" w:hAnsi="Cambria Math"/>
                  <w:i/>
                  <w:color w:val="000000" w:themeColor="text1"/>
                </w:rPr>
              </m:ctrlPr>
            </m:fPr>
            <m:num>
              <m:r>
                <w:rPr>
                  <w:rFonts w:ascii="Cambria Math" w:hAnsi="Cambria Math"/>
                  <w:color w:val="000000" w:themeColor="text1"/>
                </w:rPr>
                <m:t>15</m:t>
              </m:r>
            </m:num>
            <m:den>
              <m:r>
                <w:rPr>
                  <w:rFonts w:ascii="Cambria Math" w:hAnsi="Cambria Math"/>
                  <w:color w:val="000000" w:themeColor="text1"/>
                </w:rPr>
                <m:t>10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2</m:t>
              </m:r>
            </m:num>
            <m:den>
              <m:r>
                <w:rPr>
                  <w:rFonts w:ascii="Cambria Math" w:hAnsi="Cambria Math"/>
                  <w:color w:val="000000" w:themeColor="text1"/>
                </w:rPr>
                <m:t>100</m:t>
              </m:r>
            </m:den>
          </m:f>
          <m:r>
            <w:rPr>
              <w:rFonts w:ascii="Cambria Math" w:hAnsi="Cambria Math"/>
              <w:color w:val="000000" w:themeColor="text1"/>
            </w:rPr>
            <m:t xml:space="preserve">                ;              </m:t>
          </m:r>
          <m:f>
            <m:fPr>
              <m:ctrlPr>
                <w:rPr>
                  <w:rFonts w:ascii="Cambria Math" w:hAnsi="Cambria Math"/>
                  <w:i/>
                  <w:color w:val="000000" w:themeColor="text1"/>
                </w:rPr>
              </m:ctrlPr>
            </m:fPr>
            <m:num>
              <m:r>
                <w:rPr>
                  <w:rFonts w:ascii="Cambria Math" w:hAnsi="Cambria Math"/>
                  <w:color w:val="000000" w:themeColor="text1"/>
                </w:rPr>
                <m:t>7</m:t>
              </m:r>
            </m:num>
            <m:den>
              <m:r>
                <w:rPr>
                  <w:rFonts w:ascii="Cambria Math" w:hAnsi="Cambria Math"/>
                  <w:color w:val="000000" w:themeColor="text1"/>
                </w:rPr>
                <m:t>10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8</m:t>
              </m:r>
            </m:num>
            <m:den>
              <m:r>
                <w:rPr>
                  <w:rFonts w:ascii="Cambria Math" w:hAnsi="Cambria Math"/>
                  <w:color w:val="000000" w:themeColor="text1"/>
                </w:rPr>
                <m:t>100</m:t>
              </m:r>
            </m:den>
          </m:f>
          <m:r>
            <w:rPr>
              <w:rFonts w:ascii="Cambria Math" w:hAnsi="Cambria Math"/>
              <w:color w:val="000000" w:themeColor="text1"/>
            </w:rPr>
            <m:t xml:space="preserve">                  ;          </m:t>
          </m:r>
          <m:f>
            <m:fPr>
              <m:ctrlPr>
                <w:rPr>
                  <w:rFonts w:ascii="Cambria Math" w:hAnsi="Cambria Math"/>
                  <w:i/>
                  <w:color w:val="000000" w:themeColor="text1"/>
                </w:rPr>
              </m:ctrlPr>
            </m:fPr>
            <m:num>
              <m:r>
                <w:rPr>
                  <w:rFonts w:ascii="Cambria Math" w:hAnsi="Cambria Math"/>
                  <w:color w:val="000000" w:themeColor="text1"/>
                </w:rPr>
                <m:t>15</m:t>
              </m:r>
            </m:num>
            <m:den>
              <m:r>
                <w:rPr>
                  <w:rFonts w:ascii="Cambria Math" w:hAnsi="Cambria Math"/>
                  <w:color w:val="000000" w:themeColor="text1"/>
                </w:rPr>
                <m:t>100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7</m:t>
              </m:r>
            </m:num>
            <m:den>
              <m:r>
                <w:rPr>
                  <w:rFonts w:ascii="Cambria Math" w:hAnsi="Cambria Math"/>
                  <w:color w:val="000000" w:themeColor="text1"/>
                </w:rPr>
                <m:t>10</m:t>
              </m:r>
            </m:den>
          </m:f>
          <m:r>
            <w:rPr>
              <w:rFonts w:ascii="Cambria Math" w:hAnsi="Cambria Math"/>
              <w:color w:val="000000" w:themeColor="text1"/>
            </w:rPr>
            <m:t xml:space="preserve"> </m:t>
          </m:r>
        </m:oMath>
      </m:oMathPara>
    </w:p>
    <w:p w14:paraId="360371F5" w14:textId="77777777" w:rsidR="005274FC" w:rsidRDefault="005274FC" w:rsidP="005274FC">
      <w:pPr>
        <w:rPr>
          <w:rFonts w:cstheme="minorHAnsi"/>
          <w:color w:val="000000" w:themeColor="text1"/>
          <w:kern w:val="24"/>
          <w:szCs w:val="24"/>
        </w:rPr>
      </w:pPr>
      <w:r w:rsidRPr="00EC74E1">
        <w:rPr>
          <w:rFonts w:cstheme="minorHAnsi"/>
          <w:color w:val="000000" w:themeColor="text1"/>
          <w:kern w:val="24"/>
          <w:szCs w:val="24"/>
        </w:rPr>
        <w:t>•</w:t>
      </w:r>
      <w:r>
        <w:rPr>
          <w:rFonts w:cstheme="minorHAnsi"/>
          <w:color w:val="000000" w:themeColor="text1"/>
          <w:kern w:val="24"/>
          <w:szCs w:val="24"/>
        </w:rPr>
        <w:t xml:space="preserve"> Corriger collectivement.</w:t>
      </w:r>
    </w:p>
    <w:p w14:paraId="37DCF671" w14:textId="6BEB8765" w:rsidR="00D82115" w:rsidRPr="00885DA8" w:rsidRDefault="000A2793" w:rsidP="00D82115">
      <w:pPr>
        <w:spacing w:after="0"/>
        <w:ind w:right="-1"/>
        <w:rPr>
          <w:rFonts w:cstheme="minorHAnsi"/>
          <w:szCs w:val="24"/>
        </w:rPr>
      </w:pPr>
      <w:r w:rsidRPr="00786869">
        <w:rPr>
          <w:b/>
          <w:bCs/>
          <w:noProof/>
          <w:color w:val="FF0000"/>
          <w:highlight w:val="yellow"/>
        </w:rPr>
        <mc:AlternateContent>
          <mc:Choice Requires="wps">
            <w:drawing>
              <wp:anchor distT="0" distB="0" distL="114300" distR="114300" simplePos="0" relativeHeight="255754240" behindDoc="0" locked="0" layoutInCell="1" allowOverlap="1" wp14:anchorId="0FDEC12D" wp14:editId="3782C93A">
                <wp:simplePos x="0" y="0"/>
                <wp:positionH relativeFrom="column">
                  <wp:posOffset>5627802</wp:posOffset>
                </wp:positionH>
                <wp:positionV relativeFrom="paragraph">
                  <wp:posOffset>205232</wp:posOffset>
                </wp:positionV>
                <wp:extent cx="1079500" cy="900953"/>
                <wp:effectExtent l="0" t="0" r="6350" b="0"/>
                <wp:wrapNone/>
                <wp:docPr id="57" name="Zone de texte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900953"/>
                        </a:xfrm>
                        <a:prstGeom prst="rect">
                          <a:avLst/>
                        </a:prstGeom>
                        <a:solidFill>
                          <a:schemeClr val="accent4">
                            <a:lumMod val="20000"/>
                            <a:lumOff val="80000"/>
                          </a:schemeClr>
                        </a:solidFill>
                        <a:ln w="6350">
                          <a:noFill/>
                        </a:ln>
                      </wps:spPr>
                      <wps:txbx>
                        <w:txbxContent>
                          <w:p w14:paraId="61AA6763" w14:textId="77777777" w:rsidR="00D82115" w:rsidRPr="00B57A2F" w:rsidRDefault="00D82115" w:rsidP="00D82115">
                            <w:pPr>
                              <w:ind w:right="-8"/>
                              <w:jc w:val="left"/>
                              <w:rPr>
                                <w:rFonts w:cstheme="minorHAnsi"/>
                                <w:b/>
                                <w:bCs/>
                                <w:color w:val="000000" w:themeColor="text1"/>
                                <w:kern w:val="24"/>
                                <w:sz w:val="12"/>
                                <w:szCs w:val="12"/>
                              </w:rPr>
                            </w:pPr>
                            <w:r w:rsidRPr="00B57A2F">
                              <w:rPr>
                                <w:b/>
                                <w:bCs/>
                                <w:noProof/>
                                <w:color w:val="000000" w:themeColor="text1"/>
                                <w:sz w:val="16"/>
                                <w:szCs w:val="14"/>
                                <w:lang w:eastAsia="fr-FR"/>
                                <w14:ligatures w14:val="standardContextual"/>
                              </w:rPr>
                              <w:drawing>
                                <wp:inline distT="0" distB="0" distL="0" distR="0" wp14:anchorId="65D384F7" wp14:editId="7EA0D2B1">
                                  <wp:extent cx="216568" cy="216568"/>
                                  <wp:effectExtent l="0" t="0" r="0" b="0"/>
                                  <wp:docPr id="650599814" name="Image 650599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B57A2F">
                              <w:rPr>
                                <w:rFonts w:cstheme="minorHAnsi"/>
                                <w:b/>
                                <w:bCs/>
                                <w:color w:val="000000" w:themeColor="text1"/>
                                <w:kern w:val="24"/>
                                <w:sz w:val="18"/>
                                <w:szCs w:val="18"/>
                              </w:rPr>
                              <w:t>Cahier de stratégies</w:t>
                            </w:r>
                          </w:p>
                          <w:p w14:paraId="614D1961" w14:textId="77777777" w:rsidR="00D82115" w:rsidRPr="00F229AA" w:rsidRDefault="00D82115" w:rsidP="00D82115">
                            <w:pPr>
                              <w:ind w:right="-8"/>
                              <w:jc w:val="left"/>
                              <w:rPr>
                                <w:rFonts w:cstheme="minorHAnsi"/>
                                <w:kern w:val="24"/>
                                <w:sz w:val="12"/>
                                <w:szCs w:val="12"/>
                              </w:rPr>
                            </w:pPr>
                            <w:r w:rsidRPr="00F229AA">
                              <w:rPr>
                                <w:noProof/>
                                <w:sz w:val="18"/>
                                <w:szCs w:val="16"/>
                              </w:rPr>
                              <w:drawing>
                                <wp:inline distT="0" distB="0" distL="0" distR="0" wp14:anchorId="7ABFBDC5" wp14:editId="28E016F1">
                                  <wp:extent cx="200025" cy="228600"/>
                                  <wp:effectExtent l="0" t="0" r="9525" b="0"/>
                                  <wp:docPr id="650599818" name="Imag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F229AA">
                              <w:rPr>
                                <w:rFonts w:cstheme="minorHAnsi"/>
                                <w:b/>
                                <w:bCs/>
                                <w:color w:val="000000" w:themeColor="text1"/>
                                <w:kern w:val="24"/>
                                <w:sz w:val="18"/>
                                <w:szCs w:val="18"/>
                              </w:rPr>
                              <w:t xml:space="preserve">Calculs </w:t>
                            </w:r>
                            <w:r>
                              <w:rPr>
                                <w:rFonts w:cstheme="minorHAnsi"/>
                                <w:b/>
                                <w:bCs/>
                                <w:color w:val="000000" w:themeColor="text1"/>
                                <w:kern w:val="24"/>
                                <w:sz w:val="18"/>
                                <w:szCs w:val="18"/>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EC12D" id="Zone de texte 248" o:spid="_x0000_s1069" type="#_x0000_t202" style="position:absolute;left:0;text-align:left;margin-left:443.15pt;margin-top:16.15pt;width:85pt;height:70.95pt;z-index:2557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" fillcolor="#fff2cc [663]" stroked="f" strokeweight=".5pt">
                <v:textbox inset="0,0,0,0">
                  <w:txbxContent>
                    <w:p w14:paraId="61AA6763" w14:textId="77777777" w:rsidR="00D82115" w:rsidRPr="00B57A2F" w:rsidRDefault="00D82115" w:rsidP="00D82115">
                      <w:pPr>
                        <w:ind w:right="-8"/>
                        <w:jc w:val="left"/>
                        <w:rPr>
                          <w:rFonts w:cstheme="minorHAnsi"/>
                          <w:b/>
                          <w:bCs/>
                          <w:color w:val="000000" w:themeColor="text1"/>
                          <w:kern w:val="24"/>
                          <w:sz w:val="12"/>
                          <w:szCs w:val="12"/>
                        </w:rPr>
                      </w:pPr>
                      <w:r w:rsidRPr="00B57A2F">
                        <w:rPr>
                          <w:b/>
                          <w:bCs/>
                          <w:noProof/>
                          <w:color w:val="000000" w:themeColor="text1"/>
                          <w:sz w:val="16"/>
                          <w:szCs w:val="14"/>
                          <w:lang w:eastAsia="fr-FR"/>
                          <w14:ligatures w14:val="standardContextual"/>
                        </w:rPr>
                        <w:drawing>
                          <wp:inline distT="0" distB="0" distL="0" distR="0" wp14:anchorId="65D384F7" wp14:editId="7EA0D2B1">
                            <wp:extent cx="216568" cy="216568"/>
                            <wp:effectExtent l="0" t="0" r="0" b="0"/>
                            <wp:docPr id="650599814" name="Image 650599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B57A2F">
                        <w:rPr>
                          <w:rFonts w:cstheme="minorHAnsi"/>
                          <w:b/>
                          <w:bCs/>
                          <w:color w:val="000000" w:themeColor="text1"/>
                          <w:kern w:val="24"/>
                          <w:sz w:val="18"/>
                          <w:szCs w:val="18"/>
                        </w:rPr>
                        <w:t>Cahier de stratégies</w:t>
                      </w:r>
                    </w:p>
                    <w:p w14:paraId="614D1961" w14:textId="77777777" w:rsidR="00D82115" w:rsidRPr="00F229AA" w:rsidRDefault="00D82115" w:rsidP="00D82115">
                      <w:pPr>
                        <w:ind w:right="-8"/>
                        <w:jc w:val="left"/>
                        <w:rPr>
                          <w:rFonts w:cstheme="minorHAnsi"/>
                          <w:kern w:val="24"/>
                          <w:sz w:val="12"/>
                          <w:szCs w:val="12"/>
                        </w:rPr>
                      </w:pPr>
                      <w:r w:rsidRPr="00F229AA">
                        <w:rPr>
                          <w:noProof/>
                          <w:sz w:val="18"/>
                          <w:szCs w:val="16"/>
                        </w:rPr>
                        <w:drawing>
                          <wp:inline distT="0" distB="0" distL="0" distR="0" wp14:anchorId="7ABFBDC5" wp14:editId="28E016F1">
                            <wp:extent cx="200025" cy="228600"/>
                            <wp:effectExtent l="0" t="0" r="9525" b="0"/>
                            <wp:docPr id="650599818" name="Imag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F229AA">
                        <w:rPr>
                          <w:rFonts w:cstheme="minorHAnsi"/>
                          <w:b/>
                          <w:bCs/>
                          <w:color w:val="000000" w:themeColor="text1"/>
                          <w:kern w:val="24"/>
                          <w:sz w:val="18"/>
                          <w:szCs w:val="18"/>
                        </w:rPr>
                        <w:t xml:space="preserve">Calculs </w:t>
                      </w:r>
                      <w:r>
                        <w:rPr>
                          <w:rFonts w:cstheme="minorHAnsi"/>
                          <w:b/>
                          <w:bCs/>
                          <w:color w:val="000000" w:themeColor="text1"/>
                          <w:kern w:val="24"/>
                          <w:sz w:val="18"/>
                          <w:szCs w:val="18"/>
                        </w:rPr>
                        <w:t>6</w:t>
                      </w:r>
                    </w:p>
                  </w:txbxContent>
                </v:textbox>
              </v:shape>
            </w:pict>
          </mc:Fallback>
        </mc:AlternateContent>
      </w:r>
    </w:p>
    <w:p w14:paraId="32E70D31" w14:textId="2A9D3448" w:rsidR="00D82115" w:rsidRPr="00C92616" w:rsidRDefault="00D82115" w:rsidP="00D82115">
      <w:pPr>
        <w:shd w:val="clear" w:color="auto" w:fill="00B050"/>
        <w:spacing w:after="0"/>
        <w:ind w:right="-1"/>
        <w:rPr>
          <w:rFonts w:cstheme="minorHAnsi"/>
          <w:b/>
          <w:bCs/>
          <w:color w:val="FFFFFF" w:themeColor="background1"/>
          <w:szCs w:val="24"/>
        </w:rPr>
      </w:pPr>
      <w:r>
        <w:rPr>
          <w:rFonts w:cstheme="minorHAnsi"/>
          <w:b/>
          <w:bCs/>
          <w:color w:val="FFFFFF" w:themeColor="background1"/>
          <w:szCs w:val="24"/>
        </w:rPr>
        <w:t>Calculs mélangés</w:t>
      </w:r>
      <w:r>
        <w:rPr>
          <w:rFonts w:cstheme="minorHAnsi"/>
          <w:b/>
          <w:bCs/>
          <w:color w:val="FFFFFF" w:themeColor="background1"/>
          <w:szCs w:val="24"/>
        </w:rPr>
        <w:tab/>
      </w:r>
      <w:r>
        <w:rPr>
          <w:rFonts w:cstheme="minorHAnsi"/>
          <w:b/>
          <w:bCs/>
          <w:color w:val="FFFFFF" w:themeColor="background1"/>
          <w:szCs w:val="24"/>
        </w:rPr>
        <w:tab/>
      </w:r>
      <w:r w:rsidRPr="00C92616">
        <w:rPr>
          <w:rFonts w:cstheme="minorHAnsi"/>
          <w:b/>
          <w:bCs/>
          <w:color w:val="FFFFFF" w:themeColor="background1"/>
          <w:szCs w:val="24"/>
        </w:rPr>
        <w:t xml:space="preserve">                                           </w:t>
      </w:r>
      <w:r>
        <w:rPr>
          <w:rFonts w:cstheme="minorHAnsi"/>
          <w:b/>
          <w:bCs/>
          <w:color w:val="FFFFFF" w:themeColor="background1"/>
          <w:szCs w:val="24"/>
        </w:rPr>
        <w:t xml:space="preserve">     </w:t>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t xml:space="preserve">          </w:t>
      </w:r>
      <w:r w:rsidRPr="00C92616">
        <w:rPr>
          <w:rFonts w:cstheme="minorHAnsi"/>
          <w:b/>
          <w:bCs/>
          <w:color w:val="FFFFFF" w:themeColor="background1"/>
          <w:szCs w:val="24"/>
        </w:rPr>
        <w:sym w:font="Wingdings" w:char="F0B8"/>
      </w:r>
      <w:r w:rsidRPr="00C92616">
        <w:rPr>
          <w:rFonts w:cstheme="minorHAnsi"/>
          <w:b/>
          <w:bCs/>
          <w:color w:val="FFFFFF" w:themeColor="background1"/>
          <w:szCs w:val="24"/>
        </w:rPr>
        <w:t>15’</w:t>
      </w:r>
    </w:p>
    <w:p w14:paraId="64F1D6DB" w14:textId="77777777" w:rsidR="00D82115" w:rsidRDefault="00D82115" w:rsidP="00D82115">
      <w:pPr>
        <w:spacing w:after="0"/>
        <w:rPr>
          <w:rFonts w:cstheme="minorHAnsi"/>
          <w:color w:val="00B050"/>
          <w:kern w:val="24"/>
          <w:sz w:val="22"/>
          <w:szCs w:val="20"/>
        </w:rPr>
      </w:pPr>
      <w:r w:rsidRPr="00E601B8">
        <w:rPr>
          <w:rFonts w:cstheme="minorHAnsi"/>
          <w:color w:val="00B050"/>
          <w:kern w:val="24"/>
          <w:sz w:val="22"/>
          <w:szCs w:val="20"/>
        </w:rPr>
        <w:t>Multiplier un nombre entier inférieur à 10 par un nombre entier de dizaines ou centaines.</w:t>
      </w:r>
      <w:r w:rsidRPr="00A40DC3">
        <w:rPr>
          <w:rFonts w:cstheme="minorHAnsi"/>
          <w:color w:val="00B050"/>
          <w:kern w:val="24"/>
          <w:sz w:val="22"/>
          <w:szCs w:val="20"/>
        </w:rPr>
        <w:t xml:space="preserve"> Multiplier un nombre entier par 10, 100 ou 1 000. </w:t>
      </w:r>
      <w:r w:rsidRPr="00854679">
        <w:rPr>
          <w:rFonts w:cstheme="minorHAnsi"/>
          <w:color w:val="00B050"/>
          <w:kern w:val="24"/>
          <w:sz w:val="22"/>
          <w:szCs w:val="20"/>
        </w:rPr>
        <w:t>Multiplier un nombre entier par 4 ou 8.</w:t>
      </w:r>
      <w:r w:rsidRPr="00CD2E4F">
        <w:t xml:space="preserve"> </w:t>
      </w:r>
      <w:r w:rsidRPr="00CD2E4F">
        <w:rPr>
          <w:rFonts w:cstheme="minorHAnsi"/>
          <w:color w:val="00B050"/>
          <w:kern w:val="24"/>
          <w:sz w:val="22"/>
          <w:szCs w:val="20"/>
        </w:rPr>
        <w:t>Ajouter ou soustraire 8,9,18, 19, 28, 29 38 ou 39 à un nombre.</w:t>
      </w:r>
      <w:r w:rsidRPr="00D83B5F">
        <w:rPr>
          <w:rFonts w:cstheme="minorHAnsi"/>
          <w:color w:val="00B050"/>
          <w:sz w:val="22"/>
        </w:rPr>
        <w:t xml:space="preserve"> </w:t>
      </w:r>
      <w:r w:rsidRPr="000B01A2">
        <w:rPr>
          <w:rFonts w:cstheme="minorHAnsi"/>
          <w:color w:val="00B050"/>
          <w:sz w:val="22"/>
        </w:rPr>
        <w:t xml:space="preserve">Utiliser la distributivité de la multiplication par rapport à l’addition dans des cas simples. </w:t>
      </w:r>
      <w:r w:rsidRPr="002A6104">
        <w:rPr>
          <w:rFonts w:cstheme="minorHAnsi"/>
          <w:color w:val="00B050"/>
          <w:kern w:val="24"/>
          <w:sz w:val="22"/>
          <w:szCs w:val="20"/>
        </w:rPr>
        <w:t>Multiplier un nombre entier par 5.</w:t>
      </w:r>
    </w:p>
    <w:p w14:paraId="3DBFA881" w14:textId="77777777" w:rsidR="00D82115" w:rsidRDefault="00D82115" w:rsidP="00D82115">
      <w:pPr>
        <w:ind w:right="-8"/>
        <w:rPr>
          <w:rFonts w:cstheme="minorHAnsi"/>
          <w:color w:val="000000" w:themeColor="text1"/>
          <w:kern w:val="24"/>
          <w:szCs w:val="24"/>
        </w:rPr>
      </w:pPr>
      <w:r w:rsidRPr="00F2141F">
        <w:rPr>
          <w:rFonts w:cstheme="minorHAnsi"/>
          <w:color w:val="000000" w:themeColor="text1"/>
          <w:kern w:val="24"/>
          <w:szCs w:val="24"/>
        </w:rPr>
        <w:t xml:space="preserve">• </w:t>
      </w:r>
      <w:r>
        <w:rPr>
          <w:rFonts w:cstheme="minorHAnsi"/>
          <w:color w:val="000000" w:themeColor="text1"/>
          <w:kern w:val="24"/>
          <w:szCs w:val="24"/>
        </w:rPr>
        <w:t xml:space="preserve">Distribuer la fiche élève </w:t>
      </w:r>
      <w:r w:rsidRPr="005C198E">
        <w:rPr>
          <w:noProof/>
        </w:rPr>
        <w:drawing>
          <wp:inline distT="0" distB="0" distL="0" distR="0" wp14:anchorId="3FE8E95B" wp14:editId="654D1F33">
            <wp:extent cx="200025" cy="228600"/>
            <wp:effectExtent l="0" t="0" r="9525" b="0"/>
            <wp:docPr id="58" name="Imag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8B4692">
        <w:rPr>
          <w:rFonts w:cstheme="minorHAnsi"/>
          <w:b/>
          <w:bCs/>
          <w:color w:val="000000" w:themeColor="text1"/>
          <w:kern w:val="24"/>
          <w:szCs w:val="24"/>
        </w:rPr>
        <w:t>Calculs</w:t>
      </w:r>
      <w:r>
        <w:rPr>
          <w:rFonts w:cstheme="minorHAnsi"/>
          <w:b/>
          <w:bCs/>
          <w:color w:val="000000" w:themeColor="text1"/>
          <w:kern w:val="24"/>
          <w:szCs w:val="24"/>
        </w:rPr>
        <w:t xml:space="preserve"> 6</w:t>
      </w:r>
      <w:r>
        <w:rPr>
          <w:rFonts w:cstheme="minorHAnsi"/>
          <w:color w:val="000000" w:themeColor="text1"/>
          <w:kern w:val="24"/>
          <w:szCs w:val="24"/>
        </w:rPr>
        <w:t xml:space="preserve">. Les élèves doivent d’abord identifier la stratégie liée au calcul puis calculer. Ils disposent des stratégies et font le maximum de calculs pendant le temps imparti. La fiche est découpée en trois niveaux de difficulté. Corriger individuellement. </w:t>
      </w:r>
    </w:p>
    <w:p w14:paraId="7CB03B45" w14:textId="669453FD" w:rsidR="00D82115" w:rsidRPr="005B6C65" w:rsidRDefault="00D82115" w:rsidP="00D82115">
      <w:pPr>
        <w:shd w:val="clear" w:color="auto" w:fill="E2EFD9" w:themeFill="accent6" w:themeFillTint="33"/>
        <w:rPr>
          <w:color w:val="0070C0"/>
          <w:sz w:val="20"/>
          <w:szCs w:val="18"/>
        </w:rPr>
      </w:pPr>
      <w:r w:rsidRPr="005B6C65">
        <w:rPr>
          <w:b/>
          <w:bCs/>
          <w:color w:val="0070C0"/>
          <w:sz w:val="20"/>
          <w:szCs w:val="18"/>
        </w:rPr>
        <w:t>Différenciation</w:t>
      </w:r>
      <w:r w:rsidRPr="005B6C65">
        <w:rPr>
          <w:color w:val="0070C0"/>
          <w:sz w:val="20"/>
          <w:szCs w:val="18"/>
        </w:rPr>
        <w:t> </w:t>
      </w:r>
      <w:r>
        <w:rPr>
          <w:color w:val="0070C0"/>
          <w:sz w:val="20"/>
          <w:szCs w:val="18"/>
        </w:rPr>
        <w:t xml:space="preserve">Les élèves connaissent ce format d’exercice maintenant. Insister si besoin sur l’importance d’identifier la stratégie pour entrainer le cerveau à reconnaitre et activer la procédure mémorisée. </w:t>
      </w:r>
      <w:r w:rsidRPr="005B6C65">
        <w:rPr>
          <w:color w:val="0070C0"/>
          <w:sz w:val="20"/>
          <w:szCs w:val="18"/>
        </w:rPr>
        <w:t xml:space="preserve">Pour les élèves les plus en difficulté : découper la fiche en plusieurs parties à donner au fur et à mesure (limite le découragement), </w:t>
      </w:r>
      <w:r>
        <w:rPr>
          <w:color w:val="0070C0"/>
          <w:sz w:val="20"/>
          <w:szCs w:val="18"/>
        </w:rPr>
        <w:t>proposer le choix entre deux stratégies</w:t>
      </w:r>
      <w:r w:rsidRPr="005B6C65">
        <w:rPr>
          <w:color w:val="0070C0"/>
          <w:sz w:val="20"/>
          <w:szCs w:val="18"/>
        </w:rPr>
        <w:t>, donner du matériel pour aider.</w:t>
      </w:r>
    </w:p>
    <w:p w14:paraId="21B33DCD" w14:textId="30622D14" w:rsidR="003D1280" w:rsidRPr="00F947C3" w:rsidRDefault="003D1280" w:rsidP="003D1280">
      <w:pPr>
        <w:ind w:right="-1"/>
        <w:rPr>
          <w:rFonts w:cstheme="minorHAnsi"/>
          <w:b/>
          <w:bCs/>
          <w:color w:val="FF0000"/>
          <w:szCs w:val="24"/>
        </w:rPr>
      </w:pPr>
    </w:p>
    <w:p w14:paraId="745692D9" w14:textId="337D8EAF" w:rsidR="003D1280" w:rsidRPr="001F2869" w:rsidRDefault="00353EEB" w:rsidP="003D1280">
      <w:pPr>
        <w:shd w:val="clear" w:color="auto" w:fill="F4B083" w:themeFill="accent2" w:themeFillTint="99"/>
        <w:spacing w:after="0"/>
        <w:ind w:right="-1"/>
        <w:jc w:val="left"/>
        <w:rPr>
          <w:rFonts w:cstheme="minorHAnsi"/>
          <w:color w:val="F4B083" w:themeColor="accent2" w:themeTint="99"/>
          <w:kern w:val="24"/>
          <w:szCs w:val="24"/>
        </w:rPr>
      </w:pPr>
      <w:r w:rsidRPr="00F947C3">
        <w:rPr>
          <w:b/>
          <w:bCs/>
          <w:noProof/>
          <w:color w:val="FF0000"/>
          <w:highlight w:val="yellow"/>
        </w:rPr>
        <mc:AlternateContent>
          <mc:Choice Requires="wps">
            <w:drawing>
              <wp:anchor distT="0" distB="0" distL="114300" distR="114300" simplePos="0" relativeHeight="255709184" behindDoc="0" locked="0" layoutInCell="1" allowOverlap="1" wp14:anchorId="27A6D75F" wp14:editId="306B1FEA">
                <wp:simplePos x="0" y="0"/>
                <wp:positionH relativeFrom="column">
                  <wp:posOffset>5580380</wp:posOffset>
                </wp:positionH>
                <wp:positionV relativeFrom="paragraph">
                  <wp:posOffset>45085</wp:posOffset>
                </wp:positionV>
                <wp:extent cx="1079500" cy="343535"/>
                <wp:effectExtent l="0" t="0" r="6350" b="0"/>
                <wp:wrapNone/>
                <wp:docPr id="941052337" name="Zone de texte 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343535"/>
                        </a:xfrm>
                        <a:prstGeom prst="rect">
                          <a:avLst/>
                        </a:prstGeom>
                        <a:solidFill>
                          <a:schemeClr val="accent4">
                            <a:lumMod val="20000"/>
                            <a:lumOff val="80000"/>
                          </a:schemeClr>
                        </a:solidFill>
                        <a:ln w="6350">
                          <a:noFill/>
                        </a:ln>
                      </wps:spPr>
                      <wps:txbx>
                        <w:txbxContent>
                          <w:p w14:paraId="3F88A15A" w14:textId="1E985418" w:rsidR="003D1280" w:rsidRDefault="003D1280" w:rsidP="003D1280">
                            <w:pPr>
                              <w:ind w:right="-8"/>
                              <w:rPr>
                                <w:rFonts w:cstheme="minorHAnsi"/>
                                <w:b/>
                                <w:bCs/>
                                <w:color w:val="000000" w:themeColor="text1"/>
                                <w:kern w:val="24"/>
                                <w:sz w:val="18"/>
                                <w:szCs w:val="18"/>
                              </w:rPr>
                            </w:pPr>
                            <w:r w:rsidRPr="009B4F9C">
                              <w:rPr>
                                <w:noProof/>
                                <w:lang w:val="en-US"/>
                                <w14:ligatures w14:val="standardContextual"/>
                              </w:rPr>
                              <w:drawing>
                                <wp:inline distT="0" distB="0" distL="0" distR="0" wp14:anchorId="3DED312E" wp14:editId="4F84978A">
                                  <wp:extent cx="216568" cy="216568"/>
                                  <wp:effectExtent l="0" t="0" r="0" b="0"/>
                                  <wp:docPr id="478309382" name="Image 478309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 w:val="18"/>
                                <w:szCs w:val="18"/>
                              </w:rPr>
                              <w:t xml:space="preserve"> Stratégie P5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A6D75F" id="Zone de texte 419" o:spid="_x0000_s1070" type="#_x0000_t202" style="position:absolute;margin-left:439.4pt;margin-top:3.55pt;width:85pt;height:27.05pt;z-index:2557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" fillcolor="#fff2cc [663]" stroked="f" strokeweight=".5pt">
                <v:textbox inset="0,0,0,0">
                  <w:txbxContent>
                    <w:p w14:paraId="3F88A15A" w14:textId="1E985418" w:rsidR="003D1280" w:rsidRDefault="003D1280" w:rsidP="003D1280">
                      <w:pPr>
                        <w:ind w:right="-8"/>
                        <w:rPr>
                          <w:rFonts w:cstheme="minorHAnsi"/>
                          <w:b/>
                          <w:bCs/>
                          <w:color w:val="000000" w:themeColor="text1"/>
                          <w:kern w:val="24"/>
                          <w:sz w:val="18"/>
                          <w:szCs w:val="18"/>
                        </w:rPr>
                      </w:pPr>
                      <w:r w:rsidRPr="009B4F9C">
                        <w:rPr>
                          <w:noProof/>
                          <w:lang w:val="en-US"/>
                          <w14:ligatures w14:val="standardContextual"/>
                        </w:rPr>
                        <w:drawing>
                          <wp:inline distT="0" distB="0" distL="0" distR="0" wp14:anchorId="3DED312E" wp14:editId="4F84978A">
                            <wp:extent cx="216568" cy="216568"/>
                            <wp:effectExtent l="0" t="0" r="0" b="0"/>
                            <wp:docPr id="478309382" name="Image 478309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 w:val="18"/>
                          <w:szCs w:val="18"/>
                        </w:rPr>
                        <w:t xml:space="preserve"> Stratégie P5</w:t>
                      </w:r>
                    </w:p>
                  </w:txbxContent>
                </v:textbox>
              </v:shape>
            </w:pict>
          </mc:Fallback>
        </mc:AlternateContent>
      </w:r>
      <w:r w:rsidR="003D1280" w:rsidRPr="001F2869">
        <w:rPr>
          <w:rFonts w:cstheme="minorHAnsi"/>
          <w:b/>
          <w:bCs/>
          <w:color w:val="FFFFFF" w:themeColor="background1"/>
          <w:szCs w:val="24"/>
        </w:rPr>
        <w:t>Modéliser :</w:t>
      </w:r>
      <w:r w:rsidR="003D1280">
        <w:rPr>
          <w:rFonts w:cstheme="minorHAnsi"/>
          <w:b/>
          <w:bCs/>
          <w:color w:val="FFFFFF" w:themeColor="background1"/>
          <w:szCs w:val="24"/>
        </w:rPr>
        <w:t xml:space="preserve"> Stratégie 5  (p</w:t>
      </w:r>
      <w:r w:rsidR="003D1280" w:rsidRPr="001F2869">
        <w:rPr>
          <w:rFonts w:cstheme="minorHAnsi"/>
          <w:b/>
          <w:bCs/>
          <w:color w:val="FFFFFF" w:themeColor="background1"/>
          <w:szCs w:val="24"/>
        </w:rPr>
        <w:t>roblème de comparaison</w:t>
      </w:r>
      <w:r w:rsidR="003D1280">
        <w:rPr>
          <w:rFonts w:cstheme="minorHAnsi"/>
          <w:b/>
          <w:bCs/>
          <w:color w:val="FFFFFF" w:themeColor="background1"/>
          <w:szCs w:val="24"/>
        </w:rPr>
        <w:t xml:space="preserve"> multiplicative)</w:t>
      </w:r>
      <w:r w:rsidR="003D1280" w:rsidRPr="001F2869">
        <w:rPr>
          <w:rFonts w:cstheme="minorHAnsi"/>
          <w:b/>
          <w:bCs/>
          <w:color w:val="FFFFFF" w:themeColor="background1"/>
          <w:szCs w:val="24"/>
        </w:rPr>
        <w:tab/>
      </w:r>
      <w:r w:rsidR="003D1280">
        <w:rPr>
          <w:rFonts w:cstheme="minorHAnsi"/>
          <w:b/>
          <w:bCs/>
          <w:color w:val="FFFFFF" w:themeColor="background1"/>
          <w:szCs w:val="24"/>
        </w:rPr>
        <w:tab/>
      </w:r>
      <w:r w:rsidR="003D1280" w:rsidRPr="00C92616">
        <w:rPr>
          <w:rFonts w:cstheme="minorHAnsi"/>
          <w:b/>
          <w:bCs/>
          <w:color w:val="FFFFFF" w:themeColor="background1"/>
          <w:szCs w:val="24"/>
        </w:rPr>
        <w:sym w:font="Wingdings" w:char="F0B8"/>
      </w:r>
      <w:r w:rsidR="003D1280" w:rsidRPr="00FC0FE5">
        <w:rPr>
          <w:rFonts w:cstheme="minorHAnsi"/>
          <w:b/>
          <w:bCs/>
          <w:color w:val="FFFFFF" w:themeColor="background1"/>
          <w:szCs w:val="24"/>
        </w:rPr>
        <w:t>1</w:t>
      </w:r>
      <w:r w:rsidR="003D1280">
        <w:rPr>
          <w:rFonts w:cstheme="minorHAnsi"/>
          <w:b/>
          <w:bCs/>
          <w:color w:val="FFFFFF" w:themeColor="background1"/>
          <w:szCs w:val="24"/>
        </w:rPr>
        <w:t>5’</w:t>
      </w:r>
    </w:p>
    <w:p w14:paraId="384C8392" w14:textId="1C22A5AA" w:rsidR="003D1280" w:rsidRPr="00EF21D9" w:rsidRDefault="003D1280" w:rsidP="003D1280">
      <w:pPr>
        <w:ind w:right="-8"/>
        <w:rPr>
          <w:rFonts w:cstheme="minorHAnsi"/>
          <w:color w:val="F4B083" w:themeColor="accent2" w:themeTint="99"/>
          <w:kern w:val="24"/>
          <w:sz w:val="22"/>
          <w:szCs w:val="20"/>
        </w:rPr>
      </w:pPr>
      <w:r w:rsidRPr="003D1280">
        <w:rPr>
          <w:rFonts w:cstheme="minorHAnsi"/>
          <w:color w:val="F4B083" w:themeColor="accent2" w:themeTint="99"/>
          <w:kern w:val="24"/>
          <w:sz w:val="22"/>
          <w:szCs w:val="20"/>
        </w:rPr>
        <w:t>Résoudre des problèmes de comparaison multiplicative en une étape.</w:t>
      </w:r>
      <w:r w:rsidRPr="00EF21D9">
        <w:rPr>
          <w:sz w:val="22"/>
          <w:szCs w:val="20"/>
        </w:rPr>
        <w:t xml:space="preserve"> </w:t>
      </w:r>
    </w:p>
    <w:p w14:paraId="6A6051E0" w14:textId="77777777" w:rsidR="003D1280" w:rsidRDefault="003D1280" w:rsidP="003D1280">
      <w:pPr>
        <w:spacing w:after="0"/>
        <w:rPr>
          <w:rFonts w:cstheme="minorHAnsi"/>
          <w:color w:val="000000" w:themeColor="text1"/>
          <w:kern w:val="24"/>
          <w:szCs w:val="24"/>
        </w:rPr>
      </w:pPr>
      <w:r>
        <w:rPr>
          <w:rFonts w:cstheme="minorHAnsi"/>
          <w:color w:val="000000" w:themeColor="text1"/>
          <w:kern w:val="24"/>
          <w:szCs w:val="24"/>
        </w:rPr>
        <w:t>• Rappeler les types de problèmes résolus à la séance précédente.</w:t>
      </w:r>
    </w:p>
    <w:p w14:paraId="0C31F66A" w14:textId="2C3559B9" w:rsidR="003D1280" w:rsidRDefault="003D1280" w:rsidP="003D1280">
      <w:pPr>
        <w:spacing w:after="0"/>
        <w:rPr>
          <w:rFonts w:cstheme="minorHAnsi"/>
          <w:color w:val="000000" w:themeColor="text1"/>
          <w:kern w:val="24"/>
          <w:szCs w:val="24"/>
        </w:rPr>
      </w:pPr>
      <w:r>
        <w:rPr>
          <w:rFonts w:cstheme="minorHAnsi"/>
          <w:color w:val="000000" w:themeColor="text1"/>
          <w:kern w:val="24"/>
          <w:szCs w:val="24"/>
        </w:rPr>
        <w:t xml:space="preserve">• Lire collectivement la </w:t>
      </w:r>
      <w:r w:rsidRPr="00C851A8">
        <w:rPr>
          <w:rStyle w:val="Gras"/>
        </w:rPr>
        <w:t xml:space="preserve">stratégie Problème </w:t>
      </w:r>
      <w:r>
        <w:rPr>
          <w:rStyle w:val="Gras"/>
        </w:rPr>
        <w:t>5</w:t>
      </w:r>
      <w:r>
        <w:rPr>
          <w:rFonts w:cstheme="minorHAnsi"/>
          <w:color w:val="000000" w:themeColor="text1"/>
          <w:kern w:val="24"/>
          <w:szCs w:val="24"/>
        </w:rPr>
        <w:t xml:space="preserve"> du</w:t>
      </w:r>
      <w:r w:rsidRPr="00885DA8">
        <w:rPr>
          <w:rFonts w:cstheme="minorHAnsi"/>
          <w:color w:val="000000" w:themeColor="text1"/>
          <w:kern w:val="24"/>
          <w:szCs w:val="24"/>
        </w:rPr>
        <w:t xml:space="preserve"> </w:t>
      </w:r>
      <w:r w:rsidRPr="009B4F9C">
        <w:rPr>
          <w:noProof/>
          <w:lang w:val="en-US"/>
          <w14:ligatures w14:val="standardContextual"/>
        </w:rPr>
        <w:drawing>
          <wp:inline distT="0" distB="0" distL="0" distR="0" wp14:anchorId="2C79EEB6" wp14:editId="5CC787F1">
            <wp:extent cx="216568" cy="216568"/>
            <wp:effectExtent l="0" t="0" r="0" b="0"/>
            <wp:docPr id="478309381" name="Image 478309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color w:val="000000" w:themeColor="text1"/>
          <w:kern w:val="24"/>
          <w:szCs w:val="24"/>
        </w:rPr>
        <w:t xml:space="preserve"> </w:t>
      </w:r>
      <w:r w:rsidRPr="00C851A8">
        <w:rPr>
          <w:rStyle w:val="Gras"/>
        </w:rPr>
        <w:t>Cahier de stratégies</w:t>
      </w:r>
      <w:r>
        <w:rPr>
          <w:rFonts w:cstheme="minorHAnsi"/>
          <w:b/>
          <w:bCs/>
          <w:color w:val="000000" w:themeColor="text1"/>
          <w:kern w:val="24"/>
          <w:szCs w:val="24"/>
        </w:rPr>
        <w:t xml:space="preserve"> </w:t>
      </w:r>
      <w:r w:rsidRPr="0056478A">
        <w:rPr>
          <w:rFonts w:cstheme="minorHAnsi"/>
          <w:color w:val="000000" w:themeColor="text1"/>
          <w:kern w:val="24"/>
          <w:szCs w:val="24"/>
        </w:rPr>
        <w:t xml:space="preserve">qui explicite comment résoudre </w:t>
      </w:r>
      <w:r>
        <w:rPr>
          <w:rFonts w:cstheme="minorHAnsi"/>
          <w:color w:val="000000" w:themeColor="text1"/>
          <w:kern w:val="24"/>
          <w:szCs w:val="24"/>
        </w:rPr>
        <w:t>les problèmes où on cherche une quantité dans une comparaison</w:t>
      </w:r>
      <w:r w:rsidR="00353EEB">
        <w:rPr>
          <w:rFonts w:cstheme="minorHAnsi"/>
          <w:color w:val="000000" w:themeColor="text1"/>
          <w:kern w:val="24"/>
          <w:szCs w:val="24"/>
        </w:rPr>
        <w:t xml:space="preserve"> multiplicative</w:t>
      </w:r>
      <w:r>
        <w:rPr>
          <w:rFonts w:cstheme="minorHAnsi"/>
          <w:color w:val="000000" w:themeColor="text1"/>
          <w:kern w:val="24"/>
          <w:szCs w:val="24"/>
        </w:rPr>
        <w:t>.</w:t>
      </w:r>
    </w:p>
    <w:p w14:paraId="0F3B21EE" w14:textId="77777777" w:rsidR="00935FCC" w:rsidRPr="00FA29D8" w:rsidRDefault="003D1280" w:rsidP="00935FCC">
      <w:pPr>
        <w:ind w:right="-1"/>
        <w:rPr>
          <w:rFonts w:cstheme="minorHAnsi"/>
          <w:i/>
          <w:iCs/>
          <w:color w:val="0070C0"/>
          <w:kern w:val="24"/>
          <w:szCs w:val="24"/>
        </w:rPr>
      </w:pPr>
      <w:r w:rsidRPr="00796313">
        <w:rPr>
          <w:rFonts w:cstheme="minorHAnsi"/>
          <w:color w:val="000000" w:themeColor="text1"/>
          <w:kern w:val="24"/>
          <w:szCs w:val="24"/>
        </w:rPr>
        <w:t xml:space="preserve">• </w:t>
      </w:r>
      <w:r w:rsidR="00353EEB">
        <w:rPr>
          <w:rFonts w:cstheme="minorHAnsi"/>
          <w:color w:val="000000" w:themeColor="text1"/>
          <w:kern w:val="24"/>
          <w:szCs w:val="24"/>
        </w:rPr>
        <w:t xml:space="preserve">Enoncer ensuite le problème suivant : </w:t>
      </w:r>
      <w:r w:rsidR="00935FCC" w:rsidRPr="00FA29D8">
        <w:rPr>
          <w:rFonts w:cstheme="minorHAnsi"/>
          <w:i/>
          <w:iCs/>
          <w:color w:val="0070C0"/>
          <w:kern w:val="24"/>
          <w:szCs w:val="24"/>
        </w:rPr>
        <w:t xml:space="preserve">La nageuse s’entraine en apnée. Il y a 2 ans, elle tenait 38 secondes sous l’eau. Aujourd’hui elle tient trois fois plus. Est-ce qu’elle tient plus ou moins de 2 minutes sous l’eau ? </w:t>
      </w:r>
    </w:p>
    <w:p w14:paraId="32799CFF" w14:textId="7A913336" w:rsidR="003D1280" w:rsidRPr="00885DA8" w:rsidRDefault="003D1280" w:rsidP="003D1280">
      <w:pPr>
        <w:spacing w:after="0"/>
        <w:textAlignment w:val="baseline"/>
        <w:rPr>
          <w:rFonts w:cstheme="minorHAnsi"/>
          <w:color w:val="000000" w:themeColor="text1"/>
        </w:rPr>
      </w:pPr>
      <w:r>
        <w:rPr>
          <w:rFonts w:cstheme="minorHAnsi"/>
          <w:color w:val="000000" w:themeColor="text1"/>
          <w:kern w:val="24"/>
          <w:szCs w:val="24"/>
        </w:rPr>
        <w:t xml:space="preserve">• </w:t>
      </w:r>
      <w:r w:rsidR="00353EEB">
        <w:rPr>
          <w:rFonts w:cstheme="minorHAnsi"/>
          <w:color w:val="000000" w:themeColor="text1"/>
          <w:kern w:val="24"/>
          <w:szCs w:val="24"/>
        </w:rPr>
        <w:t xml:space="preserve">Laisser les élèves chercher sur l’ardoise, avec la stratégie à disposition. </w:t>
      </w:r>
      <w:r w:rsidRPr="00885DA8">
        <w:rPr>
          <w:rFonts w:cstheme="minorHAnsi"/>
          <w:color w:val="000000" w:themeColor="text1"/>
          <w:kern w:val="24"/>
          <w:szCs w:val="24"/>
        </w:rPr>
        <w:t xml:space="preserve">Corriger collectivement en </w:t>
      </w:r>
      <w:r>
        <w:rPr>
          <w:rFonts w:cstheme="minorHAnsi"/>
          <w:color w:val="000000" w:themeColor="text1"/>
          <w:kern w:val="24"/>
          <w:szCs w:val="24"/>
        </w:rPr>
        <w:t xml:space="preserve">explicitant la représentation et les stratégies de. </w:t>
      </w:r>
    </w:p>
    <w:p w14:paraId="7E88AE63" w14:textId="1508E5BE" w:rsidR="003D1280" w:rsidRPr="00353EEB" w:rsidRDefault="003D1280" w:rsidP="003D1280">
      <w:pPr>
        <w:pStyle w:val="Citation"/>
        <w:rPr>
          <w:i w:val="0"/>
          <w:iCs w:val="0"/>
        </w:rPr>
      </w:pPr>
      <w:r w:rsidRPr="00353EEB">
        <w:rPr>
          <w:b/>
          <w:bCs/>
          <w:i w:val="0"/>
          <w:iCs w:val="0"/>
        </w:rPr>
        <w:t>Infos</w:t>
      </w:r>
      <w:r w:rsidRPr="00353EEB">
        <w:rPr>
          <w:i w:val="0"/>
          <w:iCs w:val="0"/>
        </w:rPr>
        <w:t xml:space="preserve"> C’est </w:t>
      </w:r>
      <w:r w:rsidR="00935FCC">
        <w:rPr>
          <w:i w:val="0"/>
          <w:iCs w:val="0"/>
        </w:rPr>
        <w:t>un rappel du CE2.</w:t>
      </w:r>
    </w:p>
    <w:p w14:paraId="764FFC2B" w14:textId="61EF2557" w:rsidR="00F90C03" w:rsidRDefault="003D1280" w:rsidP="00253434">
      <w:pPr>
        <w:pStyle w:val="Titre1"/>
      </w:pPr>
      <w:r>
        <w:br w:type="page"/>
      </w:r>
      <w:r w:rsidR="00F90C03">
        <w:lastRenderedPageBreak/>
        <mc:AlternateContent>
          <mc:Choice Requires="wps">
            <w:drawing>
              <wp:anchor distT="0" distB="0" distL="114300" distR="114300" simplePos="0" relativeHeight="255739904" behindDoc="0" locked="0" layoutInCell="1" allowOverlap="1" wp14:anchorId="612EB90E" wp14:editId="58F58499">
                <wp:simplePos x="0" y="0"/>
                <wp:positionH relativeFrom="column">
                  <wp:posOffset>5628107</wp:posOffset>
                </wp:positionH>
                <wp:positionV relativeFrom="paragraph">
                  <wp:posOffset>291491</wp:posOffset>
                </wp:positionV>
                <wp:extent cx="1079500" cy="786384"/>
                <wp:effectExtent l="0" t="0" r="6350" b="0"/>
                <wp:wrapNone/>
                <wp:docPr id="1400075609" name="Zone de texte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786384"/>
                        </a:xfrm>
                        <a:prstGeom prst="rect">
                          <a:avLst/>
                        </a:prstGeom>
                        <a:solidFill>
                          <a:schemeClr val="accent4">
                            <a:lumMod val="20000"/>
                            <a:lumOff val="80000"/>
                          </a:schemeClr>
                        </a:solidFill>
                        <a:ln w="6350">
                          <a:noFill/>
                        </a:ln>
                      </wps:spPr>
                      <wps:txbx>
                        <w:txbxContent>
                          <w:p w14:paraId="24E21D39" w14:textId="2D76D075" w:rsidR="000375D6" w:rsidRPr="000375D6" w:rsidRDefault="00000000" w:rsidP="00F90C03">
                            <w:pPr>
                              <w:ind w:right="-8"/>
                              <w:jc w:val="left"/>
                              <w:rPr>
                                <w:rStyle w:val="Gras"/>
                                <w:color w:val="000000" w:themeColor="text1"/>
                                <w:sz w:val="18"/>
                                <w:szCs w:val="18"/>
                              </w:rPr>
                            </w:pPr>
                            <w:r>
                              <w:rPr>
                                <w:sz w:val="18"/>
                                <w:szCs w:val="16"/>
                              </w:rPr>
                              <w:pict w14:anchorId="0BF73B98">
                                <v:shape id="_x0000_i1040" type="#_x0000_t75" style="width:15.4pt;height:15.4pt;visibility:visible;mso-wrap-style:square">
                                  <v:imagedata r:id="rId16" o:title=""/>
                                  <o:lock v:ext="edit" aspectratio="f"/>
                                </v:shape>
                              </w:pict>
                            </w:r>
                            <w:r w:rsidR="000375D6" w:rsidRPr="000375D6">
                              <w:rPr>
                                <w:rFonts w:cstheme="minorHAnsi"/>
                                <w:b/>
                                <w:bCs/>
                                <w:kern w:val="24"/>
                                <w:sz w:val="12"/>
                                <w:szCs w:val="12"/>
                              </w:rPr>
                              <w:t xml:space="preserve"> </w:t>
                            </w:r>
                            <w:r w:rsidR="000375D6" w:rsidRPr="000375D6">
                              <w:rPr>
                                <w:rFonts w:cstheme="minorHAnsi"/>
                                <w:b/>
                                <w:bCs/>
                                <w:kern w:val="24"/>
                                <w:sz w:val="18"/>
                                <w:szCs w:val="18"/>
                              </w:rPr>
                              <w:t xml:space="preserve">APP </w:t>
                            </w:r>
                            <w:r w:rsidR="000375D6" w:rsidRPr="000375D6">
                              <w:rPr>
                                <w:rStyle w:val="Gras"/>
                                <w:color w:val="000000" w:themeColor="text1"/>
                                <w:sz w:val="18"/>
                                <w:szCs w:val="18"/>
                              </w:rPr>
                              <w:t>S81</w:t>
                            </w:r>
                          </w:p>
                          <w:p w14:paraId="76E4966A" w14:textId="3ECBA0BC" w:rsidR="00F90C03" w:rsidRDefault="00F90C03" w:rsidP="00F90C03">
                            <w:pPr>
                              <w:ind w:right="-8"/>
                              <w:jc w:val="left"/>
                              <w:rPr>
                                <w:rFonts w:cstheme="minorHAnsi"/>
                                <w:b/>
                                <w:bCs/>
                                <w:color w:val="000000" w:themeColor="text1"/>
                                <w:kern w:val="24"/>
                                <w:sz w:val="18"/>
                                <w:szCs w:val="18"/>
                              </w:rPr>
                            </w:pPr>
                            <w:r w:rsidRPr="00D23980">
                              <w:rPr>
                                <w:noProof/>
                                <w:sz w:val="36"/>
                                <w:szCs w:val="32"/>
                                <w:lang w:val="en-US"/>
                              </w:rPr>
                              <w:drawing>
                                <wp:inline distT="0" distB="0" distL="0" distR="0" wp14:anchorId="359C9577" wp14:editId="531ED144">
                                  <wp:extent cx="216568" cy="216568"/>
                                  <wp:effectExtent l="0" t="0" r="0" b="0"/>
                                  <wp:docPr id="1875230814" name="Image 1875230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D23980">
                              <w:rPr>
                                <w:rFonts w:cstheme="minorHAnsi"/>
                                <w:b/>
                                <w:bCs/>
                                <w:color w:val="000000" w:themeColor="text1"/>
                                <w:kern w:val="24"/>
                                <w:sz w:val="18"/>
                                <w:szCs w:val="18"/>
                              </w:rPr>
                              <w:t xml:space="preserve">   </w:t>
                            </w:r>
                            <w:r>
                              <w:rPr>
                                <w:rFonts w:cstheme="minorHAnsi"/>
                                <w:b/>
                                <w:bCs/>
                                <w:color w:val="000000" w:themeColor="text1"/>
                                <w:kern w:val="24"/>
                                <w:sz w:val="18"/>
                                <w:szCs w:val="18"/>
                              </w:rPr>
                              <w:t xml:space="preserve">Les </w:t>
                            </w:r>
                            <w:r w:rsidR="000375D6">
                              <w:rPr>
                                <w:rFonts w:cstheme="minorHAnsi"/>
                                <w:b/>
                                <w:bCs/>
                                <w:color w:val="000000" w:themeColor="text1"/>
                                <w:kern w:val="24"/>
                                <w:sz w:val="18"/>
                                <w:szCs w:val="18"/>
                              </w:rPr>
                              <w:t>décimaux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2EB90E" id="Zone de texte 109" o:spid="_x0000_s1071" type="#_x0000_t202" style="position:absolute;left:0;text-align:left;margin-left:443.15pt;margin-top:22.95pt;width:85pt;height:61.9pt;z-index:2557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" fillcolor="#fff2cc [663]" stroked="f" strokeweight=".5pt">
                <v:textbox inset="0,0,0,0">
                  <w:txbxContent>
                    <w:p w14:paraId="24E21D39" w14:textId="2D76D075" w:rsidR="000375D6" w:rsidRPr="000375D6" w:rsidRDefault="00000000" w:rsidP="00F90C03">
                      <w:pPr>
                        <w:ind w:right="-8"/>
                        <w:jc w:val="left"/>
                        <w:rPr>
                          <w:rStyle w:val="Gras"/>
                          <w:color w:val="000000" w:themeColor="text1"/>
                          <w:sz w:val="18"/>
                          <w:szCs w:val="18"/>
                        </w:rPr>
                      </w:pPr>
                      <w:r>
                        <w:rPr>
                          <w:sz w:val="18"/>
                          <w:szCs w:val="16"/>
                        </w:rPr>
                        <w:pict w14:anchorId="0BF73B98">
                          <v:shape id="_x0000_i1040" type="#_x0000_t75" style="width:15.4pt;height:15.4pt;visibility:visible;mso-wrap-style:square">
                            <v:imagedata r:id="rId16" o:title=""/>
                            <o:lock v:ext="edit" aspectratio="f"/>
                          </v:shape>
                        </w:pict>
                      </w:r>
                      <w:r w:rsidR="000375D6" w:rsidRPr="000375D6">
                        <w:rPr>
                          <w:rFonts w:cstheme="minorHAnsi"/>
                          <w:b/>
                          <w:bCs/>
                          <w:kern w:val="24"/>
                          <w:sz w:val="12"/>
                          <w:szCs w:val="12"/>
                        </w:rPr>
                        <w:t xml:space="preserve"> </w:t>
                      </w:r>
                      <w:r w:rsidR="000375D6" w:rsidRPr="000375D6">
                        <w:rPr>
                          <w:rFonts w:cstheme="minorHAnsi"/>
                          <w:b/>
                          <w:bCs/>
                          <w:kern w:val="24"/>
                          <w:sz w:val="18"/>
                          <w:szCs w:val="18"/>
                        </w:rPr>
                        <w:t xml:space="preserve">APP </w:t>
                      </w:r>
                      <w:r w:rsidR="000375D6" w:rsidRPr="000375D6">
                        <w:rPr>
                          <w:rStyle w:val="Gras"/>
                          <w:color w:val="000000" w:themeColor="text1"/>
                          <w:sz w:val="18"/>
                          <w:szCs w:val="18"/>
                        </w:rPr>
                        <w:t>S81</w:t>
                      </w:r>
                    </w:p>
                    <w:p w14:paraId="76E4966A" w14:textId="3ECBA0BC" w:rsidR="00F90C03" w:rsidRDefault="00F90C03" w:rsidP="00F90C03">
                      <w:pPr>
                        <w:ind w:right="-8"/>
                        <w:jc w:val="left"/>
                        <w:rPr>
                          <w:rFonts w:cstheme="minorHAnsi"/>
                          <w:b/>
                          <w:bCs/>
                          <w:color w:val="000000" w:themeColor="text1"/>
                          <w:kern w:val="24"/>
                          <w:sz w:val="18"/>
                          <w:szCs w:val="18"/>
                        </w:rPr>
                      </w:pPr>
                      <w:r w:rsidRPr="00D23980">
                        <w:rPr>
                          <w:noProof/>
                          <w:sz w:val="36"/>
                          <w:szCs w:val="32"/>
                          <w:lang w:val="en-US"/>
                        </w:rPr>
                        <w:drawing>
                          <wp:inline distT="0" distB="0" distL="0" distR="0" wp14:anchorId="359C9577" wp14:editId="531ED144">
                            <wp:extent cx="216568" cy="216568"/>
                            <wp:effectExtent l="0" t="0" r="0" b="0"/>
                            <wp:docPr id="1875230814" name="Image 1875230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D23980">
                        <w:rPr>
                          <w:rFonts w:cstheme="minorHAnsi"/>
                          <w:b/>
                          <w:bCs/>
                          <w:color w:val="000000" w:themeColor="text1"/>
                          <w:kern w:val="24"/>
                          <w:sz w:val="18"/>
                          <w:szCs w:val="18"/>
                        </w:rPr>
                        <w:t xml:space="preserve">   </w:t>
                      </w:r>
                      <w:r>
                        <w:rPr>
                          <w:rFonts w:cstheme="minorHAnsi"/>
                          <w:b/>
                          <w:bCs/>
                          <w:color w:val="000000" w:themeColor="text1"/>
                          <w:kern w:val="24"/>
                          <w:sz w:val="18"/>
                          <w:szCs w:val="18"/>
                        </w:rPr>
                        <w:t xml:space="preserve">Les </w:t>
                      </w:r>
                      <w:r w:rsidR="000375D6">
                        <w:rPr>
                          <w:rFonts w:cstheme="minorHAnsi"/>
                          <w:b/>
                          <w:bCs/>
                          <w:color w:val="000000" w:themeColor="text1"/>
                          <w:kern w:val="24"/>
                          <w:sz w:val="18"/>
                          <w:szCs w:val="18"/>
                        </w:rPr>
                        <w:t>décimaux</w:t>
                      </w:r>
                    </w:p>
                  </w:txbxContent>
                </v:textbox>
              </v:shape>
            </w:pict>
          </mc:Fallback>
        </mc:AlternateContent>
      </w:r>
      <w:r w:rsidR="00F90C03" w:rsidRPr="00885DA8">
        <w:t>P</w:t>
      </w:r>
      <w:r w:rsidR="00F90C03">
        <w:t>4</w:t>
      </w:r>
      <w:r w:rsidR="00F90C03" w:rsidRPr="00885DA8">
        <w:t xml:space="preserve"> - Séance </w:t>
      </w:r>
      <w:r w:rsidR="00F90C03">
        <w:t>81</w:t>
      </w:r>
    </w:p>
    <w:p w14:paraId="7589FC79" w14:textId="7F21A684" w:rsidR="00F90C03" w:rsidRPr="001F2869" w:rsidRDefault="0090242B" w:rsidP="00F90C03">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 xml:space="preserve">Problèmes de dénombrement </w:t>
      </w:r>
      <w:r w:rsidR="00F90C03" w:rsidRPr="00175885">
        <w:rPr>
          <w:rFonts w:cstheme="minorHAnsi"/>
          <w:b/>
          <w:bCs/>
          <w:color w:val="FFFFFF" w:themeColor="background1"/>
          <w:szCs w:val="24"/>
        </w:rPr>
        <w:t xml:space="preserve">• </w:t>
      </w:r>
      <w:r w:rsidR="00F90C03">
        <w:rPr>
          <w:rFonts w:cstheme="minorHAnsi"/>
          <w:b/>
          <w:bCs/>
          <w:color w:val="FFFFFF" w:themeColor="background1"/>
          <w:szCs w:val="24"/>
        </w:rPr>
        <w:t>Numération</w:t>
      </w:r>
      <w:r w:rsidR="00F90C03">
        <w:rPr>
          <w:rFonts w:cstheme="minorHAnsi"/>
          <w:b/>
          <w:bCs/>
          <w:color w:val="FFFFFF" w:themeColor="background1"/>
          <w:szCs w:val="24"/>
        </w:rPr>
        <w:tab/>
      </w:r>
      <w:r w:rsidR="00F90C03">
        <w:rPr>
          <w:rFonts w:cstheme="minorHAnsi"/>
          <w:b/>
          <w:bCs/>
          <w:color w:val="FFFFFF" w:themeColor="background1"/>
          <w:szCs w:val="24"/>
        </w:rPr>
        <w:tab/>
      </w:r>
      <w:r w:rsidR="00F90C03" w:rsidRPr="00175885">
        <w:rPr>
          <w:rFonts w:cstheme="minorHAnsi"/>
          <w:b/>
          <w:bCs/>
          <w:color w:val="FFFFFF" w:themeColor="background1"/>
          <w:szCs w:val="24"/>
        </w:rPr>
        <w:tab/>
      </w:r>
      <w:r w:rsidR="00F90C03" w:rsidRPr="00175885">
        <w:rPr>
          <w:rFonts w:cstheme="minorHAnsi"/>
          <w:b/>
          <w:bCs/>
          <w:color w:val="FFFFFF" w:themeColor="background1"/>
          <w:szCs w:val="24"/>
        </w:rPr>
        <w:tab/>
      </w:r>
      <w:r w:rsidR="00F90C03" w:rsidRPr="00175885">
        <w:rPr>
          <w:rFonts w:cstheme="minorHAnsi"/>
          <w:b/>
          <w:bCs/>
          <w:color w:val="FFFFFF" w:themeColor="background1"/>
          <w:szCs w:val="24"/>
        </w:rPr>
        <w:tab/>
      </w:r>
      <w:r w:rsidR="00F90C03" w:rsidRPr="001F2869">
        <w:rPr>
          <w:rFonts w:cstheme="minorHAnsi"/>
          <w:b/>
          <w:bCs/>
          <w:color w:val="FFFFFF" w:themeColor="background1"/>
          <w:szCs w:val="24"/>
        </w:rPr>
        <w:t xml:space="preserve"> </w:t>
      </w:r>
      <w:r w:rsidR="00F90C03" w:rsidRPr="00EC74E1">
        <w:rPr>
          <w:rFonts w:cstheme="minorHAnsi"/>
          <w:b/>
          <w:bCs/>
          <w:color w:val="FFFFFF" w:themeColor="background1"/>
          <w:szCs w:val="24"/>
        </w:rPr>
        <w:sym w:font="Wingdings" w:char="F0B8"/>
      </w:r>
      <w:r w:rsidR="00F90C03">
        <w:rPr>
          <w:rFonts w:cstheme="minorHAnsi"/>
          <w:b/>
          <w:bCs/>
          <w:color w:val="FFFFFF" w:themeColor="background1"/>
          <w:szCs w:val="24"/>
        </w:rPr>
        <w:t>30’</w:t>
      </w:r>
    </w:p>
    <w:p w14:paraId="399D5AA1" w14:textId="76F4E977" w:rsidR="003A5BF4" w:rsidRPr="003A5BF4" w:rsidRDefault="003A5BF4" w:rsidP="003A5BF4">
      <w:pPr>
        <w:autoSpaceDE w:val="0"/>
        <w:autoSpaceDN w:val="0"/>
        <w:adjustRightInd w:val="0"/>
        <w:spacing w:after="0" w:line="240" w:lineRule="auto"/>
        <w:rPr>
          <w:rFonts w:ascii="Marianne" w:hAnsi="Marianne" w:cs="Marianne"/>
          <w:color w:val="0070C0"/>
          <w:sz w:val="22"/>
        </w:rPr>
      </w:pPr>
      <w:r w:rsidRPr="003A5BF4">
        <w:rPr>
          <w:rFonts w:ascii="Marianne" w:hAnsi="Marianne" w:cs="Marianne"/>
          <w:color w:val="0070C0"/>
          <w:sz w:val="22"/>
        </w:rPr>
        <w:t>Comparer et dénombrer des</w:t>
      </w:r>
      <w:r w:rsidRPr="0090242B">
        <w:rPr>
          <w:rFonts w:ascii="Marianne" w:hAnsi="Marianne" w:cs="Marianne"/>
          <w:color w:val="0070C0"/>
          <w:sz w:val="22"/>
        </w:rPr>
        <w:t xml:space="preserve"> </w:t>
      </w:r>
      <w:r w:rsidRPr="003A5BF4">
        <w:rPr>
          <w:rFonts w:ascii="Marianne" w:hAnsi="Marianne" w:cs="Marianne"/>
          <w:color w:val="0070C0"/>
          <w:sz w:val="22"/>
        </w:rPr>
        <w:t>collections en les organisant.</w:t>
      </w:r>
      <w:r w:rsidRPr="0090242B">
        <w:rPr>
          <w:color w:val="0070C0"/>
          <w:sz w:val="28"/>
          <w:szCs w:val="24"/>
        </w:rPr>
        <w:t xml:space="preserve"> </w:t>
      </w:r>
      <w:r w:rsidRPr="0090242B">
        <w:rPr>
          <w:rFonts w:ascii="Marianne" w:hAnsi="Marianne" w:cs="Marianne"/>
          <w:color w:val="0070C0"/>
          <w:sz w:val="22"/>
        </w:rPr>
        <w:t>Construire des collections de cardinal donné. Connaitre et utiliser les relations entre les unités de numération.</w:t>
      </w:r>
      <w:r w:rsidR="00001645" w:rsidRPr="00001645">
        <w:t xml:space="preserve"> </w:t>
      </w:r>
      <w:r w:rsidR="00001645" w:rsidRPr="00001645">
        <w:rPr>
          <w:rFonts w:ascii="Marianne" w:hAnsi="Marianne" w:cs="Marianne"/>
          <w:color w:val="0070C0"/>
          <w:sz w:val="22"/>
        </w:rPr>
        <w:t>Placer un nombre décimal en écriture à virgule sur une demi-droite graduée et repérer un point d'une demi-droite graduée par un nombre décimal.</w:t>
      </w:r>
      <w:r w:rsidR="00001645" w:rsidRPr="00001645">
        <w:t xml:space="preserve"> </w:t>
      </w:r>
      <w:r w:rsidR="00001645" w:rsidRPr="00001645">
        <w:rPr>
          <w:rFonts w:ascii="Marianne" w:hAnsi="Marianne" w:cs="Marianne"/>
          <w:color w:val="0070C0"/>
          <w:sz w:val="22"/>
        </w:rPr>
        <w:t>Connaitre et utiliser les relations entre unités simples, dixièmes et centièmes.</w:t>
      </w:r>
      <w:r w:rsidR="002E6F4A" w:rsidRPr="002E6F4A">
        <w:t xml:space="preserve"> </w:t>
      </w:r>
      <w:r w:rsidR="002E6F4A" w:rsidRPr="002E6F4A">
        <w:rPr>
          <w:rFonts w:ascii="Marianne" w:hAnsi="Marianne" w:cs="Marianne"/>
          <w:color w:val="0070C0"/>
          <w:sz w:val="22"/>
        </w:rPr>
        <w:t>Passer d'une écriture sous forme d'une fraction décimale ou d'une somme de fractions décimales à une écriture à virgule et réciproquement.</w:t>
      </w:r>
    </w:p>
    <w:p w14:paraId="3E0E0C75" w14:textId="77777777" w:rsidR="00F90C03" w:rsidRDefault="00F90C03" w:rsidP="00F90C03">
      <w:pPr>
        <w:spacing w:after="120" w:line="240" w:lineRule="auto"/>
        <w:ind w:right="-1"/>
        <w:rPr>
          <w:rFonts w:cstheme="minorHAnsi"/>
          <w:color w:val="0070C0"/>
          <w:kern w:val="24"/>
        </w:rPr>
      </w:pPr>
    </w:p>
    <w:p w14:paraId="4E367B9C" w14:textId="0FF92ABD" w:rsidR="003A5BF4" w:rsidRDefault="003A5BF4" w:rsidP="00F90C03">
      <w:pPr>
        <w:ind w:right="-1"/>
        <w:rPr>
          <w:rFonts w:cstheme="minorHAnsi"/>
          <w:color w:val="000000" w:themeColor="text1"/>
          <w:kern w:val="24"/>
          <w:szCs w:val="24"/>
        </w:rPr>
      </w:pPr>
      <w:r w:rsidRPr="008E0AA3">
        <w:rPr>
          <w:color w:val="000000" w:themeColor="text1"/>
        </w:rPr>
        <w:t xml:space="preserve">• </w:t>
      </w:r>
      <w:r>
        <w:rPr>
          <w:color w:val="000000" w:themeColor="text1"/>
        </w:rPr>
        <w:t xml:space="preserve">Afficher le diaporama </w:t>
      </w:r>
      <w:r w:rsidRPr="000E7298">
        <w:rPr>
          <w:noProof/>
        </w:rPr>
        <w:drawing>
          <wp:inline distT="0" distB="0" distL="0" distR="0" wp14:anchorId="67B4D663" wp14:editId="1F918EC6">
            <wp:extent cx="196850" cy="196850"/>
            <wp:effectExtent l="0" t="0" r="6350" b="6350"/>
            <wp:docPr id="185181578" name="Image 1545345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885DA8">
        <w:rPr>
          <w:rFonts w:cstheme="minorHAnsi"/>
          <w:b/>
          <w:bCs/>
          <w:kern w:val="24"/>
          <w:sz w:val="18"/>
          <w:szCs w:val="18"/>
        </w:rPr>
        <w:t xml:space="preserve"> </w:t>
      </w:r>
      <w:r w:rsidRPr="0010741A">
        <w:rPr>
          <w:rFonts w:cstheme="minorHAnsi"/>
          <w:b/>
          <w:bCs/>
          <w:kern w:val="24"/>
          <w:szCs w:val="24"/>
        </w:rPr>
        <w:t xml:space="preserve">APP </w:t>
      </w:r>
      <w:r w:rsidRPr="00D46972">
        <w:rPr>
          <w:rStyle w:val="Gras"/>
          <w:color w:val="000000" w:themeColor="text1"/>
        </w:rPr>
        <w:t>S</w:t>
      </w:r>
      <w:r>
        <w:rPr>
          <w:rStyle w:val="Gras"/>
          <w:color w:val="000000" w:themeColor="text1"/>
        </w:rPr>
        <w:t>81</w:t>
      </w:r>
      <w:r w:rsidRPr="00D46972">
        <w:rPr>
          <w:rFonts w:cstheme="minorHAnsi"/>
          <w:color w:val="000000" w:themeColor="text1"/>
          <w:kern w:val="24"/>
          <w:szCs w:val="24"/>
        </w:rPr>
        <w:t xml:space="preserve">. </w:t>
      </w:r>
      <w:r>
        <w:rPr>
          <w:rFonts w:cstheme="minorHAnsi"/>
          <w:color w:val="000000" w:themeColor="text1"/>
          <w:kern w:val="24"/>
          <w:szCs w:val="24"/>
        </w:rPr>
        <w:t>Lire le problème.</w:t>
      </w:r>
      <w:r w:rsidR="000C59F3">
        <w:rPr>
          <w:rFonts w:cstheme="minorHAnsi"/>
          <w:color w:val="000000" w:themeColor="text1"/>
          <w:kern w:val="24"/>
          <w:szCs w:val="24"/>
        </w:rPr>
        <w:t xml:space="preserve"> Laisser les élèves chercher 5 min puis corriger collectivement en explicitant le raisonnement à partir des unités de numération.</w:t>
      </w:r>
    </w:p>
    <w:p w14:paraId="63D1E046" w14:textId="755E4D13" w:rsidR="000C59F3" w:rsidRDefault="000375D6" w:rsidP="00F90C03">
      <w:pPr>
        <w:ind w:right="-1"/>
        <w:rPr>
          <w:rFonts w:cstheme="minorHAnsi"/>
          <w:color w:val="000000" w:themeColor="text1"/>
          <w:kern w:val="24"/>
          <w:szCs w:val="24"/>
        </w:rPr>
      </w:pPr>
      <w:r w:rsidRPr="008E0AA3">
        <w:rPr>
          <w:color w:val="000000" w:themeColor="text1"/>
        </w:rPr>
        <w:t xml:space="preserve">• </w:t>
      </w:r>
      <w:r w:rsidR="000C59F3">
        <w:rPr>
          <w:rFonts w:cstheme="minorHAnsi"/>
          <w:color w:val="000000" w:themeColor="text1"/>
          <w:kern w:val="24"/>
          <w:szCs w:val="24"/>
        </w:rPr>
        <w:t>Affiche</w:t>
      </w:r>
      <w:r>
        <w:rPr>
          <w:rFonts w:cstheme="minorHAnsi"/>
          <w:color w:val="000000" w:themeColor="text1"/>
          <w:kern w:val="24"/>
          <w:szCs w:val="24"/>
        </w:rPr>
        <w:t>r</w:t>
      </w:r>
      <w:r w:rsidR="000C59F3">
        <w:rPr>
          <w:rFonts w:cstheme="minorHAnsi"/>
          <w:color w:val="000000" w:themeColor="text1"/>
          <w:kern w:val="24"/>
          <w:szCs w:val="24"/>
        </w:rPr>
        <w:t xml:space="preserve"> le second problème. Les élèves le recopient dans leur cahier puis le résolvent. La correction est individuelle. </w:t>
      </w:r>
    </w:p>
    <w:p w14:paraId="3FCE4900" w14:textId="77777777" w:rsidR="003A5BF4" w:rsidRDefault="003A5BF4" w:rsidP="00F90C03">
      <w:pPr>
        <w:ind w:right="-1"/>
        <w:rPr>
          <w:rFonts w:cstheme="minorHAnsi"/>
          <w:color w:val="000000" w:themeColor="text1"/>
          <w:kern w:val="24"/>
          <w:szCs w:val="24"/>
        </w:rPr>
      </w:pPr>
    </w:p>
    <w:p w14:paraId="447702A9" w14:textId="77777777" w:rsidR="00F90C03" w:rsidRPr="00885DA8" w:rsidRDefault="00F90C03" w:rsidP="00F90C03">
      <w:pPr>
        <w:spacing w:after="0"/>
        <w:rPr>
          <w:rFonts w:cstheme="minorHAnsi"/>
          <w:kern w:val="24"/>
        </w:rPr>
      </w:pPr>
      <w:r>
        <w:rPr>
          <w:rFonts w:cstheme="minorHAnsi"/>
          <w:kern w:val="24"/>
        </w:rPr>
        <w:t>____________________________________________________________</w:t>
      </w:r>
    </w:p>
    <w:p w14:paraId="6829162F" w14:textId="77777777" w:rsidR="00113DAF" w:rsidRDefault="000375D6" w:rsidP="000375D6">
      <w:r>
        <w:rPr>
          <w:rFonts w:cstheme="minorHAnsi"/>
          <w:color w:val="000000" w:themeColor="text1"/>
          <w:kern w:val="24"/>
          <w:szCs w:val="24"/>
        </w:rPr>
        <w:t>• Les élèves</w:t>
      </w:r>
      <w:r w:rsidRPr="00672EFE">
        <w:rPr>
          <w:rFonts w:cstheme="minorHAnsi"/>
          <w:kern w:val="24"/>
          <w:szCs w:val="24"/>
        </w:rPr>
        <w:t xml:space="preserve"> </w:t>
      </w:r>
      <w:r>
        <w:rPr>
          <w:rFonts w:cstheme="minorHAnsi"/>
          <w:kern w:val="24"/>
          <w:szCs w:val="24"/>
        </w:rPr>
        <w:t xml:space="preserve">peuvent avancent à leur rythme dans </w:t>
      </w:r>
      <w:r w:rsidRPr="00672EFE">
        <w:rPr>
          <w:rFonts w:cstheme="minorHAnsi"/>
          <w:kern w:val="24"/>
          <w:szCs w:val="24"/>
        </w:rPr>
        <w:t>le</w:t>
      </w:r>
      <w:r w:rsidRPr="00672EFE">
        <w:rPr>
          <w:rFonts w:cstheme="minorHAnsi"/>
          <w:color w:val="000000" w:themeColor="text1"/>
          <w:kern w:val="24"/>
          <w:szCs w:val="24"/>
        </w:rPr>
        <w:t xml:space="preserve"> </w:t>
      </w:r>
      <w:r>
        <w:rPr>
          <w:rFonts w:cstheme="minorHAnsi"/>
          <w:color w:val="000000" w:themeColor="text1"/>
          <w:kern w:val="24"/>
          <w:szCs w:val="24"/>
        </w:rPr>
        <w:t>mini-fichier</w:t>
      </w:r>
      <w:r w:rsidRPr="00885DA8">
        <w:rPr>
          <w:rFonts w:cstheme="minorHAnsi"/>
          <w:color w:val="000000" w:themeColor="text1"/>
          <w:kern w:val="24"/>
          <w:szCs w:val="24"/>
        </w:rPr>
        <w:t xml:space="preserve"> </w:t>
      </w:r>
      <w:r w:rsidRPr="00C91491">
        <w:rPr>
          <w:noProof/>
          <w:lang w:val="en-US"/>
        </w:rPr>
        <w:drawing>
          <wp:inline distT="0" distB="0" distL="0" distR="0" wp14:anchorId="7BE77A35" wp14:editId="7A48372A">
            <wp:extent cx="216568" cy="216568"/>
            <wp:effectExtent l="0" t="0" r="0" b="0"/>
            <wp:docPr id="185181579" name="Image 185181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Cs w:val="24"/>
        </w:rPr>
        <w:t xml:space="preserve"> </w:t>
      </w:r>
      <w:r>
        <w:rPr>
          <w:rStyle w:val="Gras"/>
        </w:rPr>
        <w:t>Les décimaux</w:t>
      </w:r>
      <w:r w:rsidRPr="00346992">
        <w:t xml:space="preserve">. </w:t>
      </w:r>
    </w:p>
    <w:p w14:paraId="7CFFC9A3" w14:textId="53ED016A" w:rsidR="000375D6" w:rsidRPr="00885DA8" w:rsidRDefault="00113DAF" w:rsidP="000375D6">
      <w:pPr>
        <w:rPr>
          <w:rFonts w:cstheme="minorHAnsi"/>
          <w:sz w:val="18"/>
          <w:szCs w:val="18"/>
        </w:rPr>
      </w:pPr>
      <w:r>
        <w:t xml:space="preserve">Ils doivent faire deux exercices sur ce temps et peuvent utiliser le matériel dont ils ont besoin. </w:t>
      </w:r>
    </w:p>
    <w:p w14:paraId="27AE34DD" w14:textId="77777777" w:rsidR="00F90C03" w:rsidRDefault="00F90C03" w:rsidP="00F90C03">
      <w:pPr>
        <w:jc w:val="left"/>
      </w:pPr>
      <w:r>
        <w:br w:type="page"/>
      </w:r>
    </w:p>
    <w:p w14:paraId="748D7A44" w14:textId="257C8E86" w:rsidR="00EE20D0" w:rsidRPr="00885DA8" w:rsidRDefault="00EE20D0" w:rsidP="001D0BB8">
      <w:pPr>
        <w:pStyle w:val="Titre1"/>
      </w:pPr>
      <w:r w:rsidRPr="00885DA8">
        <w:lastRenderedPageBreak/>
        <w:t>P</w:t>
      </w:r>
      <w:r>
        <w:t>4</w:t>
      </w:r>
      <w:r w:rsidRPr="00885DA8">
        <w:t xml:space="preserve"> - Séance </w:t>
      </w:r>
      <w:r>
        <w:t>82</w:t>
      </w:r>
    </w:p>
    <w:p w14:paraId="7D3046F1" w14:textId="26F930F7" w:rsidR="00976A28" w:rsidRPr="00971A75" w:rsidRDefault="002E6F4A" w:rsidP="00976A28">
      <w:pPr>
        <w:spacing w:after="0"/>
        <w:ind w:right="-1"/>
        <w:textAlignment w:val="baseline"/>
        <w:rPr>
          <w:rFonts w:cstheme="minorHAnsi"/>
          <w:i/>
          <w:iCs/>
          <w:color w:val="FF0000"/>
          <w:kern w:val="24"/>
          <w:sz w:val="20"/>
          <w:szCs w:val="20"/>
        </w:rPr>
      </w:pPr>
      <w:r>
        <mc:AlternateContent>
          <mc:Choice Requires="wps">
            <w:drawing>
              <wp:anchor distT="0" distB="0" distL="114300" distR="114300" simplePos="0" relativeHeight="255774720" behindDoc="0" locked="0" layoutInCell="1" allowOverlap="1" wp14:anchorId="75877AA6" wp14:editId="0A745364">
                <wp:simplePos x="0" y="0"/>
                <wp:positionH relativeFrom="margin">
                  <wp:posOffset>5561965</wp:posOffset>
                </wp:positionH>
                <wp:positionV relativeFrom="paragraph">
                  <wp:posOffset>186055</wp:posOffset>
                </wp:positionV>
                <wp:extent cx="1079500" cy="318770"/>
                <wp:effectExtent l="0" t="0" r="6350" b="5080"/>
                <wp:wrapNone/>
                <wp:docPr id="1788738703" name="Zone de texte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318770"/>
                        </a:xfrm>
                        <a:prstGeom prst="rect">
                          <a:avLst/>
                        </a:prstGeom>
                        <a:solidFill>
                          <a:schemeClr val="accent4">
                            <a:lumMod val="20000"/>
                            <a:lumOff val="80000"/>
                          </a:schemeClr>
                        </a:solidFill>
                        <a:ln w="6350">
                          <a:noFill/>
                        </a:ln>
                      </wps:spPr>
                      <wps:txbx>
                        <w:txbxContent>
                          <w:p w14:paraId="05B81D01" w14:textId="2F347665" w:rsidR="002E6F4A" w:rsidRDefault="002E6F4A" w:rsidP="002E6F4A">
                            <w:pPr>
                              <w:ind w:right="-8"/>
                              <w:jc w:val="left"/>
                              <w:rPr>
                                <w:rFonts w:cstheme="minorHAnsi"/>
                                <w:b/>
                                <w:bCs/>
                                <w:color w:val="000000" w:themeColor="text1"/>
                                <w:kern w:val="24"/>
                                <w:sz w:val="18"/>
                                <w:szCs w:val="18"/>
                              </w:rPr>
                            </w:pPr>
                            <w:r>
                              <w:rPr>
                                <w:noProof/>
                                <w:sz w:val="18"/>
                                <w:szCs w:val="16"/>
                              </w:rPr>
                              <w:drawing>
                                <wp:inline distT="0" distB="0" distL="0" distR="0" wp14:anchorId="49822D7C" wp14:editId="3FBBF246">
                                  <wp:extent cx="195580" cy="195580"/>
                                  <wp:effectExtent l="0" t="0" r="0" b="0"/>
                                  <wp:docPr id="1788738705" name="Image 17887387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580" cy="195580"/>
                                          </a:xfrm>
                                          <a:prstGeom prst="rect">
                                            <a:avLst/>
                                          </a:prstGeom>
                                          <a:noFill/>
                                          <a:ln>
                                            <a:noFill/>
                                          </a:ln>
                                        </pic:spPr>
                                      </pic:pic>
                                    </a:graphicData>
                                  </a:graphic>
                                </wp:inline>
                              </w:drawing>
                            </w:r>
                            <w:r w:rsidRPr="000375D6">
                              <w:rPr>
                                <w:rFonts w:cstheme="minorHAnsi"/>
                                <w:b/>
                                <w:bCs/>
                                <w:kern w:val="24"/>
                                <w:sz w:val="12"/>
                                <w:szCs w:val="12"/>
                              </w:rPr>
                              <w:t xml:space="preserve"> </w:t>
                            </w:r>
                            <w:r>
                              <w:rPr>
                                <w:rFonts w:cstheme="minorHAnsi"/>
                                <w:b/>
                                <w:bCs/>
                                <w:kern w:val="24"/>
                                <w:sz w:val="18"/>
                                <w:szCs w:val="18"/>
                              </w:rPr>
                              <w:t>RIT</w:t>
                            </w:r>
                            <w:r w:rsidRPr="000375D6">
                              <w:rPr>
                                <w:rFonts w:cstheme="minorHAnsi"/>
                                <w:b/>
                                <w:bCs/>
                                <w:kern w:val="24"/>
                                <w:sz w:val="18"/>
                                <w:szCs w:val="18"/>
                              </w:rPr>
                              <w:t xml:space="preserve"> </w:t>
                            </w:r>
                            <w:r w:rsidRPr="000375D6">
                              <w:rPr>
                                <w:rStyle w:val="Gras"/>
                                <w:color w:val="000000" w:themeColor="text1"/>
                                <w:sz w:val="18"/>
                                <w:szCs w:val="18"/>
                              </w:rPr>
                              <w:t>S8</w:t>
                            </w:r>
                            <w:r>
                              <w:rPr>
                                <w:rStyle w:val="Gras"/>
                                <w:color w:val="000000" w:themeColor="text1"/>
                                <w:sz w:val="18"/>
                                <w:szCs w:val="18"/>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877AA6" id="_x0000_s1072" type="#_x0000_t202" style="position:absolute;left:0;text-align:left;margin-left:437.95pt;margin-top:14.65pt;width:85pt;height:25.1pt;z-index:255774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" fillcolor="#fff2cc [663]" stroked="f" strokeweight=".5pt">
                <v:textbox inset="0,0,0,0">
                  <w:txbxContent>
                    <w:p w14:paraId="05B81D01" w14:textId="2F347665" w:rsidR="002E6F4A" w:rsidRDefault="002E6F4A" w:rsidP="002E6F4A">
                      <w:pPr>
                        <w:ind w:right="-8"/>
                        <w:jc w:val="left"/>
                        <w:rPr>
                          <w:rFonts w:cstheme="minorHAnsi"/>
                          <w:b/>
                          <w:bCs/>
                          <w:color w:val="000000" w:themeColor="text1"/>
                          <w:kern w:val="24"/>
                          <w:sz w:val="18"/>
                          <w:szCs w:val="18"/>
                        </w:rPr>
                      </w:pPr>
                      <w:r>
                        <w:rPr>
                          <w:noProof/>
                          <w:sz w:val="18"/>
                          <w:szCs w:val="16"/>
                        </w:rPr>
                        <w:drawing>
                          <wp:inline distT="0" distB="0" distL="0" distR="0" wp14:anchorId="49822D7C" wp14:editId="3FBBF246">
                            <wp:extent cx="195580" cy="195580"/>
                            <wp:effectExtent l="0" t="0" r="0" b="0"/>
                            <wp:docPr id="1788738705" name="Image 17887387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580" cy="195580"/>
                                    </a:xfrm>
                                    <a:prstGeom prst="rect">
                                      <a:avLst/>
                                    </a:prstGeom>
                                    <a:noFill/>
                                    <a:ln>
                                      <a:noFill/>
                                    </a:ln>
                                  </pic:spPr>
                                </pic:pic>
                              </a:graphicData>
                            </a:graphic>
                          </wp:inline>
                        </w:drawing>
                      </w:r>
                      <w:r w:rsidRPr="000375D6">
                        <w:rPr>
                          <w:rFonts w:cstheme="minorHAnsi"/>
                          <w:b/>
                          <w:bCs/>
                          <w:kern w:val="24"/>
                          <w:sz w:val="12"/>
                          <w:szCs w:val="12"/>
                        </w:rPr>
                        <w:t xml:space="preserve"> </w:t>
                      </w:r>
                      <w:r>
                        <w:rPr>
                          <w:rFonts w:cstheme="minorHAnsi"/>
                          <w:b/>
                          <w:bCs/>
                          <w:kern w:val="24"/>
                          <w:sz w:val="18"/>
                          <w:szCs w:val="18"/>
                        </w:rPr>
                        <w:t>RIT</w:t>
                      </w:r>
                      <w:r w:rsidRPr="000375D6">
                        <w:rPr>
                          <w:rFonts w:cstheme="minorHAnsi"/>
                          <w:b/>
                          <w:bCs/>
                          <w:kern w:val="24"/>
                          <w:sz w:val="18"/>
                          <w:szCs w:val="18"/>
                        </w:rPr>
                        <w:t xml:space="preserve"> </w:t>
                      </w:r>
                      <w:r w:rsidRPr="000375D6">
                        <w:rPr>
                          <w:rStyle w:val="Gras"/>
                          <w:color w:val="000000" w:themeColor="text1"/>
                          <w:sz w:val="18"/>
                          <w:szCs w:val="18"/>
                        </w:rPr>
                        <w:t>S8</w:t>
                      </w:r>
                      <w:r>
                        <w:rPr>
                          <w:rStyle w:val="Gras"/>
                          <w:color w:val="000000" w:themeColor="text1"/>
                          <w:sz w:val="18"/>
                          <w:szCs w:val="18"/>
                        </w:rPr>
                        <w:t>2</w:t>
                      </w:r>
                    </w:p>
                  </w:txbxContent>
                </v:textbox>
                <w10:wrap anchorx="margin"/>
              </v:shape>
            </w:pict>
          </mc:Fallback>
        </mc:AlternateContent>
      </w:r>
    </w:p>
    <w:p w14:paraId="4CC7591E" w14:textId="1CE323CC" w:rsidR="00B114C2" w:rsidRPr="00885DA8" w:rsidRDefault="00B114C2" w:rsidP="00B114C2">
      <w:pPr>
        <w:shd w:val="clear" w:color="auto" w:fill="FFC000"/>
        <w:spacing w:after="0"/>
        <w:ind w:right="-1"/>
        <w:rPr>
          <w:rFonts w:cstheme="minorHAnsi"/>
          <w:b/>
          <w:bCs/>
          <w:color w:val="FFFFFF" w:themeColor="background1"/>
          <w:sz w:val="28"/>
          <w:szCs w:val="28"/>
        </w:rPr>
      </w:pPr>
      <w:bookmarkStart w:id="25" w:name="_Hlk217490541"/>
      <w:r>
        <w:rPr>
          <w:rFonts w:cstheme="minorHAnsi"/>
          <w:b/>
          <w:bCs/>
          <w:color w:val="FFFFFF" w:themeColor="background1"/>
          <w:szCs w:val="24"/>
        </w:rPr>
        <w:t>Les suites logiques</w:t>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sidR="002E6F4A">
        <w:rPr>
          <w:rFonts w:cstheme="minorHAnsi"/>
          <w:b/>
          <w:bCs/>
          <w:color w:val="FFFFFF" w:themeColor="background1"/>
          <w:sz w:val="28"/>
          <w:szCs w:val="28"/>
        </w:rPr>
        <w:tab/>
      </w:r>
      <w:r>
        <w:rPr>
          <w:rFonts w:cstheme="minorHAnsi"/>
          <w:b/>
          <w:bCs/>
          <w:color w:val="FFFFFF" w:themeColor="background1"/>
          <w:sz w:val="28"/>
          <w:szCs w:val="28"/>
        </w:rPr>
        <w:tab/>
      </w:r>
      <w:r w:rsidRPr="00193750">
        <w:rPr>
          <w:rFonts w:cstheme="minorHAnsi"/>
          <w:b/>
          <w:bCs/>
          <w:color w:val="FFFFFF" w:themeColor="background1"/>
          <w:szCs w:val="24"/>
        </w:rPr>
        <w:sym w:font="Wingdings" w:char="F0B8"/>
      </w:r>
      <w:r w:rsidRPr="00193750">
        <w:rPr>
          <w:rFonts w:cstheme="minorHAnsi"/>
          <w:b/>
          <w:bCs/>
          <w:color w:val="FFFFFF" w:themeColor="background1"/>
          <w:szCs w:val="24"/>
        </w:rPr>
        <w:t>10’</w:t>
      </w:r>
    </w:p>
    <w:p w14:paraId="16B2B53C" w14:textId="0EDA6058" w:rsidR="00B114C2" w:rsidRDefault="00B114C2" w:rsidP="00B114C2">
      <w:pPr>
        <w:spacing w:after="0"/>
        <w:ind w:right="-1"/>
        <w:textAlignment w:val="baseline"/>
        <w:rPr>
          <w:rFonts w:cstheme="minorHAnsi"/>
          <w:color w:val="FFC000"/>
          <w:kern w:val="24"/>
          <w:sz w:val="22"/>
          <w:szCs w:val="20"/>
        </w:rPr>
      </w:pPr>
      <w:r w:rsidRPr="004B0E71">
        <w:rPr>
          <w:rFonts w:cstheme="minorHAnsi"/>
          <w:color w:val="FFC000"/>
          <w:kern w:val="24"/>
          <w:sz w:val="22"/>
          <w:szCs w:val="20"/>
        </w:rPr>
        <w:t>Identifier et formuler une règle de calcul pour poursuivre une suite de nombres.</w:t>
      </w:r>
      <w:r w:rsidR="0015163A" w:rsidRPr="0015163A">
        <w:t xml:space="preserve"> </w:t>
      </w:r>
      <w:r w:rsidR="0015163A" w:rsidRPr="0015163A">
        <w:rPr>
          <w:rFonts w:cstheme="minorHAnsi"/>
          <w:color w:val="FFC000"/>
          <w:kern w:val="24"/>
          <w:sz w:val="22"/>
          <w:szCs w:val="20"/>
        </w:rPr>
        <w:t>Identifier des régularités et poursuivre une suite de motifs évolutive.</w:t>
      </w:r>
    </w:p>
    <w:p w14:paraId="60DF7066" w14:textId="3DECD5F7" w:rsidR="00B114C2" w:rsidRPr="004B0E71" w:rsidRDefault="00B114C2" w:rsidP="00B114C2">
      <w:pPr>
        <w:spacing w:after="0"/>
        <w:ind w:right="-1"/>
        <w:textAlignment w:val="baseline"/>
        <w:rPr>
          <w:rFonts w:cstheme="minorHAnsi"/>
          <w:i/>
          <w:iCs/>
          <w:color w:val="0070C0"/>
          <w:kern w:val="24"/>
          <w:szCs w:val="24"/>
        </w:rPr>
      </w:pPr>
      <w:r w:rsidRPr="007B7883">
        <w:rPr>
          <w:rFonts w:cstheme="minorHAnsi"/>
          <w:color w:val="000000" w:themeColor="text1"/>
          <w:kern w:val="24"/>
          <w:szCs w:val="24"/>
          <w:lang w:val="it-IT"/>
        </w:rPr>
        <w:t xml:space="preserve">• Afficher le diaporama </w:t>
      </w:r>
      <w:r w:rsidRPr="009B4F9C">
        <w:rPr>
          <w:rFonts w:cstheme="minorHAnsi"/>
          <w:noProof/>
          <w:kern w:val="24"/>
          <w:sz w:val="16"/>
          <w:szCs w:val="16"/>
        </w:rPr>
        <w:drawing>
          <wp:inline distT="0" distB="0" distL="0" distR="0" wp14:anchorId="73C5BB9E" wp14:editId="03BB9F4D">
            <wp:extent cx="193607" cy="193607"/>
            <wp:effectExtent l="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7B7883">
        <w:rPr>
          <w:rFonts w:cstheme="minorHAnsi"/>
          <w:b/>
          <w:bCs/>
          <w:kern w:val="24"/>
          <w:sz w:val="16"/>
          <w:szCs w:val="16"/>
          <w:lang w:val="it-IT"/>
        </w:rPr>
        <w:t xml:space="preserve"> </w:t>
      </w:r>
      <w:r w:rsidRPr="007B7883">
        <w:rPr>
          <w:rStyle w:val="Gras"/>
          <w:lang w:val="it-IT"/>
        </w:rPr>
        <w:t>RIT S</w:t>
      </w:r>
      <w:r w:rsidR="00565671">
        <w:rPr>
          <w:rStyle w:val="Gras"/>
          <w:lang w:val="it-IT"/>
        </w:rPr>
        <w:t>82</w:t>
      </w:r>
      <w:r w:rsidRPr="007B7883">
        <w:rPr>
          <w:lang w:val="it-IT"/>
        </w:rPr>
        <w:t>.</w:t>
      </w:r>
      <w:r w:rsidRPr="007B7883">
        <w:rPr>
          <w:rFonts w:cstheme="minorHAnsi"/>
          <w:b/>
          <w:bCs/>
          <w:kern w:val="24"/>
          <w:szCs w:val="24"/>
          <w:lang w:val="it-IT"/>
        </w:rPr>
        <w:t xml:space="preserve"> </w:t>
      </w:r>
      <w:r w:rsidRPr="0098503A">
        <w:rPr>
          <w:rFonts w:cstheme="minorHAnsi"/>
          <w:kern w:val="24"/>
          <w:szCs w:val="24"/>
        </w:rPr>
        <w:t>L</w:t>
      </w:r>
      <w:r>
        <w:rPr>
          <w:rFonts w:cstheme="minorHAnsi"/>
          <w:kern w:val="24"/>
          <w:szCs w:val="24"/>
        </w:rPr>
        <w:t xml:space="preserve">ire la consigne. Laisser les élèves chercher une trentaine de secondes ; Corriger collectivement en explicitant : </w:t>
      </w:r>
      <w:r w:rsidRPr="004B0E71">
        <w:rPr>
          <w:rFonts w:cstheme="minorHAnsi"/>
          <w:i/>
          <w:iCs/>
          <w:color w:val="0070C0"/>
          <w:kern w:val="24"/>
          <w:szCs w:val="24"/>
        </w:rPr>
        <w:t xml:space="preserve">Pour compléter la suite, il faut comprendre la règle de fonctionnement. On compte de </w:t>
      </w:r>
      <w:r w:rsidR="00565671">
        <w:rPr>
          <w:rFonts w:cstheme="minorHAnsi"/>
          <w:i/>
          <w:iCs/>
          <w:color w:val="0070C0"/>
          <w:kern w:val="24"/>
          <w:szCs w:val="24"/>
        </w:rPr>
        <w:t>onze</w:t>
      </w:r>
      <w:r w:rsidRPr="004B0E71">
        <w:rPr>
          <w:rFonts w:cstheme="minorHAnsi"/>
          <w:i/>
          <w:iCs/>
          <w:color w:val="0070C0"/>
          <w:kern w:val="24"/>
          <w:szCs w:val="24"/>
        </w:rPr>
        <w:t xml:space="preserve"> en </w:t>
      </w:r>
      <w:r w:rsidR="00565671">
        <w:rPr>
          <w:rFonts w:cstheme="minorHAnsi"/>
          <w:i/>
          <w:iCs/>
          <w:color w:val="0070C0"/>
          <w:kern w:val="24"/>
          <w:szCs w:val="24"/>
        </w:rPr>
        <w:t>onze</w:t>
      </w:r>
      <w:r w:rsidRPr="004B0E71">
        <w:rPr>
          <w:rFonts w:cstheme="minorHAnsi"/>
          <w:i/>
          <w:iCs/>
          <w:color w:val="0070C0"/>
          <w:kern w:val="24"/>
          <w:szCs w:val="24"/>
        </w:rPr>
        <w:t xml:space="preserve">. </w:t>
      </w:r>
    </w:p>
    <w:p w14:paraId="76E7DC55" w14:textId="7A3D83C4" w:rsidR="00B114C2" w:rsidRDefault="00B114C2" w:rsidP="00B114C2">
      <w:pPr>
        <w:spacing w:after="0"/>
        <w:ind w:right="-1"/>
        <w:textAlignment w:val="baseline"/>
        <w:rPr>
          <w:rFonts w:cstheme="minorHAnsi"/>
          <w:kern w:val="24"/>
          <w:szCs w:val="24"/>
        </w:rPr>
      </w:pPr>
      <w:r>
        <w:rPr>
          <w:rFonts w:cstheme="minorHAnsi"/>
          <w:color w:val="000000" w:themeColor="text1"/>
          <w:kern w:val="24"/>
          <w:szCs w:val="24"/>
        </w:rPr>
        <w:t xml:space="preserve">• </w:t>
      </w:r>
      <w:r>
        <w:rPr>
          <w:rFonts w:cstheme="minorHAnsi"/>
          <w:kern w:val="24"/>
          <w:szCs w:val="24"/>
        </w:rPr>
        <w:t xml:space="preserve">Procéder de même pour les autres situations en laissant </w:t>
      </w:r>
      <w:r w:rsidR="00565671">
        <w:rPr>
          <w:rFonts w:cstheme="minorHAnsi"/>
          <w:kern w:val="24"/>
          <w:szCs w:val="24"/>
        </w:rPr>
        <w:t>1 à 2 min</w:t>
      </w:r>
      <w:r>
        <w:rPr>
          <w:rFonts w:cstheme="minorHAnsi"/>
          <w:kern w:val="24"/>
          <w:szCs w:val="24"/>
        </w:rPr>
        <w:t xml:space="preserve"> de recherche par situation. </w:t>
      </w:r>
    </w:p>
    <w:p w14:paraId="710F51E5" w14:textId="674397E4" w:rsidR="00B114C2" w:rsidRPr="00885DA8" w:rsidRDefault="00B114C2" w:rsidP="00B114C2">
      <w:pPr>
        <w:pStyle w:val="Citation"/>
      </w:pPr>
      <w:r w:rsidRPr="00FF0F36">
        <w:rPr>
          <w:b/>
          <w:bCs/>
        </w:rPr>
        <w:t>Infos</w:t>
      </w:r>
      <w:r>
        <w:t xml:space="preserve"> Les élèves ont déjà travaillé sur des suites logiques </w:t>
      </w:r>
      <w:r w:rsidR="00565671">
        <w:t xml:space="preserve">aux périodes précédentes. Les élèves vont en retrouver dans le mini-fichier </w:t>
      </w:r>
      <w:proofErr w:type="spellStart"/>
      <w:r w:rsidR="00565671">
        <w:t>Algebrus</w:t>
      </w:r>
      <w:proofErr w:type="spellEnd"/>
      <w:r w:rsidR="00565671">
        <w:t>. Ce rituel sert donc à réactiver la démarche pour chercher la règle qu’elle soit régulière ou évolutive.</w:t>
      </w:r>
    </w:p>
    <w:p w14:paraId="26D2244A" w14:textId="52433324" w:rsidR="00EE20D0" w:rsidRPr="00885DA8" w:rsidRDefault="00EE20D0" w:rsidP="00EE20D0">
      <w:pPr>
        <w:spacing w:after="0"/>
        <w:ind w:right="-1"/>
        <w:rPr>
          <w:rFonts w:cstheme="minorHAnsi"/>
          <w:szCs w:val="24"/>
        </w:rPr>
      </w:pPr>
    </w:p>
    <w:p w14:paraId="63442179" w14:textId="61BEC777" w:rsidR="00DB51BB" w:rsidRPr="00885DA8" w:rsidRDefault="00DB51BB" w:rsidP="00DB51BB">
      <w:pPr>
        <w:spacing w:after="0"/>
        <w:ind w:right="-1"/>
        <w:textAlignment w:val="baseline"/>
        <w:rPr>
          <w:rFonts w:cstheme="minorHAnsi"/>
          <w:color w:val="000000" w:themeColor="text1"/>
          <w:kern w:val="24"/>
          <w:szCs w:val="24"/>
        </w:rPr>
      </w:pPr>
    </w:p>
    <w:p w14:paraId="4D90D4D0" w14:textId="153A325B" w:rsidR="00680C50" w:rsidRPr="001F2869" w:rsidRDefault="00F46281" w:rsidP="00680C50">
      <w:pPr>
        <w:shd w:val="clear" w:color="auto" w:fill="00B050"/>
        <w:spacing w:after="0"/>
        <w:ind w:right="-1"/>
        <w:rPr>
          <w:rFonts w:cstheme="minorHAnsi"/>
          <w:b/>
          <w:bCs/>
          <w:color w:val="FFFFFF" w:themeColor="background1"/>
          <w:szCs w:val="24"/>
        </w:rPr>
      </w:pPr>
      <w:r>
        <w:rPr>
          <w:noProof/>
        </w:rPr>
        <mc:AlternateContent>
          <mc:Choice Requires="wps">
            <w:drawing>
              <wp:anchor distT="0" distB="0" distL="114300" distR="114300" simplePos="0" relativeHeight="255703040" behindDoc="0" locked="0" layoutInCell="1" allowOverlap="1" wp14:anchorId="438B8F40" wp14:editId="6EC3DE94">
                <wp:simplePos x="0" y="0"/>
                <wp:positionH relativeFrom="column">
                  <wp:posOffset>5620791</wp:posOffset>
                </wp:positionH>
                <wp:positionV relativeFrom="paragraph">
                  <wp:posOffset>205435</wp:posOffset>
                </wp:positionV>
                <wp:extent cx="1080135" cy="716890"/>
                <wp:effectExtent l="0" t="0" r="5715" b="7620"/>
                <wp:wrapNone/>
                <wp:docPr id="54" name="Zone de texte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716890"/>
                        </a:xfrm>
                        <a:prstGeom prst="rect">
                          <a:avLst/>
                        </a:prstGeom>
                        <a:solidFill>
                          <a:schemeClr val="accent4">
                            <a:lumMod val="20000"/>
                            <a:lumOff val="80000"/>
                          </a:schemeClr>
                        </a:solidFill>
                        <a:ln w="6350">
                          <a:noFill/>
                        </a:ln>
                      </wps:spPr>
                      <wps:txbx>
                        <w:txbxContent>
                          <w:p w14:paraId="2EA78DD4" w14:textId="2724143E" w:rsidR="00DB51BB" w:rsidRPr="00174AE2" w:rsidRDefault="00174AE2" w:rsidP="00174AE2">
                            <w:pPr>
                              <w:ind w:right="-8"/>
                              <w:jc w:val="left"/>
                              <w:rPr>
                                <w:rFonts w:cstheme="minorHAnsi"/>
                                <w:kern w:val="24"/>
                                <w:sz w:val="14"/>
                                <w:szCs w:val="14"/>
                              </w:rPr>
                            </w:pPr>
                            <w:r w:rsidRPr="00174AE2">
                              <w:rPr>
                                <w:noProof/>
                                <w:sz w:val="18"/>
                                <w:szCs w:val="16"/>
                              </w:rPr>
                              <w:drawing>
                                <wp:inline distT="0" distB="0" distL="0" distR="0" wp14:anchorId="2E29491E" wp14:editId="00E6DF64">
                                  <wp:extent cx="219075" cy="219075"/>
                                  <wp:effectExtent l="0" t="0" r="9525" b="9525"/>
                                  <wp:docPr id="185181581" name="Image 1851815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174AE2">
                              <w:rPr>
                                <w:rFonts w:cstheme="minorHAnsi"/>
                                <w:b/>
                                <w:bCs/>
                                <w:color w:val="000000" w:themeColor="text1"/>
                                <w:kern w:val="24"/>
                                <w:sz w:val="18"/>
                                <w:szCs w:val="18"/>
                              </w:rPr>
                              <w:t>Cahier de stratégies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B8F40" id="_x0000_s1073" type="#_x0000_t202" style="position:absolute;left:0;text-align:left;margin-left:442.6pt;margin-top:16.2pt;width:85.05pt;height:56.45pt;z-index:2557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" fillcolor="#fff2cc [663]" stroked="f" strokeweight=".5pt">
                <v:textbox inset="0,0,0,0">
                  <w:txbxContent>
                    <w:p w14:paraId="2EA78DD4" w14:textId="2724143E" w:rsidR="00DB51BB" w:rsidRPr="00174AE2" w:rsidRDefault="00174AE2" w:rsidP="00174AE2">
                      <w:pPr>
                        <w:ind w:right="-8"/>
                        <w:jc w:val="left"/>
                        <w:rPr>
                          <w:rFonts w:cstheme="minorHAnsi"/>
                          <w:kern w:val="24"/>
                          <w:sz w:val="14"/>
                          <w:szCs w:val="14"/>
                        </w:rPr>
                      </w:pPr>
                      <w:r w:rsidRPr="00174AE2">
                        <w:rPr>
                          <w:noProof/>
                          <w:sz w:val="18"/>
                          <w:szCs w:val="16"/>
                        </w:rPr>
                        <w:drawing>
                          <wp:inline distT="0" distB="0" distL="0" distR="0" wp14:anchorId="2E29491E" wp14:editId="00E6DF64">
                            <wp:extent cx="219075" cy="219075"/>
                            <wp:effectExtent l="0" t="0" r="9525" b="9525"/>
                            <wp:docPr id="185181581" name="Image 1851815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174AE2">
                        <w:rPr>
                          <w:rFonts w:cstheme="minorHAnsi"/>
                          <w:b/>
                          <w:bCs/>
                          <w:color w:val="000000" w:themeColor="text1"/>
                          <w:kern w:val="24"/>
                          <w:sz w:val="18"/>
                          <w:szCs w:val="18"/>
                        </w:rPr>
                        <w:t>Cahier de stratégies</w:t>
                      </w:r>
                    </w:p>
                  </w:txbxContent>
                </v:textbox>
              </v:shape>
            </w:pict>
          </mc:Fallback>
        </mc:AlternateContent>
      </w:r>
      <w:r w:rsidR="00174AE2">
        <w:rPr>
          <w:rFonts w:cstheme="minorHAnsi"/>
          <w:b/>
          <w:bCs/>
          <w:color w:val="FFFFFF" w:themeColor="background1"/>
          <w:szCs w:val="24"/>
        </w:rPr>
        <w:t>Multiplier par 100,200,300,400…</w:t>
      </w:r>
      <w:r w:rsidR="00680C50" w:rsidRPr="00CB7C4A">
        <w:rPr>
          <w:rFonts w:cstheme="minorHAnsi"/>
          <w:b/>
          <w:bCs/>
          <w:color w:val="FFFFFF" w:themeColor="background1"/>
          <w:szCs w:val="24"/>
        </w:rPr>
        <w:tab/>
      </w:r>
      <w:r w:rsidR="00680C50" w:rsidRPr="00CB7C4A">
        <w:rPr>
          <w:rFonts w:cstheme="minorHAnsi"/>
          <w:b/>
          <w:bCs/>
          <w:color w:val="FFFFFF" w:themeColor="background1"/>
          <w:szCs w:val="24"/>
        </w:rPr>
        <w:tab/>
      </w:r>
      <w:r w:rsidR="00680C50">
        <w:rPr>
          <w:rFonts w:cstheme="minorHAnsi"/>
          <w:b/>
          <w:bCs/>
          <w:color w:val="FFFFFF" w:themeColor="background1"/>
          <w:szCs w:val="24"/>
        </w:rPr>
        <w:tab/>
      </w:r>
      <w:r w:rsidR="00680C50">
        <w:rPr>
          <w:rFonts w:cstheme="minorHAnsi"/>
          <w:b/>
          <w:bCs/>
          <w:color w:val="FFFFFF" w:themeColor="background1"/>
          <w:szCs w:val="24"/>
        </w:rPr>
        <w:tab/>
      </w:r>
      <w:r w:rsidR="00680C50">
        <w:rPr>
          <w:rFonts w:cstheme="minorHAnsi"/>
          <w:b/>
          <w:bCs/>
          <w:color w:val="FFFFFF" w:themeColor="background1"/>
          <w:szCs w:val="24"/>
        </w:rPr>
        <w:tab/>
      </w:r>
      <w:r w:rsidR="00680C50">
        <w:rPr>
          <w:rFonts w:cstheme="minorHAnsi"/>
          <w:b/>
          <w:bCs/>
          <w:color w:val="FFFFFF" w:themeColor="background1"/>
          <w:szCs w:val="24"/>
        </w:rPr>
        <w:tab/>
      </w:r>
      <w:r w:rsidR="00680C50">
        <w:rPr>
          <w:rFonts w:cstheme="minorHAnsi"/>
          <w:b/>
          <w:bCs/>
          <w:color w:val="FFFFFF" w:themeColor="background1"/>
          <w:szCs w:val="24"/>
        </w:rPr>
        <w:tab/>
      </w:r>
      <w:r w:rsidR="00680C50" w:rsidRPr="00EC74E1">
        <w:rPr>
          <w:rFonts w:cstheme="minorHAnsi"/>
          <w:b/>
          <w:bCs/>
          <w:color w:val="FFFFFF" w:themeColor="background1"/>
          <w:szCs w:val="24"/>
        </w:rPr>
        <w:sym w:font="Wingdings" w:char="F0B8"/>
      </w:r>
      <w:r w:rsidR="00680C50">
        <w:rPr>
          <w:rFonts w:cstheme="minorHAnsi"/>
          <w:b/>
          <w:bCs/>
          <w:color w:val="FFFFFF" w:themeColor="background1"/>
          <w:szCs w:val="24"/>
        </w:rPr>
        <w:t>15’</w:t>
      </w:r>
    </w:p>
    <w:p w14:paraId="29D05A91" w14:textId="77777777" w:rsidR="00174AE2" w:rsidRDefault="00174AE2" w:rsidP="00680C50">
      <w:pPr>
        <w:ind w:right="-1"/>
        <w:rPr>
          <w:rFonts w:cstheme="minorHAnsi"/>
          <w:color w:val="00B050"/>
          <w:kern w:val="24"/>
          <w:sz w:val="22"/>
        </w:rPr>
      </w:pPr>
      <w:r w:rsidRPr="00174AE2">
        <w:rPr>
          <w:rFonts w:cstheme="minorHAnsi"/>
          <w:color w:val="00B050"/>
          <w:kern w:val="24"/>
          <w:sz w:val="22"/>
        </w:rPr>
        <w:t>Multiplier un nombre entier inférieur à 10 par un nombre entier de dizaines ou centaines.</w:t>
      </w:r>
    </w:p>
    <w:bookmarkEnd w:id="25"/>
    <w:p w14:paraId="44F56931" w14:textId="6406BDBE" w:rsidR="00174AE2" w:rsidRPr="007C536F" w:rsidRDefault="00174AE2" w:rsidP="00174AE2">
      <w:pPr>
        <w:ind w:right="-8"/>
        <w:rPr>
          <w:rFonts w:cstheme="minorHAnsi"/>
          <w:color w:val="000000" w:themeColor="text1"/>
          <w:kern w:val="24"/>
          <w:szCs w:val="24"/>
        </w:rPr>
      </w:pPr>
      <w:r w:rsidRPr="00F2141F">
        <w:rPr>
          <w:rFonts w:cstheme="minorHAnsi"/>
          <w:color w:val="000000" w:themeColor="text1"/>
          <w:kern w:val="24"/>
          <w:szCs w:val="24"/>
        </w:rPr>
        <w:t xml:space="preserve">• </w:t>
      </w:r>
      <w:r>
        <w:rPr>
          <w:rFonts w:cstheme="minorHAnsi"/>
          <w:color w:val="000000" w:themeColor="text1"/>
          <w:kern w:val="24"/>
          <w:szCs w:val="24"/>
        </w:rPr>
        <w:t xml:space="preserve">Présenter la </w:t>
      </w:r>
      <w:r w:rsidRPr="007C536F">
        <w:rPr>
          <w:rFonts w:cstheme="minorHAnsi"/>
          <w:b/>
          <w:bCs/>
          <w:color w:val="000000" w:themeColor="text1"/>
          <w:kern w:val="24"/>
          <w:szCs w:val="24"/>
        </w:rPr>
        <w:t>stratégie de calcul C</w:t>
      </w:r>
      <w:r>
        <w:rPr>
          <w:rFonts w:cstheme="minorHAnsi"/>
          <w:b/>
          <w:bCs/>
          <w:color w:val="000000" w:themeColor="text1"/>
          <w:kern w:val="24"/>
          <w:szCs w:val="24"/>
        </w:rPr>
        <w:t>7</w:t>
      </w:r>
      <w:r w:rsidRPr="007C536F">
        <w:rPr>
          <w:rFonts w:cstheme="minorHAnsi"/>
          <w:b/>
          <w:bCs/>
          <w:color w:val="000000" w:themeColor="text1"/>
          <w:kern w:val="24"/>
          <w:szCs w:val="24"/>
        </w:rPr>
        <w:t xml:space="preserve"> : multiplier </w:t>
      </w:r>
      <w:r>
        <w:rPr>
          <w:rFonts w:cstheme="minorHAnsi"/>
          <w:b/>
          <w:bCs/>
          <w:color w:val="000000" w:themeColor="text1"/>
          <w:kern w:val="24"/>
          <w:szCs w:val="24"/>
        </w:rPr>
        <w:t xml:space="preserve">par 100,200,300… </w:t>
      </w:r>
      <w:r>
        <w:rPr>
          <w:rFonts w:cstheme="minorHAnsi"/>
          <w:color w:val="000000" w:themeColor="text1"/>
          <w:kern w:val="24"/>
          <w:szCs w:val="24"/>
        </w:rPr>
        <w:t xml:space="preserve">du </w:t>
      </w:r>
      <w:r>
        <w:rPr>
          <w:noProof/>
        </w:rPr>
        <w:drawing>
          <wp:inline distT="0" distB="0" distL="0" distR="0" wp14:anchorId="04FDCA9D" wp14:editId="17528B0E">
            <wp:extent cx="219075" cy="219075"/>
            <wp:effectExtent l="0" t="0" r="9525" b="9525"/>
            <wp:docPr id="1724842596" name="Image 17248425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7C536F">
        <w:rPr>
          <w:rFonts w:cstheme="minorHAnsi"/>
          <w:b/>
          <w:bCs/>
          <w:color w:val="000000" w:themeColor="text1"/>
          <w:kern w:val="24"/>
          <w:szCs w:val="24"/>
        </w:rPr>
        <w:t xml:space="preserve">Cahier de </w:t>
      </w:r>
      <w:r>
        <w:rPr>
          <w:rFonts w:cstheme="minorHAnsi"/>
          <w:b/>
          <w:bCs/>
          <w:color w:val="000000" w:themeColor="text1"/>
          <w:kern w:val="24"/>
          <w:szCs w:val="24"/>
        </w:rPr>
        <w:t>stratégies</w:t>
      </w:r>
      <w:r>
        <w:rPr>
          <w:rFonts w:cstheme="minorHAnsi"/>
          <w:color w:val="000000" w:themeColor="text1"/>
          <w:kern w:val="24"/>
          <w:szCs w:val="24"/>
        </w:rPr>
        <w:t xml:space="preserve">. Expliciter l’usage des parenthèses et le fait que la stratégie repose sur la façon de faire le calcul dans un ordre faisant appel à des stratégies connues (multiplier deux entiers inférieurs à 10 puis faire x 100). </w:t>
      </w:r>
    </w:p>
    <w:p w14:paraId="176C892A" w14:textId="77777777" w:rsidR="006351CD" w:rsidRDefault="006351CD" w:rsidP="006351CD">
      <w:pPr>
        <w:shd w:val="clear" w:color="auto" w:fill="DEEAF6" w:themeFill="accent5" w:themeFillTint="33"/>
        <w:ind w:right="-1"/>
        <w:rPr>
          <w:rFonts w:cstheme="minorHAnsi"/>
          <w:color w:val="0070C0"/>
          <w:sz w:val="20"/>
          <w:szCs w:val="20"/>
        </w:rPr>
      </w:pPr>
      <w:r w:rsidRPr="005A42CF">
        <w:rPr>
          <w:rFonts w:cstheme="minorHAnsi"/>
          <w:b/>
          <w:bCs/>
          <w:color w:val="0070C0"/>
          <w:sz w:val="20"/>
          <w:szCs w:val="20"/>
        </w:rPr>
        <w:t>Infos</w:t>
      </w:r>
      <w:r w:rsidRPr="005A42CF">
        <w:rPr>
          <w:rFonts w:cstheme="minorHAnsi"/>
          <w:color w:val="0070C0"/>
          <w:sz w:val="20"/>
          <w:szCs w:val="20"/>
        </w:rPr>
        <w:t xml:space="preserve"> </w:t>
      </w:r>
      <w:r>
        <w:rPr>
          <w:rFonts w:cstheme="minorHAnsi"/>
          <w:color w:val="0070C0"/>
          <w:sz w:val="20"/>
          <w:szCs w:val="20"/>
        </w:rPr>
        <w:t>La stratégie n’est qu’une extension simple de la stratégie C5.</w:t>
      </w:r>
    </w:p>
    <w:p w14:paraId="15D14DCD" w14:textId="625E14CE" w:rsidR="00174AE2" w:rsidRPr="00034F16" w:rsidRDefault="00174AE2" w:rsidP="00174AE2">
      <w:pPr>
        <w:spacing w:after="0"/>
        <w:rPr>
          <w:rFonts w:cstheme="minorHAnsi"/>
          <w:color w:val="000000" w:themeColor="text1"/>
          <w:kern w:val="24"/>
          <w:szCs w:val="24"/>
        </w:rPr>
      </w:pPr>
      <w:r w:rsidRPr="00E601B8">
        <w:rPr>
          <w:rFonts w:cstheme="minorHAnsi"/>
          <w:b/>
          <w:bCs/>
          <w:color w:val="000000" w:themeColor="text1"/>
          <w:kern w:val="24"/>
          <w:szCs w:val="24"/>
        </w:rPr>
        <w:t xml:space="preserve">• </w:t>
      </w:r>
      <w:r w:rsidRPr="00034F16">
        <w:rPr>
          <w:rFonts w:cstheme="minorHAnsi"/>
          <w:color w:val="000000" w:themeColor="text1"/>
          <w:kern w:val="24"/>
          <w:szCs w:val="24"/>
        </w:rPr>
        <w:t>Dicter les calculs suivants, que les élèves font sur l’ardoise</w:t>
      </w:r>
      <w:r w:rsidR="006351CD">
        <w:rPr>
          <w:rFonts w:cstheme="minorHAnsi"/>
          <w:color w:val="000000" w:themeColor="text1"/>
          <w:kern w:val="24"/>
          <w:szCs w:val="24"/>
        </w:rPr>
        <w:t xml:space="preserve"> ou dans leur cahier</w:t>
      </w:r>
      <w:r w:rsidRPr="00034F16">
        <w:rPr>
          <w:rFonts w:cstheme="minorHAnsi"/>
          <w:color w:val="000000" w:themeColor="text1"/>
          <w:kern w:val="24"/>
          <w:szCs w:val="24"/>
        </w:rPr>
        <w:t> :</w:t>
      </w:r>
    </w:p>
    <w:tbl>
      <w:tblPr>
        <w:tblStyle w:val="Grilledutableau"/>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7"/>
        <w:gridCol w:w="1717"/>
        <w:gridCol w:w="1717"/>
        <w:gridCol w:w="1718"/>
        <w:gridCol w:w="1718"/>
      </w:tblGrid>
      <w:tr w:rsidR="00174AE2" w:rsidRPr="00E601B8" w14:paraId="5B4D2C09" w14:textId="77777777" w:rsidTr="003D5BA6">
        <w:trPr>
          <w:trHeight w:val="494"/>
        </w:trPr>
        <w:tc>
          <w:tcPr>
            <w:tcW w:w="1717" w:type="dxa"/>
          </w:tcPr>
          <w:p w14:paraId="19A27283" w14:textId="35E07BE4" w:rsidR="00174AE2" w:rsidRPr="00E601B8" w:rsidRDefault="00174AE2" w:rsidP="003D5BA6">
            <w:pPr>
              <w:ind w:right="-8"/>
              <w:rPr>
                <w:rFonts w:cstheme="minorHAnsi"/>
                <w:b/>
                <w:bCs/>
                <w:color w:val="000000" w:themeColor="text1"/>
                <w:kern w:val="24"/>
                <w:szCs w:val="24"/>
              </w:rPr>
            </w:pPr>
            <w:r>
              <w:rPr>
                <w:rFonts w:cstheme="minorHAnsi"/>
                <w:b/>
                <w:bCs/>
                <w:color w:val="000000" w:themeColor="text1"/>
                <w:kern w:val="24"/>
                <w:szCs w:val="24"/>
              </w:rPr>
              <w:t>3</w:t>
            </w:r>
            <w:r w:rsidRPr="006F13B0">
              <w:rPr>
                <w:rFonts w:cstheme="minorHAnsi"/>
                <w:b/>
                <w:bCs/>
                <w:color w:val="000000" w:themeColor="text1"/>
                <w:kern w:val="24"/>
                <w:szCs w:val="24"/>
              </w:rPr>
              <w:t xml:space="preserve"> </w:t>
            </w:r>
            <w:r w:rsidRPr="00451A8F">
              <w:rPr>
                <w:rFonts w:cstheme="minorHAnsi"/>
                <w:b/>
                <w:bCs/>
                <w:color w:val="000000" w:themeColor="text1"/>
                <w:kern w:val="24"/>
                <w:szCs w:val="24"/>
              </w:rPr>
              <w:t xml:space="preserve">× </w:t>
            </w:r>
            <w:r w:rsidR="006351CD">
              <w:rPr>
                <w:rFonts w:cstheme="minorHAnsi"/>
                <w:b/>
                <w:bCs/>
                <w:color w:val="000000" w:themeColor="text1"/>
                <w:kern w:val="24"/>
                <w:szCs w:val="24"/>
              </w:rPr>
              <w:t>300</w:t>
            </w:r>
            <w:r w:rsidRPr="006F13B0">
              <w:rPr>
                <w:rFonts w:cstheme="minorHAnsi"/>
                <w:b/>
                <w:bCs/>
                <w:color w:val="000000" w:themeColor="text1"/>
                <w:kern w:val="24"/>
                <w:szCs w:val="24"/>
              </w:rPr>
              <w:t xml:space="preserve"> =</w:t>
            </w:r>
          </w:p>
        </w:tc>
        <w:tc>
          <w:tcPr>
            <w:tcW w:w="1717" w:type="dxa"/>
          </w:tcPr>
          <w:p w14:paraId="080FD88C" w14:textId="2837C588" w:rsidR="00174AE2" w:rsidRPr="00E601B8" w:rsidRDefault="00174AE2" w:rsidP="003D5BA6">
            <w:pPr>
              <w:ind w:right="-8"/>
              <w:rPr>
                <w:rFonts w:cstheme="minorHAnsi"/>
                <w:b/>
                <w:bCs/>
                <w:color w:val="000000" w:themeColor="text1"/>
                <w:kern w:val="24"/>
                <w:szCs w:val="24"/>
              </w:rPr>
            </w:pPr>
            <w:r>
              <w:rPr>
                <w:rFonts w:cstheme="minorHAnsi"/>
                <w:b/>
                <w:bCs/>
                <w:color w:val="000000" w:themeColor="text1"/>
                <w:kern w:val="24"/>
                <w:szCs w:val="24"/>
              </w:rPr>
              <w:t xml:space="preserve">6 </w:t>
            </w:r>
            <w:r w:rsidRPr="00451A8F">
              <w:rPr>
                <w:rFonts w:cstheme="minorHAnsi"/>
                <w:b/>
                <w:bCs/>
                <w:color w:val="000000" w:themeColor="text1"/>
                <w:kern w:val="24"/>
                <w:szCs w:val="24"/>
              </w:rPr>
              <w:t>×</w:t>
            </w:r>
            <w:r>
              <w:rPr>
                <w:rFonts w:cstheme="minorHAnsi"/>
                <w:b/>
                <w:bCs/>
                <w:color w:val="000000" w:themeColor="text1"/>
                <w:kern w:val="24"/>
                <w:szCs w:val="24"/>
              </w:rPr>
              <w:t xml:space="preserve"> </w:t>
            </w:r>
            <w:r w:rsidR="006351CD">
              <w:rPr>
                <w:rFonts w:cstheme="minorHAnsi"/>
                <w:b/>
                <w:bCs/>
                <w:color w:val="000000" w:themeColor="text1"/>
                <w:kern w:val="24"/>
                <w:szCs w:val="24"/>
              </w:rPr>
              <w:t>400</w:t>
            </w:r>
            <w:r>
              <w:rPr>
                <w:rFonts w:cstheme="minorHAnsi"/>
                <w:b/>
                <w:bCs/>
                <w:color w:val="000000" w:themeColor="text1"/>
                <w:kern w:val="24"/>
                <w:szCs w:val="24"/>
              </w:rPr>
              <w:t xml:space="preserve"> </w:t>
            </w:r>
            <w:r w:rsidRPr="006F13B0">
              <w:rPr>
                <w:rFonts w:cstheme="minorHAnsi"/>
                <w:b/>
                <w:bCs/>
                <w:color w:val="000000" w:themeColor="text1"/>
                <w:kern w:val="24"/>
                <w:szCs w:val="24"/>
              </w:rPr>
              <w:t xml:space="preserve"> = </w:t>
            </w:r>
          </w:p>
        </w:tc>
        <w:tc>
          <w:tcPr>
            <w:tcW w:w="1717" w:type="dxa"/>
          </w:tcPr>
          <w:p w14:paraId="62F314E0" w14:textId="73DF9CF7" w:rsidR="00174AE2" w:rsidRPr="00E601B8" w:rsidRDefault="006351CD" w:rsidP="003D5BA6">
            <w:pPr>
              <w:ind w:right="-8"/>
              <w:rPr>
                <w:rFonts w:cstheme="minorHAnsi"/>
                <w:b/>
                <w:bCs/>
                <w:color w:val="000000" w:themeColor="text1"/>
                <w:kern w:val="24"/>
                <w:szCs w:val="24"/>
              </w:rPr>
            </w:pPr>
            <w:r>
              <w:rPr>
                <w:rFonts w:cstheme="minorHAnsi"/>
                <w:b/>
                <w:bCs/>
                <w:color w:val="000000" w:themeColor="text1"/>
                <w:kern w:val="24"/>
                <w:szCs w:val="24"/>
              </w:rPr>
              <w:t>600</w:t>
            </w:r>
            <w:r w:rsidR="00174AE2" w:rsidRPr="006F13B0">
              <w:rPr>
                <w:rFonts w:cstheme="minorHAnsi"/>
                <w:b/>
                <w:bCs/>
                <w:color w:val="000000" w:themeColor="text1"/>
                <w:kern w:val="24"/>
                <w:szCs w:val="24"/>
              </w:rPr>
              <w:t xml:space="preserve"> </w:t>
            </w:r>
            <w:r w:rsidR="00174AE2" w:rsidRPr="00451A8F">
              <w:rPr>
                <w:rFonts w:cstheme="minorHAnsi"/>
                <w:b/>
                <w:bCs/>
                <w:color w:val="000000" w:themeColor="text1"/>
                <w:kern w:val="24"/>
                <w:szCs w:val="24"/>
              </w:rPr>
              <w:t xml:space="preserve">× </w:t>
            </w:r>
            <w:r>
              <w:rPr>
                <w:rFonts w:cstheme="minorHAnsi"/>
                <w:b/>
                <w:bCs/>
                <w:color w:val="000000" w:themeColor="text1"/>
                <w:kern w:val="24"/>
                <w:szCs w:val="24"/>
              </w:rPr>
              <w:t>2</w:t>
            </w:r>
            <w:r w:rsidR="00174AE2" w:rsidRPr="006F13B0">
              <w:rPr>
                <w:rFonts w:cstheme="minorHAnsi"/>
                <w:b/>
                <w:bCs/>
                <w:color w:val="000000" w:themeColor="text1"/>
                <w:kern w:val="24"/>
                <w:szCs w:val="24"/>
              </w:rPr>
              <w:t xml:space="preserve"> = </w:t>
            </w:r>
          </w:p>
        </w:tc>
        <w:tc>
          <w:tcPr>
            <w:tcW w:w="1718" w:type="dxa"/>
          </w:tcPr>
          <w:p w14:paraId="2274C10D" w14:textId="77777777" w:rsidR="00174AE2" w:rsidRPr="00E601B8" w:rsidRDefault="00174AE2" w:rsidP="003D5BA6">
            <w:pPr>
              <w:ind w:right="-8"/>
              <w:rPr>
                <w:rFonts w:cstheme="minorHAnsi"/>
                <w:b/>
                <w:bCs/>
                <w:color w:val="000000" w:themeColor="text1"/>
                <w:kern w:val="24"/>
                <w:szCs w:val="24"/>
              </w:rPr>
            </w:pPr>
          </w:p>
        </w:tc>
        <w:tc>
          <w:tcPr>
            <w:tcW w:w="1718" w:type="dxa"/>
          </w:tcPr>
          <w:p w14:paraId="741EC3DF" w14:textId="77777777" w:rsidR="00174AE2" w:rsidRPr="00E601B8" w:rsidRDefault="00174AE2" w:rsidP="003D5BA6">
            <w:pPr>
              <w:ind w:right="-8"/>
              <w:rPr>
                <w:rFonts w:cstheme="minorHAnsi"/>
                <w:b/>
                <w:bCs/>
                <w:color w:val="000000" w:themeColor="text1"/>
                <w:kern w:val="24"/>
                <w:szCs w:val="24"/>
              </w:rPr>
            </w:pPr>
          </w:p>
        </w:tc>
      </w:tr>
      <w:tr w:rsidR="00174AE2" w:rsidRPr="00E601B8" w14:paraId="0F2644CF" w14:textId="77777777" w:rsidTr="003D5BA6">
        <w:trPr>
          <w:trHeight w:val="511"/>
        </w:trPr>
        <w:tc>
          <w:tcPr>
            <w:tcW w:w="1717" w:type="dxa"/>
          </w:tcPr>
          <w:p w14:paraId="3A9F3002" w14:textId="100DD3F3" w:rsidR="00174AE2" w:rsidRPr="00E601B8" w:rsidRDefault="00174AE2" w:rsidP="003D5BA6">
            <w:pPr>
              <w:ind w:right="-8"/>
              <w:rPr>
                <w:rFonts w:cstheme="minorHAnsi"/>
                <w:b/>
                <w:bCs/>
                <w:color w:val="000000" w:themeColor="text1"/>
                <w:kern w:val="24"/>
                <w:szCs w:val="24"/>
              </w:rPr>
            </w:pPr>
            <w:r>
              <w:rPr>
                <w:rFonts w:cstheme="minorHAnsi"/>
                <w:b/>
                <w:bCs/>
                <w:color w:val="000000" w:themeColor="text1"/>
                <w:kern w:val="24"/>
                <w:szCs w:val="24"/>
              </w:rPr>
              <w:t>7</w:t>
            </w:r>
            <w:r w:rsidR="006351CD">
              <w:rPr>
                <w:rFonts w:cstheme="minorHAnsi"/>
                <w:b/>
                <w:bCs/>
                <w:color w:val="000000" w:themeColor="text1"/>
                <w:kern w:val="24"/>
                <w:szCs w:val="24"/>
              </w:rPr>
              <w:t>00</w:t>
            </w:r>
            <w:r w:rsidRPr="006F13B0">
              <w:rPr>
                <w:rFonts w:cstheme="minorHAnsi"/>
                <w:b/>
                <w:bCs/>
                <w:color w:val="000000" w:themeColor="text1"/>
                <w:kern w:val="24"/>
                <w:szCs w:val="24"/>
              </w:rPr>
              <w:t xml:space="preserve"> </w:t>
            </w:r>
            <w:r w:rsidRPr="00451A8F">
              <w:rPr>
                <w:rFonts w:cstheme="minorHAnsi"/>
                <w:b/>
                <w:bCs/>
                <w:color w:val="000000" w:themeColor="text1"/>
                <w:kern w:val="24"/>
                <w:szCs w:val="24"/>
              </w:rPr>
              <w:t xml:space="preserve">× </w:t>
            </w:r>
            <w:r>
              <w:rPr>
                <w:rFonts w:cstheme="minorHAnsi"/>
                <w:b/>
                <w:bCs/>
                <w:color w:val="000000" w:themeColor="text1"/>
                <w:kern w:val="24"/>
                <w:szCs w:val="24"/>
              </w:rPr>
              <w:t>5</w:t>
            </w:r>
            <w:r w:rsidRPr="006F13B0">
              <w:rPr>
                <w:rFonts w:cstheme="minorHAnsi"/>
                <w:b/>
                <w:bCs/>
                <w:color w:val="000000" w:themeColor="text1"/>
                <w:kern w:val="24"/>
                <w:szCs w:val="24"/>
              </w:rPr>
              <w:t xml:space="preserve"> =</w:t>
            </w:r>
          </w:p>
        </w:tc>
        <w:tc>
          <w:tcPr>
            <w:tcW w:w="1717" w:type="dxa"/>
          </w:tcPr>
          <w:p w14:paraId="0801954C" w14:textId="19D28564" w:rsidR="00174AE2" w:rsidRPr="00E601B8" w:rsidRDefault="00174AE2" w:rsidP="003D5BA6">
            <w:pPr>
              <w:ind w:right="-8"/>
              <w:rPr>
                <w:rFonts w:cstheme="minorHAnsi"/>
                <w:b/>
                <w:bCs/>
                <w:color w:val="000000" w:themeColor="text1"/>
                <w:kern w:val="24"/>
                <w:szCs w:val="24"/>
              </w:rPr>
            </w:pPr>
            <w:r>
              <w:rPr>
                <w:rFonts w:cstheme="minorHAnsi"/>
                <w:b/>
                <w:bCs/>
                <w:color w:val="000000" w:themeColor="text1"/>
                <w:kern w:val="24"/>
                <w:szCs w:val="24"/>
              </w:rPr>
              <w:t>2</w:t>
            </w:r>
            <w:r w:rsidR="006351CD">
              <w:rPr>
                <w:rFonts w:cstheme="minorHAnsi"/>
                <w:b/>
                <w:bCs/>
                <w:color w:val="000000" w:themeColor="text1"/>
                <w:kern w:val="24"/>
                <w:szCs w:val="24"/>
              </w:rPr>
              <w:t>00</w:t>
            </w:r>
            <w:r>
              <w:rPr>
                <w:rFonts w:cstheme="minorHAnsi"/>
                <w:b/>
                <w:bCs/>
                <w:color w:val="000000" w:themeColor="text1"/>
                <w:kern w:val="24"/>
                <w:szCs w:val="24"/>
              </w:rPr>
              <w:t xml:space="preserve"> </w:t>
            </w:r>
            <w:r w:rsidRPr="00451A8F">
              <w:rPr>
                <w:rFonts w:cstheme="minorHAnsi"/>
                <w:b/>
                <w:bCs/>
                <w:color w:val="000000" w:themeColor="text1"/>
                <w:kern w:val="24"/>
                <w:szCs w:val="24"/>
              </w:rPr>
              <w:t xml:space="preserve">× </w:t>
            </w:r>
            <w:r w:rsidR="006351CD">
              <w:rPr>
                <w:rFonts w:cstheme="minorHAnsi"/>
                <w:b/>
                <w:bCs/>
                <w:color w:val="000000" w:themeColor="text1"/>
                <w:kern w:val="24"/>
                <w:szCs w:val="24"/>
              </w:rPr>
              <w:t>9</w:t>
            </w:r>
            <w:r w:rsidRPr="006F13B0">
              <w:rPr>
                <w:rFonts w:cstheme="minorHAnsi"/>
                <w:b/>
                <w:bCs/>
                <w:color w:val="000000" w:themeColor="text1"/>
                <w:kern w:val="24"/>
                <w:szCs w:val="24"/>
              </w:rPr>
              <w:t xml:space="preserve"> = </w:t>
            </w:r>
          </w:p>
        </w:tc>
        <w:tc>
          <w:tcPr>
            <w:tcW w:w="1717" w:type="dxa"/>
          </w:tcPr>
          <w:p w14:paraId="3FC92C8C" w14:textId="502ACCCB" w:rsidR="00174AE2" w:rsidRPr="00E601B8" w:rsidRDefault="00174AE2" w:rsidP="003D5BA6">
            <w:pPr>
              <w:ind w:right="-8"/>
              <w:rPr>
                <w:rFonts w:cstheme="minorHAnsi"/>
                <w:b/>
                <w:bCs/>
                <w:color w:val="000000" w:themeColor="text1"/>
                <w:kern w:val="24"/>
                <w:szCs w:val="24"/>
              </w:rPr>
            </w:pPr>
            <w:r>
              <w:rPr>
                <w:rFonts w:cstheme="minorHAnsi"/>
                <w:b/>
                <w:bCs/>
                <w:color w:val="000000" w:themeColor="text1"/>
                <w:kern w:val="24"/>
                <w:szCs w:val="24"/>
              </w:rPr>
              <w:t xml:space="preserve">8 </w:t>
            </w:r>
            <w:r w:rsidRPr="00451A8F">
              <w:rPr>
                <w:rFonts w:cstheme="minorHAnsi"/>
                <w:b/>
                <w:bCs/>
                <w:color w:val="000000" w:themeColor="text1"/>
                <w:kern w:val="24"/>
                <w:szCs w:val="24"/>
              </w:rPr>
              <w:t xml:space="preserve">× </w:t>
            </w:r>
            <w:r w:rsidR="006351CD">
              <w:rPr>
                <w:rFonts w:cstheme="minorHAnsi"/>
                <w:b/>
                <w:bCs/>
                <w:color w:val="000000" w:themeColor="text1"/>
                <w:kern w:val="24"/>
                <w:szCs w:val="24"/>
              </w:rPr>
              <w:t>500</w:t>
            </w:r>
            <w:r w:rsidRPr="006F13B0">
              <w:rPr>
                <w:rFonts w:cstheme="minorHAnsi"/>
                <w:b/>
                <w:bCs/>
                <w:color w:val="000000" w:themeColor="text1"/>
                <w:kern w:val="24"/>
                <w:szCs w:val="24"/>
              </w:rPr>
              <w:t xml:space="preserve"> = </w:t>
            </w:r>
          </w:p>
        </w:tc>
        <w:tc>
          <w:tcPr>
            <w:tcW w:w="1718" w:type="dxa"/>
          </w:tcPr>
          <w:p w14:paraId="23BEC995" w14:textId="77777777" w:rsidR="00174AE2" w:rsidRPr="00E601B8" w:rsidRDefault="00174AE2" w:rsidP="003D5BA6">
            <w:pPr>
              <w:ind w:right="-8"/>
              <w:rPr>
                <w:rFonts w:cstheme="minorHAnsi"/>
                <w:b/>
                <w:bCs/>
                <w:color w:val="000000" w:themeColor="text1"/>
                <w:kern w:val="24"/>
                <w:szCs w:val="24"/>
              </w:rPr>
            </w:pPr>
          </w:p>
        </w:tc>
        <w:tc>
          <w:tcPr>
            <w:tcW w:w="1718" w:type="dxa"/>
          </w:tcPr>
          <w:p w14:paraId="694820FC" w14:textId="77777777" w:rsidR="00174AE2" w:rsidRPr="00E601B8" w:rsidRDefault="00174AE2" w:rsidP="003D5BA6">
            <w:pPr>
              <w:ind w:right="-8"/>
              <w:rPr>
                <w:rFonts w:cstheme="minorHAnsi"/>
                <w:b/>
                <w:bCs/>
                <w:color w:val="000000" w:themeColor="text1"/>
                <w:kern w:val="24"/>
                <w:szCs w:val="24"/>
              </w:rPr>
            </w:pPr>
          </w:p>
        </w:tc>
      </w:tr>
    </w:tbl>
    <w:p w14:paraId="4A2A63D5" w14:textId="35515AD9" w:rsidR="00174AE2" w:rsidRDefault="00174AE2" w:rsidP="00174AE2">
      <w:pPr>
        <w:spacing w:after="0"/>
        <w:rPr>
          <w:rFonts w:cstheme="minorHAnsi"/>
          <w:color w:val="000000" w:themeColor="text1"/>
          <w:kern w:val="24"/>
          <w:szCs w:val="24"/>
        </w:rPr>
      </w:pPr>
      <w:r w:rsidRPr="00034F16">
        <w:rPr>
          <w:rFonts w:cstheme="minorHAnsi"/>
          <w:color w:val="000000" w:themeColor="text1"/>
          <w:kern w:val="24"/>
          <w:szCs w:val="24"/>
        </w:rPr>
        <w:t xml:space="preserve">Laisser </w:t>
      </w:r>
      <w:r>
        <w:rPr>
          <w:rFonts w:cstheme="minorHAnsi"/>
          <w:color w:val="000000" w:themeColor="text1"/>
          <w:kern w:val="24"/>
          <w:szCs w:val="24"/>
        </w:rPr>
        <w:t>1 min</w:t>
      </w:r>
      <w:r w:rsidRPr="00034F16">
        <w:rPr>
          <w:rFonts w:cstheme="minorHAnsi"/>
          <w:color w:val="000000" w:themeColor="text1"/>
          <w:kern w:val="24"/>
          <w:szCs w:val="24"/>
        </w:rPr>
        <w:t xml:space="preserve"> par calcul.  Corriger après chaque calcul en verbalisant la stratégie. </w:t>
      </w:r>
    </w:p>
    <w:p w14:paraId="4957831D" w14:textId="358E3A2A" w:rsidR="006351CD" w:rsidRPr="006351CD" w:rsidRDefault="006351CD" w:rsidP="006351CD">
      <w:pPr>
        <w:shd w:val="clear" w:color="auto" w:fill="E2EFD9" w:themeFill="accent6" w:themeFillTint="33"/>
        <w:spacing w:after="0"/>
        <w:rPr>
          <w:rFonts w:cstheme="minorHAnsi"/>
          <w:color w:val="0070C0"/>
          <w:kern w:val="24"/>
          <w:sz w:val="20"/>
          <w:szCs w:val="20"/>
        </w:rPr>
      </w:pPr>
      <w:r w:rsidRPr="006351CD">
        <w:rPr>
          <w:rFonts w:cstheme="minorHAnsi"/>
          <w:b/>
          <w:bCs/>
          <w:color w:val="0070C0"/>
          <w:kern w:val="24"/>
          <w:sz w:val="20"/>
          <w:szCs w:val="20"/>
        </w:rPr>
        <w:t>Différenciation</w:t>
      </w:r>
      <w:r w:rsidRPr="006351CD">
        <w:rPr>
          <w:rFonts w:cstheme="minorHAnsi"/>
          <w:color w:val="0070C0"/>
          <w:kern w:val="24"/>
          <w:sz w:val="20"/>
          <w:szCs w:val="20"/>
        </w:rPr>
        <w:t xml:space="preserve"> Proposer d’autres calculs si les élèves sont en réussite et que le temps le permet. </w:t>
      </w:r>
    </w:p>
    <w:p w14:paraId="0A95D577" w14:textId="77777777" w:rsidR="00F947C3" w:rsidRPr="00885DA8" w:rsidRDefault="00F947C3" w:rsidP="00F947C3">
      <w:pPr>
        <w:ind w:right="-1"/>
        <w:rPr>
          <w:rFonts w:cstheme="minorHAnsi"/>
          <w:szCs w:val="24"/>
        </w:rPr>
      </w:pPr>
    </w:p>
    <w:p w14:paraId="426AACF7" w14:textId="77777777" w:rsidR="006351CD" w:rsidRPr="00885DA8" w:rsidRDefault="006351CD" w:rsidP="006351CD">
      <w:pPr>
        <w:shd w:val="clear" w:color="auto" w:fill="F4B083" w:themeFill="accent2" w:themeFillTint="99"/>
        <w:spacing w:after="0"/>
        <w:ind w:right="-1"/>
        <w:rPr>
          <w:rFonts w:cstheme="minorHAnsi"/>
          <w:color w:val="F4B083" w:themeColor="accent2" w:themeTint="99"/>
          <w:kern w:val="24"/>
        </w:rPr>
      </w:pPr>
      <w:r>
        <w:rPr>
          <w:rFonts w:cstheme="minorHAnsi"/>
          <w:b/>
          <w:bCs/>
          <w:color w:val="FFFFFF" w:themeColor="background1"/>
          <w:szCs w:val="24"/>
        </w:rPr>
        <w:t xml:space="preserve">Problèmes additifs / multiplicatifs </w:t>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Pr="00193750">
        <w:rPr>
          <w:rFonts w:cstheme="minorHAnsi"/>
          <w:b/>
          <w:bCs/>
          <w:color w:val="FFFFFF" w:themeColor="background1"/>
          <w:szCs w:val="24"/>
        </w:rPr>
        <w:sym w:font="Wingdings" w:char="F0B8"/>
      </w:r>
      <w:r w:rsidRPr="00193750">
        <w:rPr>
          <w:rFonts w:cstheme="minorHAnsi"/>
          <w:b/>
          <w:bCs/>
          <w:color w:val="FFFFFF" w:themeColor="background1"/>
          <w:szCs w:val="24"/>
        </w:rPr>
        <w:t>15’</w:t>
      </w:r>
    </w:p>
    <w:p w14:paraId="117A45B7" w14:textId="630A008C" w:rsidR="006351CD" w:rsidRPr="006351CD" w:rsidRDefault="006351CD" w:rsidP="006351CD">
      <w:pPr>
        <w:ind w:right="-1"/>
        <w:rPr>
          <w:rFonts w:cstheme="minorHAnsi"/>
          <w:color w:val="F4B083" w:themeColor="accent2" w:themeTint="99"/>
          <w:kern w:val="24"/>
          <w:sz w:val="20"/>
          <w:szCs w:val="18"/>
        </w:rPr>
      </w:pPr>
      <w:r w:rsidRPr="00577241">
        <w:rPr>
          <w:rFonts w:cstheme="minorHAnsi"/>
          <w:color w:val="F4B083" w:themeColor="accent2" w:themeTint="99"/>
          <w:kern w:val="24"/>
          <w:sz w:val="22"/>
          <w:szCs w:val="20"/>
        </w:rPr>
        <w:t>Résoudre des problèmes additifs en une étape des types "parties-tout" et "comparaison"</w:t>
      </w:r>
      <w:r>
        <w:rPr>
          <w:rFonts w:cstheme="minorHAnsi"/>
          <w:color w:val="F4B083" w:themeColor="accent2" w:themeTint="99"/>
          <w:kern w:val="24"/>
          <w:sz w:val="22"/>
          <w:szCs w:val="20"/>
        </w:rPr>
        <w:t>.</w:t>
      </w:r>
      <w:r w:rsidRPr="001E3C51">
        <w:t xml:space="preserve"> </w:t>
      </w:r>
      <w:r w:rsidRPr="00416E73">
        <w:rPr>
          <w:rFonts w:cstheme="minorHAnsi"/>
          <w:color w:val="F4B083" w:themeColor="accent2" w:themeTint="99"/>
          <w:kern w:val="24"/>
          <w:sz w:val="22"/>
          <w:szCs w:val="20"/>
        </w:rPr>
        <w:t>Résoudre des problèmes multiplicatifs de types "parties-tout" en une étape.</w:t>
      </w:r>
      <w:r w:rsidRPr="00DC2D6E">
        <w:t xml:space="preserve"> </w:t>
      </w:r>
      <w:r w:rsidRPr="006351CD">
        <w:rPr>
          <w:color w:val="F4B083" w:themeColor="accent2" w:themeTint="99"/>
          <w:sz w:val="22"/>
          <w:szCs w:val="20"/>
        </w:rPr>
        <w:t>Résoudre des problèmes de comparaison multiplicative.</w:t>
      </w:r>
    </w:p>
    <w:p w14:paraId="1AD149FC" w14:textId="77777777" w:rsidR="006351CD" w:rsidRDefault="006351CD" w:rsidP="006351CD">
      <w:pPr>
        <w:spacing w:after="120"/>
        <w:rPr>
          <w:color w:val="000000" w:themeColor="text1"/>
          <w:szCs w:val="24"/>
        </w:rPr>
      </w:pPr>
      <w:r w:rsidRPr="00170D2B">
        <w:rPr>
          <w:rFonts w:cstheme="minorHAnsi"/>
          <w:kern w:val="24"/>
          <w:szCs w:val="24"/>
        </w:rPr>
        <w:t>•</w:t>
      </w:r>
      <w:r w:rsidRPr="00170D2B">
        <w:rPr>
          <w:szCs w:val="24"/>
        </w:rPr>
        <w:t xml:space="preserve"> </w:t>
      </w:r>
      <w:r w:rsidRPr="000C0193">
        <w:rPr>
          <w:color w:val="000000" w:themeColor="text1"/>
          <w:szCs w:val="24"/>
        </w:rPr>
        <w:t xml:space="preserve">Chaque problème est lu deux fois, puis ils disposent de 2 </w:t>
      </w:r>
      <w:r>
        <w:rPr>
          <w:color w:val="000000" w:themeColor="text1"/>
          <w:szCs w:val="24"/>
        </w:rPr>
        <w:t>min</w:t>
      </w:r>
      <w:r w:rsidRPr="000C0193">
        <w:rPr>
          <w:color w:val="000000" w:themeColor="text1"/>
          <w:szCs w:val="24"/>
        </w:rPr>
        <w:t xml:space="preserve"> pour chercher sur l’ardoise. Exiger une représentation ou un calcul. Corriger en explicitant à partir des stratégies étudiées.</w:t>
      </w:r>
    </w:p>
    <w:p w14:paraId="2779BF7E" w14:textId="0B50C275" w:rsidR="00F947C3" w:rsidRPr="000D0697" w:rsidRDefault="00731D09" w:rsidP="00F947C3">
      <w:pPr>
        <w:rPr>
          <w:i/>
          <w:iCs/>
          <w:color w:val="0070C0"/>
          <w:szCs w:val="24"/>
        </w:rPr>
      </w:pPr>
      <w:r>
        <w:rPr>
          <w:i/>
          <w:iCs/>
          <w:color w:val="0070C0"/>
          <w:szCs w:val="24"/>
        </w:rPr>
        <w:t>-</w:t>
      </w:r>
      <w:r w:rsidR="00F947C3" w:rsidRPr="000D0697">
        <w:rPr>
          <w:i/>
          <w:iCs/>
          <w:color w:val="0070C0"/>
          <w:szCs w:val="24"/>
        </w:rPr>
        <w:t>J’achète un jeu vidéo à 69</w:t>
      </w:r>
      <w:r w:rsidR="006351CD">
        <w:rPr>
          <w:i/>
          <w:iCs/>
          <w:color w:val="0070C0"/>
          <w:szCs w:val="24"/>
        </w:rPr>
        <w:t xml:space="preserve">,90 </w:t>
      </w:r>
      <w:r w:rsidR="00F947C3" w:rsidRPr="000D0697">
        <w:rPr>
          <w:i/>
          <w:iCs/>
          <w:color w:val="0070C0"/>
          <w:szCs w:val="24"/>
        </w:rPr>
        <w:t>€ et une manette à 1</w:t>
      </w:r>
      <w:r w:rsidR="00C56A2B">
        <w:rPr>
          <w:i/>
          <w:iCs/>
          <w:color w:val="0070C0"/>
          <w:szCs w:val="24"/>
        </w:rPr>
        <w:t>3</w:t>
      </w:r>
      <w:r w:rsidR="00F947C3" w:rsidRPr="000D0697">
        <w:rPr>
          <w:i/>
          <w:iCs/>
          <w:color w:val="0070C0"/>
          <w:szCs w:val="24"/>
        </w:rPr>
        <w:t>0€. Combien est-ce</w:t>
      </w:r>
      <w:r w:rsidR="00AA7A93">
        <w:rPr>
          <w:i/>
          <w:iCs/>
          <w:color w:val="0070C0"/>
          <w:szCs w:val="24"/>
        </w:rPr>
        <w:t xml:space="preserve"> que</w:t>
      </w:r>
      <w:r w:rsidR="00F947C3" w:rsidRPr="000D0697">
        <w:rPr>
          <w:i/>
          <w:iCs/>
          <w:color w:val="0070C0"/>
          <w:szCs w:val="24"/>
        </w:rPr>
        <w:t xml:space="preserve"> je paie au total ? </w:t>
      </w:r>
    </w:p>
    <w:p w14:paraId="04B40B23" w14:textId="3E24532D" w:rsidR="00F947C3" w:rsidRPr="000D0697" w:rsidRDefault="00731D09" w:rsidP="00F947C3">
      <w:pPr>
        <w:rPr>
          <w:i/>
          <w:iCs/>
          <w:color w:val="0070C0"/>
          <w:szCs w:val="24"/>
        </w:rPr>
      </w:pPr>
      <w:r>
        <w:rPr>
          <w:i/>
          <w:iCs/>
          <w:color w:val="0070C0"/>
          <w:szCs w:val="24"/>
        </w:rPr>
        <w:t>-</w:t>
      </w:r>
      <w:r w:rsidR="00F947C3" w:rsidRPr="000D0697">
        <w:rPr>
          <w:i/>
          <w:iCs/>
          <w:color w:val="0070C0"/>
          <w:szCs w:val="24"/>
        </w:rPr>
        <w:t xml:space="preserve">Pour </w:t>
      </w:r>
      <w:r w:rsidR="00C56A2B">
        <w:rPr>
          <w:i/>
          <w:iCs/>
          <w:color w:val="0070C0"/>
          <w:szCs w:val="24"/>
        </w:rPr>
        <w:t>construire</w:t>
      </w:r>
      <w:r w:rsidR="00F947C3" w:rsidRPr="000D0697">
        <w:rPr>
          <w:i/>
          <w:iCs/>
          <w:color w:val="0070C0"/>
          <w:szCs w:val="24"/>
        </w:rPr>
        <w:t xml:space="preserve"> </w:t>
      </w:r>
      <w:r w:rsidR="00C56A2B">
        <w:rPr>
          <w:i/>
          <w:iCs/>
          <w:color w:val="0070C0"/>
          <w:szCs w:val="24"/>
        </w:rPr>
        <w:t>une cabane dans mon</w:t>
      </w:r>
      <w:r w:rsidR="00F947C3" w:rsidRPr="000D0697">
        <w:rPr>
          <w:i/>
          <w:iCs/>
          <w:color w:val="0070C0"/>
          <w:szCs w:val="24"/>
        </w:rPr>
        <w:t xml:space="preserve"> jardin, j’ai utilisé </w:t>
      </w:r>
      <w:r w:rsidR="00C56A2B">
        <w:rPr>
          <w:i/>
          <w:iCs/>
          <w:color w:val="0070C0"/>
          <w:szCs w:val="24"/>
        </w:rPr>
        <w:t>12</w:t>
      </w:r>
      <w:r w:rsidR="00F947C3" w:rsidRPr="000D0697">
        <w:rPr>
          <w:i/>
          <w:iCs/>
          <w:color w:val="0070C0"/>
          <w:szCs w:val="24"/>
        </w:rPr>
        <w:t>0 clous</w:t>
      </w:r>
      <w:r w:rsidR="00C56A2B">
        <w:rPr>
          <w:i/>
          <w:iCs/>
          <w:color w:val="0070C0"/>
          <w:szCs w:val="24"/>
        </w:rPr>
        <w:t xml:space="preserve"> pour le toit et </w:t>
      </w:r>
      <w:r w:rsidR="006351CD">
        <w:rPr>
          <w:i/>
          <w:iCs/>
          <w:color w:val="0070C0"/>
          <w:szCs w:val="24"/>
        </w:rPr>
        <w:t>cinq</w:t>
      </w:r>
      <w:r w:rsidR="00C56A2B">
        <w:rPr>
          <w:i/>
          <w:iCs/>
          <w:color w:val="0070C0"/>
          <w:szCs w:val="24"/>
        </w:rPr>
        <w:t xml:space="preserve"> fois plus pour les murs</w:t>
      </w:r>
      <w:r w:rsidR="00F947C3" w:rsidRPr="000D0697">
        <w:rPr>
          <w:i/>
          <w:iCs/>
          <w:color w:val="0070C0"/>
          <w:szCs w:val="24"/>
        </w:rPr>
        <w:t xml:space="preserve">. Combien de clous ai-je utilisés pour </w:t>
      </w:r>
      <w:r w:rsidR="00C56A2B">
        <w:rPr>
          <w:i/>
          <w:iCs/>
          <w:color w:val="0070C0"/>
          <w:szCs w:val="24"/>
        </w:rPr>
        <w:t>les murs</w:t>
      </w:r>
      <w:r w:rsidR="00F947C3" w:rsidRPr="000D0697">
        <w:rPr>
          <w:i/>
          <w:iCs/>
          <w:color w:val="0070C0"/>
          <w:szCs w:val="24"/>
        </w:rPr>
        <w:t xml:space="preserve"> ? </w:t>
      </w:r>
    </w:p>
    <w:p w14:paraId="5EDE95B8" w14:textId="57833391" w:rsidR="00C56A2B" w:rsidRDefault="00731D09" w:rsidP="006351CD">
      <w:pPr>
        <w:rPr>
          <w:rFonts w:eastAsiaTheme="majorEastAsia" w:cstheme="minorHAnsi"/>
          <w:b/>
          <w:bCs/>
          <w:noProof/>
          <w:color w:val="FFFFFF" w:themeColor="background1"/>
          <w:sz w:val="32"/>
          <w:szCs w:val="32"/>
          <w:shd w:val="clear" w:color="auto" w:fill="00B0F0"/>
        </w:rPr>
      </w:pPr>
      <w:r>
        <w:rPr>
          <w:i/>
          <w:iCs/>
          <w:color w:val="0070C0"/>
          <w:szCs w:val="24"/>
        </w:rPr>
        <w:t>-</w:t>
      </w:r>
      <w:r w:rsidR="00F947C3" w:rsidRPr="000D0697">
        <w:rPr>
          <w:i/>
          <w:iCs/>
          <w:color w:val="0070C0"/>
          <w:szCs w:val="24"/>
        </w:rPr>
        <w:t xml:space="preserve">Je range les </w:t>
      </w:r>
      <w:r w:rsidR="006351CD">
        <w:rPr>
          <w:i/>
          <w:iCs/>
          <w:color w:val="0070C0"/>
          <w:szCs w:val="24"/>
        </w:rPr>
        <w:t>54</w:t>
      </w:r>
      <w:r w:rsidR="00F947C3" w:rsidRPr="000D0697">
        <w:rPr>
          <w:i/>
          <w:iCs/>
          <w:color w:val="0070C0"/>
          <w:szCs w:val="24"/>
        </w:rPr>
        <w:t xml:space="preserve"> pots de confiture que je viens de faire. Je les </w:t>
      </w:r>
      <w:r w:rsidR="00C56A2B">
        <w:rPr>
          <w:i/>
          <w:iCs/>
          <w:color w:val="0070C0"/>
          <w:szCs w:val="24"/>
        </w:rPr>
        <w:t>répartis</w:t>
      </w:r>
      <w:r w:rsidR="00F947C3" w:rsidRPr="000D0697">
        <w:rPr>
          <w:i/>
          <w:iCs/>
          <w:color w:val="0070C0"/>
          <w:szCs w:val="24"/>
        </w:rPr>
        <w:t xml:space="preserve"> sur </w:t>
      </w:r>
      <w:r w:rsidR="00C56A2B">
        <w:rPr>
          <w:i/>
          <w:iCs/>
          <w:color w:val="0070C0"/>
          <w:szCs w:val="24"/>
        </w:rPr>
        <w:t>6</w:t>
      </w:r>
      <w:r w:rsidR="00F947C3" w:rsidRPr="000D0697">
        <w:rPr>
          <w:i/>
          <w:iCs/>
          <w:color w:val="0070C0"/>
          <w:szCs w:val="24"/>
        </w:rPr>
        <w:t xml:space="preserve"> étagères. Combien y a-t-il de pots de confiture par étagère ? </w:t>
      </w:r>
      <w:r w:rsidR="00C56A2B">
        <w:br w:type="page"/>
      </w:r>
    </w:p>
    <w:p w14:paraId="3EF20B32" w14:textId="686C5986" w:rsidR="00EE20D0" w:rsidRDefault="003A2E4E" w:rsidP="006A442F">
      <w:pPr>
        <w:pStyle w:val="Titre1"/>
      </w:pPr>
      <w:r>
        <w:lastRenderedPageBreak/>
        <mc:AlternateContent>
          <mc:Choice Requires="wps">
            <w:drawing>
              <wp:anchor distT="0" distB="0" distL="114300" distR="114300" simplePos="0" relativeHeight="255485952" behindDoc="0" locked="0" layoutInCell="1" allowOverlap="1" wp14:anchorId="4537681A" wp14:editId="17DA9C29">
                <wp:simplePos x="0" y="0"/>
                <wp:positionH relativeFrom="column">
                  <wp:posOffset>5585778</wp:posOffset>
                </wp:positionH>
                <wp:positionV relativeFrom="paragraph">
                  <wp:posOffset>344488</wp:posOffset>
                </wp:positionV>
                <wp:extent cx="1080135" cy="419100"/>
                <wp:effectExtent l="0" t="0" r="5715" b="0"/>
                <wp:wrapNone/>
                <wp:docPr id="625629925" name="Zone de texte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419100"/>
                        </a:xfrm>
                        <a:prstGeom prst="rect">
                          <a:avLst/>
                        </a:prstGeom>
                        <a:solidFill>
                          <a:schemeClr val="accent4">
                            <a:lumMod val="20000"/>
                            <a:lumOff val="80000"/>
                          </a:schemeClr>
                        </a:solidFill>
                        <a:ln w="6350">
                          <a:noFill/>
                        </a:ln>
                      </wps:spPr>
                      <wps:txbx>
                        <w:txbxContent>
                          <w:p w14:paraId="74422D8C" w14:textId="4B391996" w:rsidR="00365460" w:rsidRPr="00625DB5" w:rsidRDefault="00262648" w:rsidP="002E6F4A">
                            <w:pPr>
                              <w:ind w:right="-8"/>
                              <w:rPr>
                                <w:rFonts w:ascii="Corbel" w:hAnsi="Corbel" w:cstheme="minorHAnsi"/>
                                <w:kern w:val="24"/>
                                <w:sz w:val="2"/>
                                <w:szCs w:val="2"/>
                              </w:rPr>
                            </w:pPr>
                            <w:r w:rsidRPr="00C91491">
                              <w:rPr>
                                <w:noProof/>
                                <w:lang w:val="en-US"/>
                              </w:rPr>
                              <w:drawing>
                                <wp:inline distT="0" distB="0" distL="0" distR="0" wp14:anchorId="5F23175A" wp14:editId="6043D2F3">
                                  <wp:extent cx="216568" cy="216568"/>
                                  <wp:effectExtent l="0" t="0" r="0" b="0"/>
                                  <wp:docPr id="308" name="Imag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A32833">
                              <w:rPr>
                                <w:rFonts w:cstheme="minorHAnsi"/>
                                <w:b/>
                                <w:bCs/>
                                <w:kern w:val="24"/>
                                <w:sz w:val="12"/>
                                <w:szCs w:val="12"/>
                              </w:rPr>
                              <w:t xml:space="preserve"> </w:t>
                            </w:r>
                            <w:r w:rsidR="00A06502">
                              <w:rPr>
                                <w:rFonts w:cstheme="minorHAnsi"/>
                                <w:b/>
                                <w:bCs/>
                                <w:kern w:val="24"/>
                                <w:sz w:val="12"/>
                                <w:szCs w:val="12"/>
                              </w:rPr>
                              <w:t xml:space="preserve">• </w:t>
                            </w:r>
                            <w:r w:rsidR="002E6F4A">
                              <w:rPr>
                                <w:rFonts w:cstheme="minorHAnsi"/>
                                <w:b/>
                                <w:bCs/>
                                <w:kern w:val="24"/>
                                <w:sz w:val="18"/>
                                <w:szCs w:val="18"/>
                              </w:rPr>
                              <w:t>Les décimaux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7681A" id="Zone de texte 97" o:spid="_x0000_s1074" type="#_x0000_t202" style="position:absolute;left:0;text-align:left;margin-left:439.85pt;margin-top:27.15pt;width:85.05pt;height:33pt;z-index:25548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" fillcolor="#fff2cc [663]" stroked="f" strokeweight=".5pt">
                <v:textbox inset="0,0,0,0">
                  <w:txbxContent>
                    <w:p w14:paraId="74422D8C" w14:textId="4B391996" w:rsidR="00365460" w:rsidRPr="00625DB5" w:rsidRDefault="00262648" w:rsidP="002E6F4A">
                      <w:pPr>
                        <w:ind w:right="-8"/>
                        <w:rPr>
                          <w:rFonts w:ascii="Corbel" w:hAnsi="Corbel" w:cstheme="minorHAnsi"/>
                          <w:kern w:val="24"/>
                          <w:sz w:val="2"/>
                          <w:szCs w:val="2"/>
                        </w:rPr>
                      </w:pPr>
                      <w:r w:rsidRPr="00C91491">
                        <w:rPr>
                          <w:noProof/>
                          <w:lang w:val="en-US"/>
                        </w:rPr>
                        <w:drawing>
                          <wp:inline distT="0" distB="0" distL="0" distR="0" wp14:anchorId="5F23175A" wp14:editId="6043D2F3">
                            <wp:extent cx="216568" cy="216568"/>
                            <wp:effectExtent l="0" t="0" r="0" b="0"/>
                            <wp:docPr id="308" name="Imag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A32833">
                        <w:rPr>
                          <w:rFonts w:cstheme="minorHAnsi"/>
                          <w:b/>
                          <w:bCs/>
                          <w:kern w:val="24"/>
                          <w:sz w:val="12"/>
                          <w:szCs w:val="12"/>
                        </w:rPr>
                        <w:t xml:space="preserve"> </w:t>
                      </w:r>
                      <w:r w:rsidR="00A06502">
                        <w:rPr>
                          <w:rFonts w:cstheme="minorHAnsi"/>
                          <w:b/>
                          <w:bCs/>
                          <w:kern w:val="24"/>
                          <w:sz w:val="12"/>
                          <w:szCs w:val="12"/>
                        </w:rPr>
                        <w:t xml:space="preserve">• </w:t>
                      </w:r>
                      <w:r w:rsidR="002E6F4A">
                        <w:rPr>
                          <w:rFonts w:cstheme="minorHAnsi"/>
                          <w:b/>
                          <w:bCs/>
                          <w:kern w:val="24"/>
                          <w:sz w:val="18"/>
                          <w:szCs w:val="18"/>
                        </w:rPr>
                        <w:t>Les décimaux</w:t>
                      </w:r>
                    </w:p>
                  </w:txbxContent>
                </v:textbox>
              </v:shape>
            </w:pict>
          </mc:Fallback>
        </mc:AlternateContent>
      </w:r>
      <w:r w:rsidR="006A442F" w:rsidRPr="00885DA8">
        <w:t>P</w:t>
      </w:r>
      <w:r w:rsidR="006A442F">
        <w:t>4</w:t>
      </w:r>
      <w:r w:rsidR="006A442F" w:rsidRPr="00885DA8">
        <w:t xml:space="preserve"> - Séance </w:t>
      </w:r>
      <w:r w:rsidR="006A442F">
        <w:t>82</w:t>
      </w:r>
    </w:p>
    <w:p w14:paraId="49CA319D" w14:textId="13680C77" w:rsidR="00EE20D0" w:rsidRPr="001F2869" w:rsidRDefault="00EA06BB" w:rsidP="00EE20D0">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Comparer des décimaux</w:t>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00605A6B">
        <w:rPr>
          <w:rFonts w:cstheme="minorHAnsi"/>
          <w:b/>
          <w:bCs/>
          <w:color w:val="FFFFFF" w:themeColor="background1"/>
          <w:szCs w:val="24"/>
        </w:rPr>
        <w:tab/>
      </w:r>
      <w:r w:rsidR="00605A6B">
        <w:rPr>
          <w:rFonts w:cstheme="minorHAnsi"/>
          <w:b/>
          <w:bCs/>
          <w:color w:val="FFFFFF" w:themeColor="background1"/>
          <w:szCs w:val="24"/>
        </w:rPr>
        <w:tab/>
      </w:r>
      <w:r w:rsidR="00605A6B">
        <w:rPr>
          <w:rFonts w:cstheme="minorHAnsi"/>
          <w:b/>
          <w:bCs/>
          <w:color w:val="FFFFFF" w:themeColor="background1"/>
          <w:szCs w:val="24"/>
        </w:rPr>
        <w:tab/>
      </w:r>
      <w:r w:rsidR="00605A6B">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30’</w:t>
      </w:r>
    </w:p>
    <w:p w14:paraId="0D356436" w14:textId="473037E0" w:rsidR="00EA5557" w:rsidRDefault="003C0A80" w:rsidP="005E6635">
      <w:pPr>
        <w:spacing w:after="0"/>
        <w:rPr>
          <w:rFonts w:cstheme="minorHAnsi"/>
          <w:color w:val="0070C0"/>
          <w:kern w:val="24"/>
        </w:rPr>
      </w:pPr>
      <w:r w:rsidRPr="003C0A80">
        <w:rPr>
          <w:rFonts w:cstheme="minorHAnsi"/>
          <w:color w:val="0070C0"/>
          <w:kern w:val="24"/>
        </w:rPr>
        <w:t>Comparer, encadrer, intercaler, ordonner, par ordre croissant ou décroissant, des nombres décimaux donnés par leur écriture à virgule en utilisant les symboles =,&lt; et &gt;.</w:t>
      </w:r>
    </w:p>
    <w:p w14:paraId="0CEA1324" w14:textId="77777777" w:rsidR="003C0A80" w:rsidRDefault="003C0A80" w:rsidP="005E6635">
      <w:pPr>
        <w:spacing w:after="0"/>
        <w:rPr>
          <w:rFonts w:cstheme="minorHAnsi"/>
          <w:color w:val="0070C0"/>
          <w:kern w:val="24"/>
        </w:rPr>
      </w:pPr>
    </w:p>
    <w:p w14:paraId="3F517090" w14:textId="77777777" w:rsidR="003C0A80" w:rsidRDefault="003C0A80" w:rsidP="005E6635">
      <w:pPr>
        <w:spacing w:after="0"/>
        <w:rPr>
          <w:rFonts w:cstheme="minorHAnsi"/>
          <w:color w:val="000000" w:themeColor="text1"/>
          <w:kern w:val="24"/>
          <w:szCs w:val="24"/>
        </w:rPr>
      </w:pPr>
    </w:p>
    <w:p w14:paraId="1D8D0B10" w14:textId="24EACC2F" w:rsidR="00EE20D0" w:rsidRDefault="00EA06BB" w:rsidP="00EE20D0">
      <w:r w:rsidRPr="00E601B8">
        <w:rPr>
          <w:rFonts w:cstheme="minorHAnsi"/>
          <w:b/>
          <w:bCs/>
          <w:color w:val="000000" w:themeColor="text1"/>
          <w:kern w:val="24"/>
          <w:szCs w:val="24"/>
        </w:rPr>
        <w:t xml:space="preserve">• </w:t>
      </w:r>
      <w:r w:rsidR="003757C6">
        <w:t>É</w:t>
      </w:r>
      <w:r>
        <w:t xml:space="preserve">noncer le problème suivant : </w:t>
      </w:r>
      <w:r w:rsidRPr="003757C6">
        <w:rPr>
          <w:i/>
          <w:iCs/>
          <w:color w:val="0070C0"/>
        </w:rPr>
        <w:t xml:space="preserve">Voici les résultats d'un concours de saut en longueur : </w:t>
      </w:r>
      <w:r w:rsidR="00334169">
        <w:rPr>
          <w:i/>
          <w:iCs/>
          <w:color w:val="0070C0"/>
        </w:rPr>
        <w:t>Leila</w:t>
      </w:r>
      <w:r w:rsidRPr="003757C6">
        <w:rPr>
          <w:i/>
          <w:iCs/>
          <w:color w:val="0070C0"/>
        </w:rPr>
        <w:t xml:space="preserve"> a sauté </w:t>
      </w:r>
      <w:r w:rsidR="00334169">
        <w:rPr>
          <w:i/>
          <w:iCs/>
          <w:color w:val="0070C0"/>
        </w:rPr>
        <w:t>2</w:t>
      </w:r>
      <w:r w:rsidRPr="003757C6">
        <w:rPr>
          <w:i/>
          <w:iCs/>
          <w:color w:val="0070C0"/>
        </w:rPr>
        <w:t>,</w:t>
      </w:r>
      <w:r w:rsidR="00334169">
        <w:rPr>
          <w:i/>
          <w:iCs/>
          <w:color w:val="0070C0"/>
        </w:rPr>
        <w:t>3</w:t>
      </w:r>
      <w:r w:rsidRPr="003757C6">
        <w:rPr>
          <w:i/>
          <w:iCs/>
          <w:color w:val="0070C0"/>
        </w:rPr>
        <w:t xml:space="preserve"> m et Sa</w:t>
      </w:r>
      <w:r w:rsidR="00334169">
        <w:rPr>
          <w:i/>
          <w:iCs/>
          <w:color w:val="0070C0"/>
        </w:rPr>
        <w:t>cha</w:t>
      </w:r>
      <w:r w:rsidRPr="003757C6">
        <w:rPr>
          <w:i/>
          <w:iCs/>
          <w:color w:val="0070C0"/>
        </w:rPr>
        <w:t xml:space="preserve"> a sauté </w:t>
      </w:r>
      <w:r w:rsidR="00334169">
        <w:rPr>
          <w:i/>
          <w:iCs/>
          <w:color w:val="0070C0"/>
        </w:rPr>
        <w:t>2</w:t>
      </w:r>
      <w:r w:rsidRPr="003757C6">
        <w:rPr>
          <w:i/>
          <w:iCs/>
          <w:color w:val="0070C0"/>
        </w:rPr>
        <w:t>,1</w:t>
      </w:r>
      <w:r w:rsidR="00334169">
        <w:rPr>
          <w:i/>
          <w:iCs/>
          <w:color w:val="0070C0"/>
        </w:rPr>
        <w:t>9</w:t>
      </w:r>
      <w:r w:rsidRPr="003757C6">
        <w:rPr>
          <w:i/>
          <w:iCs/>
          <w:color w:val="0070C0"/>
        </w:rPr>
        <w:t xml:space="preserve"> m. Qui a gagné ?</w:t>
      </w:r>
      <w:r w:rsidRPr="003757C6">
        <w:rPr>
          <w:color w:val="0070C0"/>
        </w:rPr>
        <w:t xml:space="preserve"> </w:t>
      </w:r>
      <w:r>
        <w:t>Demander aux élèves de chercher en binômes en utilisant leurs droites graduées décimaux, l’unité étant alors le mètre. Ils doivent décider de leur réponse et pouvoir la justifier. Laisser 5-6 min.</w:t>
      </w:r>
    </w:p>
    <w:p w14:paraId="4B054053" w14:textId="7986782E" w:rsidR="003757C6" w:rsidRPr="00334169" w:rsidRDefault="00334169" w:rsidP="00EE20D0">
      <w:pPr>
        <w:rPr>
          <w:i/>
          <w:iCs/>
          <w:color w:val="0070C0"/>
        </w:rPr>
      </w:pPr>
      <w:r w:rsidRPr="00E601B8">
        <w:rPr>
          <w:rFonts w:cstheme="minorHAnsi"/>
          <w:b/>
          <w:bCs/>
          <w:color w:val="000000" w:themeColor="text1"/>
          <w:kern w:val="24"/>
          <w:szCs w:val="24"/>
        </w:rPr>
        <w:t xml:space="preserve">• </w:t>
      </w:r>
      <w:r w:rsidR="003757C6">
        <w:t xml:space="preserve">Faire une mise en commun. Expliciter : </w:t>
      </w:r>
      <w:r w:rsidRPr="00334169">
        <w:rPr>
          <w:i/>
          <w:iCs/>
          <w:color w:val="0070C0"/>
        </w:rPr>
        <w:t>Leila</w:t>
      </w:r>
      <w:r w:rsidR="003757C6" w:rsidRPr="00334169">
        <w:rPr>
          <w:i/>
          <w:iCs/>
          <w:color w:val="0070C0"/>
        </w:rPr>
        <w:t xml:space="preserve"> a sauté </w:t>
      </w:r>
      <w:r w:rsidRPr="00334169">
        <w:rPr>
          <w:i/>
          <w:iCs/>
          <w:color w:val="0070C0"/>
        </w:rPr>
        <w:t>2</w:t>
      </w:r>
      <w:r w:rsidR="003757C6" w:rsidRPr="00334169">
        <w:rPr>
          <w:i/>
          <w:iCs/>
          <w:color w:val="0070C0"/>
        </w:rPr>
        <w:t xml:space="preserve"> mètres et </w:t>
      </w:r>
      <w:r w:rsidRPr="00334169">
        <w:rPr>
          <w:i/>
          <w:iCs/>
          <w:color w:val="0070C0"/>
        </w:rPr>
        <w:t>3</w:t>
      </w:r>
      <w:r w:rsidR="003757C6" w:rsidRPr="00334169">
        <w:rPr>
          <w:i/>
          <w:iCs/>
          <w:color w:val="0070C0"/>
        </w:rPr>
        <w:t xml:space="preserve"> dixièmes de mètre, c’est-à-dire </w:t>
      </w:r>
      <w:r w:rsidRPr="00334169">
        <w:rPr>
          <w:i/>
          <w:iCs/>
          <w:color w:val="0070C0"/>
        </w:rPr>
        <w:t>3</w:t>
      </w:r>
      <w:r w:rsidR="003757C6" w:rsidRPr="00334169">
        <w:rPr>
          <w:i/>
          <w:iCs/>
          <w:color w:val="0070C0"/>
        </w:rPr>
        <w:t xml:space="preserve"> dm = </w:t>
      </w:r>
      <w:r w:rsidRPr="00334169">
        <w:rPr>
          <w:i/>
          <w:iCs/>
          <w:color w:val="0070C0"/>
        </w:rPr>
        <w:t>3</w:t>
      </w:r>
      <w:r w:rsidR="003757C6" w:rsidRPr="00334169">
        <w:rPr>
          <w:i/>
          <w:iCs/>
          <w:color w:val="0070C0"/>
        </w:rPr>
        <w:t>0 cm, tandis que Sa</w:t>
      </w:r>
      <w:r w:rsidRPr="00334169">
        <w:rPr>
          <w:i/>
          <w:iCs/>
          <w:color w:val="0070C0"/>
        </w:rPr>
        <w:t>cha</w:t>
      </w:r>
      <w:r w:rsidR="003757C6" w:rsidRPr="00334169">
        <w:rPr>
          <w:i/>
          <w:iCs/>
          <w:color w:val="0070C0"/>
        </w:rPr>
        <w:t xml:space="preserve"> a sauté </w:t>
      </w:r>
      <w:r w:rsidRPr="00334169">
        <w:rPr>
          <w:i/>
          <w:iCs/>
          <w:color w:val="0070C0"/>
        </w:rPr>
        <w:t>2</w:t>
      </w:r>
      <w:r w:rsidR="003757C6" w:rsidRPr="00334169">
        <w:rPr>
          <w:i/>
          <w:iCs/>
          <w:color w:val="0070C0"/>
        </w:rPr>
        <w:t xml:space="preserve"> mètres et 1</w:t>
      </w:r>
      <w:r w:rsidRPr="00334169">
        <w:rPr>
          <w:i/>
          <w:iCs/>
          <w:color w:val="0070C0"/>
        </w:rPr>
        <w:t>9</w:t>
      </w:r>
      <w:r w:rsidR="003757C6" w:rsidRPr="00334169">
        <w:rPr>
          <w:i/>
          <w:iCs/>
          <w:color w:val="0070C0"/>
        </w:rPr>
        <w:t xml:space="preserve"> centièmes, c’est </w:t>
      </w:r>
      <w:r w:rsidRPr="00334169">
        <w:rPr>
          <w:i/>
          <w:iCs/>
          <w:color w:val="0070C0"/>
        </w:rPr>
        <w:t>2</w:t>
      </w:r>
      <w:r w:rsidR="003757C6" w:rsidRPr="00334169">
        <w:rPr>
          <w:i/>
          <w:iCs/>
          <w:color w:val="0070C0"/>
        </w:rPr>
        <w:t xml:space="preserve"> mètres et 1</w:t>
      </w:r>
      <w:r w:rsidRPr="00334169">
        <w:rPr>
          <w:i/>
          <w:iCs/>
          <w:color w:val="0070C0"/>
        </w:rPr>
        <w:t>9</w:t>
      </w:r>
      <w:r w:rsidR="003757C6" w:rsidRPr="00334169">
        <w:rPr>
          <w:i/>
          <w:iCs/>
          <w:color w:val="0070C0"/>
        </w:rPr>
        <w:t xml:space="preserve"> centimètres. On peut maintenant comparer les longueurs et voir que </w:t>
      </w:r>
      <w:r w:rsidRPr="00334169">
        <w:rPr>
          <w:i/>
          <w:iCs/>
          <w:color w:val="0070C0"/>
        </w:rPr>
        <w:t>Leila</w:t>
      </w:r>
      <w:r w:rsidR="003757C6" w:rsidRPr="00334169">
        <w:rPr>
          <w:i/>
          <w:iCs/>
          <w:color w:val="0070C0"/>
        </w:rPr>
        <w:t xml:space="preserve"> a sauté le plus loin. </w:t>
      </w:r>
    </w:p>
    <w:p w14:paraId="37C367BD" w14:textId="05C99400" w:rsidR="003757C6" w:rsidRPr="00334169" w:rsidRDefault="00334169" w:rsidP="003757C6">
      <w:pPr>
        <w:rPr>
          <w:i/>
          <w:iCs/>
          <w:color w:val="C00000"/>
        </w:rPr>
      </w:pPr>
      <w:r w:rsidRPr="00E601B8">
        <w:rPr>
          <w:rFonts w:cstheme="minorHAnsi"/>
          <w:b/>
          <w:bCs/>
          <w:color w:val="000000" w:themeColor="text1"/>
          <w:kern w:val="24"/>
          <w:szCs w:val="24"/>
        </w:rPr>
        <w:t xml:space="preserve">• </w:t>
      </w:r>
      <w:r w:rsidR="003757C6">
        <w:t xml:space="preserve">Institutionnaliser : </w:t>
      </w:r>
      <w:r w:rsidR="003757C6" w:rsidRPr="00334169">
        <w:rPr>
          <w:i/>
          <w:iCs/>
          <w:color w:val="C00000"/>
        </w:rPr>
        <w:t xml:space="preserve">Pour comparer des nombres décimaux, on compare d’abord la partie entière, puis si elles sont égales, on compare les parties décimales. Pour cela, on compare d’abord les dixièmes. </w:t>
      </w:r>
      <w:r w:rsidR="003757C6" w:rsidRPr="003757C6">
        <w:rPr>
          <w:i/>
          <w:iCs/>
          <w:color w:val="C00000"/>
        </w:rPr>
        <w:t xml:space="preserve">Si les dixièmes sont égaux, on compare les centièmes. </w:t>
      </w:r>
    </w:p>
    <w:p w14:paraId="1CDBB552" w14:textId="5C038F7C" w:rsidR="003757C6" w:rsidRPr="003757C6" w:rsidRDefault="003757C6" w:rsidP="003757C6">
      <w:pPr>
        <w:rPr>
          <w:color w:val="C00000"/>
        </w:rPr>
      </w:pPr>
      <w:r w:rsidRPr="003757C6">
        <w:rPr>
          <w:color w:val="C00000"/>
        </w:rPr>
        <w:t xml:space="preserve">Leçon ou affiche ? </w:t>
      </w:r>
    </w:p>
    <w:p w14:paraId="011DF6CE" w14:textId="388AF94C" w:rsidR="003757C6" w:rsidRDefault="00334169" w:rsidP="003757C6">
      <w:r w:rsidRPr="00E601B8">
        <w:rPr>
          <w:rFonts w:cstheme="minorHAnsi"/>
          <w:b/>
          <w:bCs/>
          <w:color w:val="000000" w:themeColor="text1"/>
          <w:kern w:val="24"/>
          <w:szCs w:val="24"/>
        </w:rPr>
        <w:t xml:space="preserve">• </w:t>
      </w:r>
      <w:r w:rsidR="003757C6">
        <w:t>Demander alors aux élèves de comparer les paires de nombres suivantes dans leur cahier :</w:t>
      </w:r>
    </w:p>
    <w:p w14:paraId="5DD69EC9" w14:textId="7643EE79" w:rsidR="003757C6" w:rsidRPr="003757C6" w:rsidRDefault="003757C6" w:rsidP="003757C6">
      <w:pPr>
        <w:rPr>
          <w:b/>
          <w:bCs/>
        </w:rPr>
      </w:pPr>
      <w:r w:rsidRPr="005437DC">
        <w:rPr>
          <w:b/>
          <w:bCs/>
        </w:rPr>
        <w:t xml:space="preserve">1,8 … 2,1 </w:t>
      </w:r>
      <w:r w:rsidRPr="005437DC">
        <w:rPr>
          <w:b/>
          <w:bCs/>
        </w:rPr>
        <w:tab/>
      </w:r>
      <w:r w:rsidR="003A2E4E" w:rsidRPr="005437DC">
        <w:rPr>
          <w:b/>
          <w:bCs/>
        </w:rPr>
        <w:t>1,</w:t>
      </w:r>
      <w:r w:rsidR="003A2E4E">
        <w:rPr>
          <w:b/>
          <w:bCs/>
        </w:rPr>
        <w:t>34</w:t>
      </w:r>
      <w:r w:rsidR="003A2E4E" w:rsidRPr="005437DC">
        <w:rPr>
          <w:b/>
          <w:bCs/>
        </w:rPr>
        <w:t xml:space="preserve"> … </w:t>
      </w:r>
      <w:r w:rsidR="003A2E4E">
        <w:rPr>
          <w:b/>
          <w:bCs/>
        </w:rPr>
        <w:t>1,32</w:t>
      </w:r>
      <w:r w:rsidR="003A2E4E" w:rsidRPr="005437DC">
        <w:rPr>
          <w:b/>
          <w:bCs/>
        </w:rPr>
        <w:t xml:space="preserve"> </w:t>
      </w:r>
      <w:r w:rsidR="003A2E4E">
        <w:rPr>
          <w:b/>
          <w:bCs/>
        </w:rPr>
        <w:t xml:space="preserve"> </w:t>
      </w:r>
      <w:r w:rsidR="003A2E4E">
        <w:rPr>
          <w:b/>
          <w:bCs/>
        </w:rPr>
        <w:tab/>
      </w:r>
      <w:r w:rsidRPr="005437DC">
        <w:rPr>
          <w:b/>
          <w:bCs/>
        </w:rPr>
        <w:t>5,4 …4,9</w:t>
      </w:r>
      <w:r w:rsidRPr="005437DC">
        <w:rPr>
          <w:b/>
          <w:bCs/>
        </w:rPr>
        <w:tab/>
        <w:t>7,</w:t>
      </w:r>
      <w:r w:rsidR="003A2E4E">
        <w:rPr>
          <w:b/>
          <w:bCs/>
        </w:rPr>
        <w:t>4</w:t>
      </w:r>
      <w:r w:rsidRPr="005437DC">
        <w:rPr>
          <w:b/>
          <w:bCs/>
        </w:rPr>
        <w:t xml:space="preserve">2….7,5 </w:t>
      </w:r>
    </w:p>
    <w:p w14:paraId="0C3D2D13" w14:textId="7C430406" w:rsidR="003757C6" w:rsidRDefault="00334169" w:rsidP="00EE20D0">
      <w:r w:rsidRPr="00E601B8">
        <w:rPr>
          <w:rFonts w:cstheme="minorHAnsi"/>
          <w:b/>
          <w:bCs/>
          <w:color w:val="000000" w:themeColor="text1"/>
          <w:kern w:val="24"/>
          <w:szCs w:val="24"/>
        </w:rPr>
        <w:t xml:space="preserve">• </w:t>
      </w:r>
      <w:r w:rsidR="003757C6">
        <w:t xml:space="preserve">Corriger collectivement en reformulant la règle. </w:t>
      </w:r>
    </w:p>
    <w:p w14:paraId="415CC5B0" w14:textId="7AFFA4EE" w:rsidR="00334169" w:rsidRDefault="00334169" w:rsidP="00EE20D0">
      <w:r>
        <w:t>________________</w:t>
      </w:r>
    </w:p>
    <w:p w14:paraId="1657E092" w14:textId="5DFBC707" w:rsidR="00334169" w:rsidRDefault="00334169" w:rsidP="00334169">
      <w:r w:rsidRPr="00E601B8">
        <w:rPr>
          <w:rFonts w:cstheme="minorHAnsi"/>
          <w:b/>
          <w:bCs/>
          <w:color w:val="000000" w:themeColor="text1"/>
          <w:kern w:val="24"/>
          <w:szCs w:val="24"/>
        </w:rPr>
        <w:t>•</w:t>
      </w:r>
      <w:r>
        <w:t xml:space="preserve">Les élèves prennent ensuite le </w:t>
      </w:r>
      <w:r>
        <w:rPr>
          <w:rFonts w:cstheme="minorHAnsi"/>
          <w:color w:val="000000" w:themeColor="text1"/>
          <w:kern w:val="24"/>
          <w:szCs w:val="24"/>
        </w:rPr>
        <w:t>mini-fichier</w:t>
      </w:r>
      <w:r w:rsidRPr="00885DA8">
        <w:rPr>
          <w:rFonts w:cstheme="minorHAnsi"/>
          <w:color w:val="000000" w:themeColor="text1"/>
          <w:kern w:val="24"/>
          <w:szCs w:val="24"/>
        </w:rPr>
        <w:t xml:space="preserve"> </w:t>
      </w:r>
      <w:r w:rsidRPr="00C91491">
        <w:rPr>
          <w:noProof/>
          <w:lang w:val="en-US"/>
        </w:rPr>
        <w:drawing>
          <wp:inline distT="0" distB="0" distL="0" distR="0" wp14:anchorId="26990810" wp14:editId="57D70D33">
            <wp:extent cx="216568" cy="216568"/>
            <wp:effectExtent l="0" t="0" r="0" b="0"/>
            <wp:docPr id="185181585" name="Image 185181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Cs w:val="24"/>
        </w:rPr>
        <w:t xml:space="preserve"> </w:t>
      </w:r>
      <w:r>
        <w:rPr>
          <w:rStyle w:val="Gras"/>
        </w:rPr>
        <w:t>Les décimaux</w:t>
      </w:r>
      <w:r w:rsidRPr="00346992">
        <w:t xml:space="preserve">. </w:t>
      </w:r>
    </w:p>
    <w:p w14:paraId="444F103D" w14:textId="484B6498" w:rsidR="00334169" w:rsidRDefault="00334169" w:rsidP="00334169">
      <w:r>
        <w:t xml:space="preserve">Ils doivent le finir et peuvent utiliser le matériel dont ils ont besoin. </w:t>
      </w:r>
      <w:r w:rsidR="002E6F4A">
        <w:t>Ils prennent ensuite un jeu de la classe.</w:t>
      </w:r>
    </w:p>
    <w:p w14:paraId="69386933" w14:textId="6A160E54" w:rsidR="00334169" w:rsidRPr="00334169" w:rsidRDefault="00334169" w:rsidP="00334169">
      <w:pPr>
        <w:shd w:val="clear" w:color="auto" w:fill="E2EFD9" w:themeFill="accent6" w:themeFillTint="33"/>
        <w:rPr>
          <w:rFonts w:cstheme="minorHAnsi"/>
          <w:color w:val="0070C0"/>
          <w:sz w:val="14"/>
          <w:szCs w:val="14"/>
        </w:rPr>
      </w:pPr>
      <w:r w:rsidRPr="00334169">
        <w:rPr>
          <w:b/>
          <w:bCs/>
          <w:color w:val="0070C0"/>
          <w:sz w:val="20"/>
          <w:szCs w:val="18"/>
        </w:rPr>
        <w:t>Différenciation</w:t>
      </w:r>
      <w:r w:rsidRPr="00334169">
        <w:rPr>
          <w:color w:val="0070C0"/>
          <w:sz w:val="20"/>
          <w:szCs w:val="18"/>
        </w:rPr>
        <w:t xml:space="preserve"> Accompagner les élèves les plus en difficulté en étayant leur raisonnement, en simplifiant les valeurs si besoin, voire en en supprimant pour gagner du temps. L’objectif est de finir le mini-fichier</w:t>
      </w:r>
    </w:p>
    <w:p w14:paraId="3EA6A180" w14:textId="282ECDC7" w:rsidR="00334169" w:rsidRDefault="00334169" w:rsidP="00EE20D0">
      <w:pPr>
        <w:rPr>
          <w:rFonts w:eastAsiaTheme="majorEastAsia" w:cstheme="minorHAnsi"/>
          <w:b/>
          <w:bCs/>
          <w:noProof/>
          <w:color w:val="FFFFFF" w:themeColor="background1"/>
          <w:sz w:val="32"/>
          <w:szCs w:val="32"/>
          <w:shd w:val="clear" w:color="auto" w:fill="00B0F0"/>
        </w:rPr>
      </w:pPr>
    </w:p>
    <w:p w14:paraId="7EAC490B" w14:textId="77777777" w:rsidR="00EA06BB" w:rsidRDefault="00EA06BB">
      <w:pPr>
        <w:jc w:val="left"/>
        <w:rPr>
          <w:rFonts w:eastAsiaTheme="majorEastAsia" w:cstheme="minorHAnsi"/>
          <w:b/>
          <w:bCs/>
          <w:noProof/>
          <w:color w:val="FFFFFF" w:themeColor="background1"/>
          <w:sz w:val="32"/>
          <w:szCs w:val="32"/>
          <w:shd w:val="clear" w:color="auto" w:fill="00B0F0"/>
        </w:rPr>
      </w:pPr>
      <w:r>
        <w:br w:type="page"/>
      </w:r>
    </w:p>
    <w:p w14:paraId="46EE35E3" w14:textId="74BB9991" w:rsidR="00EE20D0" w:rsidRPr="00885DA8" w:rsidRDefault="00EE20D0" w:rsidP="00EE20D0">
      <w:pPr>
        <w:pStyle w:val="Titre1"/>
      </w:pPr>
      <w:r w:rsidRPr="00885DA8">
        <w:lastRenderedPageBreak/>
        <w:t>P</w:t>
      </w:r>
      <w:r>
        <w:t>4</w:t>
      </w:r>
      <w:r w:rsidRPr="00885DA8">
        <w:t xml:space="preserve"> - Séance </w:t>
      </w:r>
      <w:r>
        <w:t>83</w:t>
      </w:r>
    </w:p>
    <w:p w14:paraId="3E19EFBF" w14:textId="5BFF338E" w:rsidR="005437DC" w:rsidRPr="00885DA8" w:rsidRDefault="00B34264" w:rsidP="005437DC">
      <w:pPr>
        <w:shd w:val="clear" w:color="auto" w:fill="FFC000"/>
        <w:spacing w:after="0"/>
        <w:ind w:right="-1"/>
        <w:rPr>
          <w:rFonts w:cstheme="minorHAnsi"/>
          <w:b/>
          <w:bCs/>
          <w:color w:val="FFFFFF" w:themeColor="background1"/>
          <w:sz w:val="28"/>
          <w:szCs w:val="28"/>
        </w:rPr>
      </w:pPr>
      <w:bookmarkStart w:id="26" w:name="_Hlk214643813"/>
      <w:bookmarkStart w:id="27" w:name="_Hlk217198726"/>
      <w:r>
        <w:rPr>
          <w:noProof/>
        </w:rPr>
        <mc:AlternateContent>
          <mc:Choice Requires="wps">
            <w:drawing>
              <wp:anchor distT="0" distB="0" distL="114300" distR="114300" simplePos="0" relativeHeight="255762432" behindDoc="0" locked="0" layoutInCell="1" allowOverlap="1" wp14:anchorId="2695E592" wp14:editId="35A2771B">
                <wp:simplePos x="0" y="0"/>
                <wp:positionH relativeFrom="margin">
                  <wp:posOffset>5548854</wp:posOffset>
                </wp:positionH>
                <wp:positionV relativeFrom="paragraph">
                  <wp:posOffset>114807</wp:posOffset>
                </wp:positionV>
                <wp:extent cx="1079500" cy="376518"/>
                <wp:effectExtent l="0" t="0" r="6350" b="5080"/>
                <wp:wrapNone/>
                <wp:docPr id="185181588" name="Zone de texte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376518"/>
                        </a:xfrm>
                        <a:prstGeom prst="rect">
                          <a:avLst/>
                        </a:prstGeom>
                        <a:solidFill>
                          <a:schemeClr val="accent4">
                            <a:lumMod val="20000"/>
                            <a:lumOff val="80000"/>
                          </a:schemeClr>
                        </a:solidFill>
                        <a:ln w="6350">
                          <a:noFill/>
                        </a:ln>
                      </wps:spPr>
                      <wps:txbx>
                        <w:txbxContent>
                          <w:p w14:paraId="75788EB6" w14:textId="521562FB" w:rsidR="00F6273B" w:rsidRPr="00354D85" w:rsidRDefault="00F6273B" w:rsidP="00F6273B">
                            <w:pPr>
                              <w:ind w:right="-8"/>
                              <w:rPr>
                                <w:rFonts w:cstheme="minorHAnsi"/>
                                <w:b/>
                                <w:bCs/>
                                <w:color w:val="000000" w:themeColor="text1"/>
                                <w:kern w:val="24"/>
                                <w:sz w:val="18"/>
                                <w:szCs w:val="18"/>
                              </w:rPr>
                            </w:pPr>
                            <w:r w:rsidRPr="00354D85">
                              <w:rPr>
                                <w:noProof/>
                                <w:sz w:val="18"/>
                                <w:szCs w:val="18"/>
                              </w:rPr>
                              <w:drawing>
                                <wp:inline distT="0" distB="0" distL="0" distR="0" wp14:anchorId="5BE30643" wp14:editId="2F741926">
                                  <wp:extent cx="220345" cy="220345"/>
                                  <wp:effectExtent l="0" t="0" r="0" b="0"/>
                                  <wp:docPr id="185181590"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354D85">
                              <w:rPr>
                                <w:rFonts w:cstheme="minorHAnsi"/>
                                <w:color w:val="000000" w:themeColor="text1"/>
                                <w:kern w:val="24"/>
                                <w:sz w:val="18"/>
                                <w:szCs w:val="18"/>
                              </w:rPr>
                              <w:t xml:space="preserve"> </w:t>
                            </w:r>
                            <w:proofErr w:type="spellStart"/>
                            <w:r w:rsidRPr="00354D85">
                              <w:rPr>
                                <w:rFonts w:cstheme="minorHAnsi"/>
                                <w:b/>
                                <w:bCs/>
                                <w:color w:val="000000" w:themeColor="text1"/>
                                <w:kern w:val="24"/>
                                <w:sz w:val="18"/>
                                <w:szCs w:val="18"/>
                              </w:rPr>
                              <w:t>Algebrus</w:t>
                            </w:r>
                            <w:proofErr w:type="spellEnd"/>
                            <w:r>
                              <w:rPr>
                                <w:rFonts w:cstheme="minorHAnsi"/>
                                <w:b/>
                                <w:bCs/>
                                <w:color w:val="000000" w:themeColor="text1"/>
                                <w:kern w:val="24"/>
                                <w:sz w:val="18"/>
                                <w:szCs w:val="18"/>
                              </w:rPr>
                              <w:t xml:space="preserve"> (ex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5E592" id="_x0000_s1075" type="#_x0000_t202" style="position:absolute;left:0;text-align:left;margin-left:436.9pt;margin-top:9.05pt;width:85pt;height:29.65pt;z-index:25576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" fillcolor="#fff2cc [663]" stroked="f" strokeweight=".5pt">
                <v:textbox inset="0,0,0,0">
                  <w:txbxContent>
                    <w:p w14:paraId="75788EB6" w14:textId="521562FB" w:rsidR="00F6273B" w:rsidRPr="00354D85" w:rsidRDefault="00F6273B" w:rsidP="00F6273B">
                      <w:pPr>
                        <w:ind w:right="-8"/>
                        <w:rPr>
                          <w:rFonts w:cstheme="minorHAnsi"/>
                          <w:b/>
                          <w:bCs/>
                          <w:color w:val="000000" w:themeColor="text1"/>
                          <w:kern w:val="24"/>
                          <w:sz w:val="18"/>
                          <w:szCs w:val="18"/>
                        </w:rPr>
                      </w:pPr>
                      <w:r w:rsidRPr="00354D85">
                        <w:rPr>
                          <w:noProof/>
                          <w:sz w:val="18"/>
                          <w:szCs w:val="18"/>
                        </w:rPr>
                        <w:drawing>
                          <wp:inline distT="0" distB="0" distL="0" distR="0" wp14:anchorId="5BE30643" wp14:editId="2F741926">
                            <wp:extent cx="220345" cy="220345"/>
                            <wp:effectExtent l="0" t="0" r="0" b="0"/>
                            <wp:docPr id="185181590"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354D85">
                        <w:rPr>
                          <w:rFonts w:cstheme="minorHAnsi"/>
                          <w:color w:val="000000" w:themeColor="text1"/>
                          <w:kern w:val="24"/>
                          <w:sz w:val="18"/>
                          <w:szCs w:val="18"/>
                        </w:rPr>
                        <w:t xml:space="preserve"> </w:t>
                      </w:r>
                      <w:proofErr w:type="spellStart"/>
                      <w:r w:rsidRPr="00354D85">
                        <w:rPr>
                          <w:rFonts w:cstheme="minorHAnsi"/>
                          <w:b/>
                          <w:bCs/>
                          <w:color w:val="000000" w:themeColor="text1"/>
                          <w:kern w:val="24"/>
                          <w:sz w:val="18"/>
                          <w:szCs w:val="18"/>
                        </w:rPr>
                        <w:t>Algebrus</w:t>
                      </w:r>
                      <w:proofErr w:type="spellEnd"/>
                      <w:r>
                        <w:rPr>
                          <w:rFonts w:cstheme="minorHAnsi"/>
                          <w:b/>
                          <w:bCs/>
                          <w:color w:val="000000" w:themeColor="text1"/>
                          <w:kern w:val="24"/>
                          <w:sz w:val="18"/>
                          <w:szCs w:val="18"/>
                        </w:rPr>
                        <w:t xml:space="preserve"> (ex 2)</w:t>
                      </w:r>
                    </w:p>
                  </w:txbxContent>
                </v:textbox>
                <w10:wrap anchorx="margin"/>
              </v:shape>
            </w:pict>
          </mc:Fallback>
        </mc:AlternateContent>
      </w:r>
      <w:r w:rsidR="005437DC">
        <w:rPr>
          <w:rFonts w:cstheme="minorHAnsi"/>
          <w:b/>
          <w:bCs/>
          <w:color w:val="FFFFFF" w:themeColor="background1"/>
          <w:szCs w:val="24"/>
        </w:rPr>
        <w:t>Les suites logiques</w:t>
      </w:r>
      <w:r w:rsidR="005437DC">
        <w:rPr>
          <w:rFonts w:cstheme="minorHAnsi"/>
          <w:b/>
          <w:bCs/>
          <w:color w:val="FFFFFF" w:themeColor="background1"/>
          <w:szCs w:val="24"/>
        </w:rPr>
        <w:tab/>
      </w:r>
      <w:r w:rsidR="005437DC">
        <w:rPr>
          <w:rFonts w:cstheme="minorHAnsi"/>
          <w:b/>
          <w:bCs/>
          <w:color w:val="FFFFFF" w:themeColor="background1"/>
          <w:szCs w:val="24"/>
        </w:rPr>
        <w:tab/>
      </w:r>
      <w:r w:rsidR="005437DC">
        <w:rPr>
          <w:rFonts w:cstheme="minorHAnsi"/>
          <w:b/>
          <w:bCs/>
          <w:color w:val="FFFFFF" w:themeColor="background1"/>
          <w:szCs w:val="24"/>
        </w:rPr>
        <w:tab/>
      </w:r>
      <w:r w:rsidR="005437DC">
        <w:rPr>
          <w:rFonts w:cstheme="minorHAnsi"/>
          <w:b/>
          <w:bCs/>
          <w:color w:val="FFFFFF" w:themeColor="background1"/>
          <w:sz w:val="28"/>
          <w:szCs w:val="28"/>
        </w:rPr>
        <w:tab/>
      </w:r>
      <w:r w:rsidR="005437DC">
        <w:rPr>
          <w:rFonts w:cstheme="minorHAnsi"/>
          <w:b/>
          <w:bCs/>
          <w:color w:val="FFFFFF" w:themeColor="background1"/>
          <w:sz w:val="28"/>
          <w:szCs w:val="28"/>
        </w:rPr>
        <w:tab/>
      </w:r>
      <w:r w:rsidR="005437DC">
        <w:rPr>
          <w:rFonts w:cstheme="minorHAnsi"/>
          <w:b/>
          <w:bCs/>
          <w:color w:val="FFFFFF" w:themeColor="background1"/>
          <w:sz w:val="28"/>
          <w:szCs w:val="28"/>
        </w:rPr>
        <w:tab/>
      </w:r>
      <w:r w:rsidR="005437DC">
        <w:rPr>
          <w:rFonts w:cstheme="minorHAnsi"/>
          <w:b/>
          <w:bCs/>
          <w:color w:val="FFFFFF" w:themeColor="background1"/>
          <w:sz w:val="28"/>
          <w:szCs w:val="28"/>
        </w:rPr>
        <w:tab/>
      </w:r>
      <w:r w:rsidR="005437DC">
        <w:rPr>
          <w:rFonts w:cstheme="minorHAnsi"/>
          <w:b/>
          <w:bCs/>
          <w:color w:val="FFFFFF" w:themeColor="background1"/>
          <w:sz w:val="28"/>
          <w:szCs w:val="28"/>
        </w:rPr>
        <w:tab/>
      </w:r>
      <w:r w:rsidR="005437DC" w:rsidRPr="00193750">
        <w:rPr>
          <w:rFonts w:cstheme="minorHAnsi"/>
          <w:b/>
          <w:bCs/>
          <w:color w:val="FFFFFF" w:themeColor="background1"/>
          <w:szCs w:val="24"/>
        </w:rPr>
        <w:sym w:font="Wingdings" w:char="F0B8"/>
      </w:r>
      <w:r w:rsidR="005437DC" w:rsidRPr="00193750">
        <w:rPr>
          <w:rFonts w:cstheme="minorHAnsi"/>
          <w:b/>
          <w:bCs/>
          <w:color w:val="FFFFFF" w:themeColor="background1"/>
          <w:szCs w:val="24"/>
        </w:rPr>
        <w:t>10’</w:t>
      </w:r>
    </w:p>
    <w:p w14:paraId="040F4E54" w14:textId="07FB6AFD" w:rsidR="005437DC" w:rsidRDefault="005437DC" w:rsidP="005437DC">
      <w:pPr>
        <w:spacing w:after="0"/>
        <w:ind w:right="-1"/>
        <w:textAlignment w:val="baseline"/>
        <w:rPr>
          <w:rFonts w:cstheme="minorHAnsi"/>
          <w:color w:val="FFC000"/>
          <w:kern w:val="24"/>
          <w:sz w:val="22"/>
          <w:szCs w:val="20"/>
        </w:rPr>
      </w:pPr>
      <w:r w:rsidRPr="004B0E71">
        <w:rPr>
          <w:rFonts w:cstheme="minorHAnsi"/>
          <w:color w:val="FFC000"/>
          <w:kern w:val="24"/>
          <w:sz w:val="22"/>
          <w:szCs w:val="20"/>
        </w:rPr>
        <w:t>Identifier et formuler une règle de calcul pour poursuivre une suite de nombres.</w:t>
      </w:r>
      <w:r w:rsidRPr="0015163A">
        <w:t xml:space="preserve"> </w:t>
      </w:r>
      <w:r w:rsidRPr="0015163A">
        <w:rPr>
          <w:rFonts w:cstheme="minorHAnsi"/>
          <w:color w:val="FFC000"/>
          <w:kern w:val="24"/>
          <w:sz w:val="22"/>
          <w:szCs w:val="20"/>
        </w:rPr>
        <w:t>Identifier des régularités et poursuivre une suite de motifs évolutive.</w:t>
      </w:r>
    </w:p>
    <w:p w14:paraId="2F8D8137" w14:textId="30464E56" w:rsidR="005437DC" w:rsidRDefault="005437DC" w:rsidP="005437DC">
      <w:pPr>
        <w:spacing w:after="120" w:line="240" w:lineRule="auto"/>
        <w:ind w:right="-1"/>
        <w:rPr>
          <w:rFonts w:cstheme="minorHAnsi"/>
          <w:color w:val="000000" w:themeColor="text1"/>
          <w:kern w:val="24"/>
          <w:szCs w:val="24"/>
        </w:rPr>
      </w:pPr>
      <w:r>
        <w:rPr>
          <w:rFonts w:cstheme="minorHAnsi"/>
          <w:color w:val="000000" w:themeColor="text1"/>
          <w:kern w:val="24"/>
          <w:szCs w:val="24"/>
        </w:rPr>
        <w:t xml:space="preserve">• Les élèves prennent le mini-fichier </w:t>
      </w:r>
      <w:r w:rsidRPr="00E75326">
        <w:rPr>
          <w:noProof/>
        </w:rPr>
        <w:drawing>
          <wp:inline distT="0" distB="0" distL="0" distR="0" wp14:anchorId="68820A87" wp14:editId="5FDACEA2">
            <wp:extent cx="220345" cy="220345"/>
            <wp:effectExtent l="0" t="0" r="0" b="0"/>
            <wp:docPr id="185181587"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Pr>
          <w:rFonts w:cstheme="minorHAnsi"/>
          <w:color w:val="000000" w:themeColor="text1"/>
          <w:kern w:val="24"/>
          <w:szCs w:val="24"/>
        </w:rPr>
        <w:t xml:space="preserve"> </w:t>
      </w:r>
      <w:proofErr w:type="spellStart"/>
      <w:r w:rsidRPr="0022000F">
        <w:rPr>
          <w:rFonts w:cstheme="minorHAnsi"/>
          <w:b/>
          <w:bCs/>
          <w:color w:val="000000" w:themeColor="text1"/>
          <w:kern w:val="24"/>
          <w:szCs w:val="24"/>
        </w:rPr>
        <w:t>Algebrus</w:t>
      </w:r>
      <w:proofErr w:type="spellEnd"/>
      <w:r>
        <w:rPr>
          <w:rFonts w:cstheme="minorHAnsi"/>
          <w:color w:val="000000" w:themeColor="text1"/>
          <w:kern w:val="24"/>
          <w:szCs w:val="24"/>
        </w:rPr>
        <w:t xml:space="preserve">. Décrire collectivement </w:t>
      </w:r>
      <w:r w:rsidRPr="00F6273B">
        <w:rPr>
          <w:rFonts w:cstheme="minorHAnsi"/>
          <w:b/>
          <w:bCs/>
          <w:color w:val="000000" w:themeColor="text1"/>
          <w:kern w:val="24"/>
          <w:szCs w:val="24"/>
        </w:rPr>
        <w:t>l’exercice 2</w:t>
      </w:r>
      <w:r>
        <w:rPr>
          <w:rFonts w:cstheme="minorHAnsi"/>
          <w:color w:val="000000" w:themeColor="text1"/>
          <w:kern w:val="24"/>
          <w:szCs w:val="24"/>
        </w:rPr>
        <w:t xml:space="preserve">. Expliciter : </w:t>
      </w:r>
      <w:r w:rsidRPr="00F6273B">
        <w:rPr>
          <w:rFonts w:cstheme="minorHAnsi"/>
          <w:i/>
          <w:iCs/>
          <w:color w:val="0070C0"/>
          <w:kern w:val="24"/>
          <w:szCs w:val="24"/>
        </w:rPr>
        <w:t>c’est une suite représentée avec des images,</w:t>
      </w:r>
      <w:r w:rsidR="00F6273B">
        <w:rPr>
          <w:rFonts w:cstheme="minorHAnsi"/>
          <w:i/>
          <w:iCs/>
          <w:color w:val="0070C0"/>
          <w:kern w:val="24"/>
          <w:szCs w:val="24"/>
        </w:rPr>
        <w:t xml:space="preserve"> </w:t>
      </w:r>
      <w:r w:rsidRPr="00F6273B">
        <w:rPr>
          <w:rFonts w:cstheme="minorHAnsi"/>
          <w:i/>
          <w:iCs/>
          <w:color w:val="0070C0"/>
          <w:kern w:val="24"/>
          <w:szCs w:val="24"/>
        </w:rPr>
        <w:t>pas avec des nombres. Il faut trouver la règle et compléter les étapes suivantes.</w:t>
      </w:r>
      <w:r w:rsidRPr="00F6273B">
        <w:rPr>
          <w:rFonts w:cstheme="minorHAnsi"/>
          <w:color w:val="0070C0"/>
          <w:kern w:val="24"/>
          <w:szCs w:val="24"/>
        </w:rPr>
        <w:t xml:space="preserve"> </w:t>
      </w:r>
      <w:r>
        <w:rPr>
          <w:rFonts w:cstheme="minorHAnsi"/>
          <w:color w:val="000000" w:themeColor="text1"/>
          <w:kern w:val="24"/>
          <w:szCs w:val="24"/>
        </w:rPr>
        <w:t>Les élèves cherchent en binômes et complètent individuellement dans leur mini-fichier. Laisser 5 min.</w:t>
      </w:r>
    </w:p>
    <w:p w14:paraId="74DD554B" w14:textId="08322FF7" w:rsidR="005437DC" w:rsidRPr="00F6273B" w:rsidRDefault="00F6273B" w:rsidP="005437DC">
      <w:pPr>
        <w:spacing w:after="120" w:line="240" w:lineRule="auto"/>
        <w:ind w:right="-1"/>
        <w:rPr>
          <w:rFonts w:cstheme="minorHAnsi"/>
          <w:i/>
          <w:iCs/>
          <w:color w:val="0070C0"/>
          <w:kern w:val="24"/>
          <w:szCs w:val="24"/>
        </w:rPr>
      </w:pPr>
      <w:r>
        <w:rPr>
          <w:rFonts w:cstheme="minorHAnsi"/>
          <w:color w:val="000000" w:themeColor="text1"/>
          <w:kern w:val="24"/>
          <w:szCs w:val="24"/>
        </w:rPr>
        <w:t xml:space="preserve">• </w:t>
      </w:r>
      <w:r w:rsidR="005437DC">
        <w:rPr>
          <w:rFonts w:cstheme="minorHAnsi"/>
          <w:color w:val="000000" w:themeColor="text1"/>
          <w:kern w:val="24"/>
          <w:szCs w:val="24"/>
        </w:rPr>
        <w:t xml:space="preserve">Corriger collectivement en explicitant la règle et comment obtenir les termes suivants : </w:t>
      </w:r>
      <w:r w:rsidRPr="00F6273B">
        <w:rPr>
          <w:rFonts w:cstheme="minorHAnsi"/>
          <w:i/>
          <w:iCs/>
          <w:color w:val="0070C0"/>
          <w:kern w:val="24"/>
          <w:szCs w:val="24"/>
        </w:rPr>
        <w:t xml:space="preserve">à chaque fois, on rajoute un étage à la base, de l’autre couleur, avec un cube de plus qu’à l’étape précédente. </w:t>
      </w:r>
    </w:p>
    <w:bookmarkEnd w:id="26"/>
    <w:p w14:paraId="77B7A5B9" w14:textId="0FBED4A2" w:rsidR="00762221" w:rsidRPr="00885DA8" w:rsidRDefault="00B311FF" w:rsidP="00762221">
      <w:pPr>
        <w:spacing w:after="0"/>
        <w:ind w:right="-1"/>
        <w:rPr>
          <w:rFonts w:cstheme="minorHAnsi"/>
          <w:szCs w:val="24"/>
        </w:rPr>
      </w:pPr>
      <w:r>
        <w:rPr>
          <w:noProof/>
        </w:rPr>
        <mc:AlternateContent>
          <mc:Choice Requires="wps">
            <w:drawing>
              <wp:anchor distT="0" distB="0" distL="114300" distR="114300" simplePos="0" relativeHeight="255727616" behindDoc="0" locked="0" layoutInCell="1" allowOverlap="1" wp14:anchorId="698C1D6C" wp14:editId="6D19C548">
                <wp:simplePos x="0" y="0"/>
                <wp:positionH relativeFrom="column">
                  <wp:posOffset>5543550</wp:posOffset>
                </wp:positionH>
                <wp:positionV relativeFrom="paragraph">
                  <wp:posOffset>204046</wp:posOffset>
                </wp:positionV>
                <wp:extent cx="1079500" cy="727050"/>
                <wp:effectExtent l="0" t="0" r="6350" b="0"/>
                <wp:wrapNone/>
                <wp:docPr id="650599808" name="Zone de texte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727050"/>
                        </a:xfrm>
                        <a:prstGeom prst="rect">
                          <a:avLst/>
                        </a:prstGeom>
                        <a:solidFill>
                          <a:schemeClr val="accent4">
                            <a:lumMod val="20000"/>
                            <a:lumOff val="80000"/>
                          </a:schemeClr>
                        </a:solidFill>
                        <a:ln w="6350">
                          <a:noFill/>
                        </a:ln>
                      </wps:spPr>
                      <wps:txbx>
                        <w:txbxContent>
                          <w:p w14:paraId="6645B9E8" w14:textId="4723D9EC" w:rsidR="00762221" w:rsidRPr="003C10A0" w:rsidRDefault="00762221" w:rsidP="00762221">
                            <w:pPr>
                              <w:ind w:right="-8"/>
                              <w:rPr>
                                <w:rFonts w:cstheme="minorHAnsi"/>
                                <w:kern w:val="24"/>
                                <w:sz w:val="18"/>
                                <w:szCs w:val="18"/>
                              </w:rPr>
                            </w:pPr>
                            <w:r w:rsidRPr="009B4F9C">
                              <w:rPr>
                                <w:rFonts w:cstheme="minorHAnsi"/>
                                <w:noProof/>
                                <w:kern w:val="24"/>
                                <w:sz w:val="16"/>
                                <w:szCs w:val="16"/>
                              </w:rPr>
                              <w:drawing>
                                <wp:inline distT="0" distB="0" distL="0" distR="0" wp14:anchorId="5F10254A" wp14:editId="09735F54">
                                  <wp:extent cx="193607" cy="193607"/>
                                  <wp:effectExtent l="0" t="0" r="0" b="0"/>
                                  <wp:docPr id="650599812" name="Image 65059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C1575B">
                              <w:rPr>
                                <w:rFonts w:cstheme="minorHAnsi"/>
                                <w:b/>
                                <w:bCs/>
                                <w:kern w:val="24"/>
                                <w:sz w:val="18"/>
                                <w:szCs w:val="18"/>
                              </w:rPr>
                              <w:t xml:space="preserve"> </w:t>
                            </w:r>
                            <w:r>
                              <w:rPr>
                                <w:rFonts w:cstheme="minorHAnsi"/>
                                <w:b/>
                                <w:bCs/>
                                <w:kern w:val="24"/>
                                <w:sz w:val="18"/>
                                <w:szCs w:val="18"/>
                              </w:rPr>
                              <w:t>CM</w:t>
                            </w:r>
                            <w:r w:rsidRPr="00C1575B">
                              <w:rPr>
                                <w:rFonts w:cstheme="minorHAnsi"/>
                                <w:b/>
                                <w:bCs/>
                                <w:kern w:val="24"/>
                                <w:sz w:val="18"/>
                                <w:szCs w:val="18"/>
                              </w:rPr>
                              <w:t xml:space="preserve"> S</w:t>
                            </w:r>
                            <w:r w:rsidR="00246B13">
                              <w:rPr>
                                <w:rFonts w:cstheme="minorHAnsi"/>
                                <w:b/>
                                <w:bCs/>
                                <w:kern w:val="24"/>
                                <w:sz w:val="18"/>
                                <w:szCs w:val="18"/>
                              </w:rPr>
                              <w:t>83</w:t>
                            </w:r>
                          </w:p>
                          <w:p w14:paraId="1BF9F3F1" w14:textId="77777777" w:rsidR="00762221" w:rsidRPr="00D9687C" w:rsidRDefault="00762221" w:rsidP="00762221">
                            <w:pPr>
                              <w:ind w:right="-8"/>
                              <w:rPr>
                                <w:rFonts w:cstheme="minorHAnsi"/>
                                <w:kern w:val="24"/>
                                <w:sz w:val="18"/>
                                <w:szCs w:val="18"/>
                              </w:rPr>
                            </w:pPr>
                            <w:r w:rsidRPr="00C91491">
                              <w:rPr>
                                <w:noProof/>
                                <w:lang w:val="en-US"/>
                              </w:rPr>
                              <w:drawing>
                                <wp:inline distT="0" distB="0" distL="0" distR="0" wp14:anchorId="2A1CCC05" wp14:editId="2DCB9FA1">
                                  <wp:extent cx="216568" cy="216568"/>
                                  <wp:effectExtent l="0" t="0" r="0" b="0"/>
                                  <wp:docPr id="650599813" name="Image 650599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93175C">
                              <w:rPr>
                                <w:rFonts w:cstheme="minorHAnsi"/>
                                <w:b/>
                                <w:bCs/>
                                <w:color w:val="000000" w:themeColor="text1"/>
                                <w:kern w:val="24"/>
                                <w:sz w:val="12"/>
                                <w:szCs w:val="12"/>
                              </w:rPr>
                              <w:t xml:space="preserve"> </w:t>
                            </w:r>
                            <w:r>
                              <w:rPr>
                                <w:rFonts w:cstheme="minorHAnsi"/>
                                <w:b/>
                                <w:bCs/>
                                <w:color w:val="000000" w:themeColor="text1"/>
                                <w:kern w:val="24"/>
                                <w:sz w:val="18"/>
                                <w:szCs w:val="18"/>
                              </w:rPr>
                              <w:t>Cahier de leçons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C1D6C" id="_x0000_s1076" type="#_x0000_t202" style="position:absolute;left:0;text-align:left;margin-left:436.5pt;margin-top:16.05pt;width:85pt;height:57.25pt;z-index:2557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" fillcolor="#fff2cc [663]" stroked="f" strokeweight=".5pt">
                <v:textbox inset="0,0,0,0">
                  <w:txbxContent>
                    <w:p w14:paraId="6645B9E8" w14:textId="4723D9EC" w:rsidR="00762221" w:rsidRPr="003C10A0" w:rsidRDefault="00762221" w:rsidP="00762221">
                      <w:pPr>
                        <w:ind w:right="-8"/>
                        <w:rPr>
                          <w:rFonts w:cstheme="minorHAnsi"/>
                          <w:kern w:val="24"/>
                          <w:sz w:val="18"/>
                          <w:szCs w:val="18"/>
                        </w:rPr>
                      </w:pPr>
                      <w:r w:rsidRPr="009B4F9C">
                        <w:rPr>
                          <w:rFonts w:cstheme="minorHAnsi"/>
                          <w:noProof/>
                          <w:kern w:val="24"/>
                          <w:sz w:val="16"/>
                          <w:szCs w:val="16"/>
                        </w:rPr>
                        <w:drawing>
                          <wp:inline distT="0" distB="0" distL="0" distR="0" wp14:anchorId="5F10254A" wp14:editId="09735F54">
                            <wp:extent cx="193607" cy="193607"/>
                            <wp:effectExtent l="0" t="0" r="0" b="0"/>
                            <wp:docPr id="650599812" name="Image 65059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C1575B">
                        <w:rPr>
                          <w:rFonts w:cstheme="minorHAnsi"/>
                          <w:b/>
                          <w:bCs/>
                          <w:kern w:val="24"/>
                          <w:sz w:val="18"/>
                          <w:szCs w:val="18"/>
                        </w:rPr>
                        <w:t xml:space="preserve"> </w:t>
                      </w:r>
                      <w:r>
                        <w:rPr>
                          <w:rFonts w:cstheme="minorHAnsi"/>
                          <w:b/>
                          <w:bCs/>
                          <w:kern w:val="24"/>
                          <w:sz w:val="18"/>
                          <w:szCs w:val="18"/>
                        </w:rPr>
                        <w:t>CM</w:t>
                      </w:r>
                      <w:r w:rsidRPr="00C1575B">
                        <w:rPr>
                          <w:rFonts w:cstheme="minorHAnsi"/>
                          <w:b/>
                          <w:bCs/>
                          <w:kern w:val="24"/>
                          <w:sz w:val="18"/>
                          <w:szCs w:val="18"/>
                        </w:rPr>
                        <w:t xml:space="preserve"> S</w:t>
                      </w:r>
                      <w:r w:rsidR="00246B13">
                        <w:rPr>
                          <w:rFonts w:cstheme="minorHAnsi"/>
                          <w:b/>
                          <w:bCs/>
                          <w:kern w:val="24"/>
                          <w:sz w:val="18"/>
                          <w:szCs w:val="18"/>
                        </w:rPr>
                        <w:t>83</w:t>
                      </w:r>
                    </w:p>
                    <w:p w14:paraId="1BF9F3F1" w14:textId="77777777" w:rsidR="00762221" w:rsidRPr="00D9687C" w:rsidRDefault="00762221" w:rsidP="00762221">
                      <w:pPr>
                        <w:ind w:right="-8"/>
                        <w:rPr>
                          <w:rFonts w:cstheme="minorHAnsi"/>
                          <w:kern w:val="24"/>
                          <w:sz w:val="18"/>
                          <w:szCs w:val="18"/>
                        </w:rPr>
                      </w:pPr>
                      <w:r w:rsidRPr="00C91491">
                        <w:rPr>
                          <w:noProof/>
                          <w:lang w:val="en-US"/>
                        </w:rPr>
                        <w:drawing>
                          <wp:inline distT="0" distB="0" distL="0" distR="0" wp14:anchorId="2A1CCC05" wp14:editId="2DCB9FA1">
                            <wp:extent cx="216568" cy="216568"/>
                            <wp:effectExtent l="0" t="0" r="0" b="0"/>
                            <wp:docPr id="650599813" name="Image 650599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93175C">
                        <w:rPr>
                          <w:rFonts w:cstheme="minorHAnsi"/>
                          <w:b/>
                          <w:bCs/>
                          <w:color w:val="000000" w:themeColor="text1"/>
                          <w:kern w:val="24"/>
                          <w:sz w:val="12"/>
                          <w:szCs w:val="12"/>
                        </w:rPr>
                        <w:t xml:space="preserve"> </w:t>
                      </w:r>
                      <w:r>
                        <w:rPr>
                          <w:rFonts w:cstheme="minorHAnsi"/>
                          <w:b/>
                          <w:bCs/>
                          <w:color w:val="000000" w:themeColor="text1"/>
                          <w:kern w:val="24"/>
                          <w:sz w:val="18"/>
                          <w:szCs w:val="18"/>
                        </w:rPr>
                        <w:t>Cahier de leçons</w:t>
                      </w:r>
                    </w:p>
                  </w:txbxContent>
                </v:textbox>
              </v:shape>
            </w:pict>
          </mc:Fallback>
        </mc:AlternateContent>
      </w:r>
    </w:p>
    <w:p w14:paraId="5B5D99EC" w14:textId="5F237FBD" w:rsidR="00762221" w:rsidRPr="001F2869" w:rsidRDefault="00762221" w:rsidP="00762221">
      <w:pPr>
        <w:shd w:val="clear" w:color="auto" w:fill="00B050"/>
        <w:spacing w:after="0"/>
        <w:ind w:right="-1"/>
        <w:rPr>
          <w:rFonts w:cstheme="minorHAnsi"/>
          <w:b/>
          <w:bCs/>
          <w:color w:val="FFFFFF" w:themeColor="background1"/>
          <w:szCs w:val="24"/>
        </w:rPr>
      </w:pPr>
      <w:r>
        <w:rPr>
          <w:rFonts w:cstheme="minorHAnsi"/>
          <w:b/>
          <w:bCs/>
          <w:color w:val="FFFFFF" w:themeColor="background1"/>
          <w:szCs w:val="24"/>
        </w:rPr>
        <w:t xml:space="preserve">Le challenge du tableau de calculs – Multiples et décompositions </w:t>
      </w:r>
      <w:r>
        <w:rPr>
          <w:rFonts w:cstheme="minorHAnsi"/>
          <w:b/>
          <w:bCs/>
          <w:color w:val="FFFFFF" w:themeColor="background1"/>
          <w:szCs w:val="24"/>
        </w:rPr>
        <w:tab/>
      </w:r>
      <w:r>
        <w:rPr>
          <w:rFonts w:cstheme="minorHAnsi"/>
          <w:b/>
          <w:bCs/>
          <w:color w:val="FFFFFF" w:themeColor="background1"/>
          <w:szCs w:val="24"/>
        </w:rPr>
        <w:tab/>
      </w:r>
      <w:r w:rsidRPr="00EC74E1">
        <w:rPr>
          <w:rFonts w:cstheme="minorHAnsi"/>
          <w:b/>
          <w:bCs/>
          <w:color w:val="FFFFFF" w:themeColor="background1"/>
          <w:szCs w:val="24"/>
        </w:rPr>
        <w:sym w:font="Wingdings" w:char="F0B8"/>
      </w:r>
      <w:r>
        <w:rPr>
          <w:rFonts w:cstheme="minorHAnsi"/>
          <w:b/>
          <w:bCs/>
          <w:color w:val="FFFFFF" w:themeColor="background1"/>
          <w:szCs w:val="24"/>
        </w:rPr>
        <w:t>15’</w:t>
      </w:r>
    </w:p>
    <w:p w14:paraId="5BF9D67B" w14:textId="3D480A45" w:rsidR="00B311FF" w:rsidRDefault="00B311FF" w:rsidP="00B311FF">
      <w:pPr>
        <w:spacing w:after="0"/>
        <w:rPr>
          <w:rFonts w:cstheme="minorHAnsi"/>
          <w:color w:val="00B050"/>
          <w:kern w:val="24"/>
          <w:sz w:val="22"/>
        </w:rPr>
      </w:pPr>
      <w:r w:rsidRPr="008F32A4">
        <w:rPr>
          <w:rFonts w:cstheme="minorHAnsi"/>
          <w:color w:val="00B050"/>
          <w:sz w:val="22"/>
        </w:rPr>
        <w:t xml:space="preserve">Ajouter ou soustraire un nombre entier inférieur à 10, d’unités, de dizaines, de centaines, de dixièmes ou de centièmes à un nombre décimal, lorsqu’il n’y a pas de retenue. </w:t>
      </w:r>
      <w:r w:rsidRPr="000B01A2">
        <w:rPr>
          <w:rFonts w:cstheme="minorHAnsi"/>
          <w:color w:val="00B050"/>
          <w:sz w:val="22"/>
        </w:rPr>
        <w:t xml:space="preserve">Utiliser la distributivité de la multiplication par rapport à l’addition dans des cas simples. </w:t>
      </w:r>
      <w:r w:rsidRPr="00174AE2">
        <w:rPr>
          <w:rFonts w:cstheme="minorHAnsi"/>
          <w:color w:val="00B050"/>
          <w:kern w:val="24"/>
          <w:sz w:val="22"/>
        </w:rPr>
        <w:t>Multiplier un nombre entier inférieur à 10 par un nombre entier de dizaines ou centaines.</w:t>
      </w:r>
    </w:p>
    <w:p w14:paraId="2605BE3E" w14:textId="266DF3B8" w:rsidR="00762221" w:rsidRPr="00D44B86" w:rsidRDefault="00762221" w:rsidP="00762221">
      <w:pPr>
        <w:ind w:right="-1"/>
        <w:rPr>
          <w:rStyle w:val="Gras"/>
          <w:b w:val="0"/>
          <w:bCs w:val="0"/>
        </w:rPr>
      </w:pPr>
      <w:r>
        <w:rPr>
          <w:rFonts w:cstheme="minorHAnsi"/>
          <w:color w:val="000000" w:themeColor="text1"/>
          <w:kern w:val="24"/>
        </w:rPr>
        <w:t xml:space="preserve">• </w:t>
      </w:r>
      <w:r>
        <w:rPr>
          <w:rFonts w:cstheme="minorHAnsi"/>
          <w:color w:val="000000" w:themeColor="text1"/>
          <w:kern w:val="24"/>
          <w:szCs w:val="24"/>
        </w:rPr>
        <w:t xml:space="preserve">Afficher le diaporama </w:t>
      </w:r>
      <w:r w:rsidRPr="009B4F9C">
        <w:rPr>
          <w:rFonts w:cstheme="minorHAnsi"/>
          <w:noProof/>
          <w:kern w:val="24"/>
          <w:sz w:val="16"/>
          <w:szCs w:val="16"/>
        </w:rPr>
        <w:drawing>
          <wp:inline distT="0" distB="0" distL="0" distR="0" wp14:anchorId="3C76B9DC" wp14:editId="31C50F27">
            <wp:extent cx="193607" cy="193607"/>
            <wp:effectExtent l="0" t="0" r="0" b="0"/>
            <wp:docPr id="650599810" name="Image 650599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Pr>
          <w:rFonts w:cstheme="minorHAnsi"/>
          <w:b/>
          <w:bCs/>
          <w:kern w:val="24"/>
          <w:sz w:val="18"/>
          <w:szCs w:val="18"/>
        </w:rPr>
        <w:t xml:space="preserve"> </w:t>
      </w:r>
      <w:r>
        <w:rPr>
          <w:rStyle w:val="Gras"/>
        </w:rPr>
        <w:t>CM</w:t>
      </w:r>
      <w:r w:rsidRPr="003C10A0">
        <w:rPr>
          <w:rStyle w:val="Gras"/>
        </w:rPr>
        <w:t xml:space="preserve"> S</w:t>
      </w:r>
      <w:r w:rsidR="00246B13">
        <w:rPr>
          <w:rStyle w:val="Gras"/>
        </w:rPr>
        <w:t>83</w:t>
      </w:r>
      <w:r>
        <w:rPr>
          <w:rStyle w:val="Gras"/>
        </w:rPr>
        <w:t xml:space="preserve">. </w:t>
      </w:r>
      <w:r w:rsidR="00C74255">
        <w:rPr>
          <w:rStyle w:val="Gras"/>
          <w:b w:val="0"/>
          <w:bCs w:val="0"/>
        </w:rPr>
        <w:t>Rappeler</w:t>
      </w:r>
      <w:r w:rsidRPr="00D44B86">
        <w:rPr>
          <w:rStyle w:val="Gras"/>
          <w:b w:val="0"/>
          <w:bCs w:val="0"/>
        </w:rPr>
        <w:t xml:space="preserve"> la consigne : une case est indiquée oralement par son codage, par exemple (A ;3 ). Deux calculs sont proposés, chacun valant un nombre de points donné. Il faut recopier le calcul </w:t>
      </w:r>
      <w:r>
        <w:rPr>
          <w:rStyle w:val="Gras"/>
          <w:b w:val="0"/>
          <w:bCs w:val="0"/>
        </w:rPr>
        <w:t xml:space="preserve">choisi </w:t>
      </w:r>
      <w:r w:rsidRPr="00D44B86">
        <w:rPr>
          <w:rStyle w:val="Gras"/>
          <w:b w:val="0"/>
          <w:bCs w:val="0"/>
        </w:rPr>
        <w:t>dans le cahier et le compléter en moins de 30s. Corriger et l’élève note son score.</w:t>
      </w:r>
    </w:p>
    <w:p w14:paraId="456014EF" w14:textId="77777777" w:rsidR="00762221" w:rsidRPr="00D44B86" w:rsidRDefault="00762221" w:rsidP="00762221">
      <w:pPr>
        <w:ind w:right="-1"/>
        <w:rPr>
          <w:rFonts w:cstheme="minorHAnsi"/>
          <w:b/>
          <w:bCs/>
          <w:color w:val="000000" w:themeColor="text1"/>
          <w:kern w:val="24"/>
          <w:szCs w:val="24"/>
        </w:rPr>
      </w:pPr>
      <w:r>
        <w:rPr>
          <w:rFonts w:cstheme="minorHAnsi"/>
          <w:color w:val="000000" w:themeColor="text1"/>
          <w:kern w:val="24"/>
        </w:rPr>
        <w:t>•</w:t>
      </w:r>
      <w:r w:rsidRPr="00D44B86">
        <w:rPr>
          <w:rStyle w:val="Gras"/>
          <w:b w:val="0"/>
          <w:bCs w:val="0"/>
        </w:rPr>
        <w:t>Interroger ainsi les élèves jusqu’à finir toutes les cases. Demander ensuite aux élèves de calculer leur score final et les comparer.</w:t>
      </w:r>
    </w:p>
    <w:p w14:paraId="07552C2B" w14:textId="77777777" w:rsidR="00762221" w:rsidRPr="00885DA8" w:rsidRDefault="00762221" w:rsidP="00762221">
      <w:pPr>
        <w:ind w:right="-1"/>
        <w:rPr>
          <w:rFonts w:cstheme="minorHAnsi"/>
          <w:szCs w:val="24"/>
        </w:rPr>
      </w:pPr>
      <w:r>
        <w:rPr>
          <w:rFonts w:cstheme="minorHAnsi"/>
          <w:color w:val="000000" w:themeColor="text1"/>
          <w:kern w:val="24"/>
        </w:rPr>
        <w:t xml:space="preserve">• </w:t>
      </w:r>
      <w:r w:rsidRPr="00885DA8">
        <w:rPr>
          <w:rFonts w:cstheme="minorHAnsi"/>
          <w:color w:val="000000" w:themeColor="text1"/>
          <w:kern w:val="24"/>
          <w:szCs w:val="24"/>
        </w:rPr>
        <w:t xml:space="preserve">Les élèves </w:t>
      </w:r>
      <w:r>
        <w:rPr>
          <w:rFonts w:cstheme="minorHAnsi"/>
          <w:color w:val="000000" w:themeColor="text1"/>
          <w:kern w:val="24"/>
          <w:szCs w:val="24"/>
        </w:rPr>
        <w:t>utilisent le reste de la séance</w:t>
      </w:r>
      <w:r w:rsidRPr="00982C58">
        <w:rPr>
          <w:rFonts w:cstheme="minorHAnsi"/>
          <w:color w:val="FF0000"/>
          <w:kern w:val="24"/>
          <w:szCs w:val="24"/>
        </w:rPr>
        <w:t xml:space="preserve"> </w:t>
      </w:r>
      <w:r w:rsidRPr="00885DA8">
        <w:rPr>
          <w:rFonts w:cstheme="minorHAnsi"/>
          <w:color w:val="000000" w:themeColor="text1"/>
          <w:kern w:val="24"/>
          <w:szCs w:val="24"/>
        </w:rPr>
        <w:t xml:space="preserve">pour </w:t>
      </w:r>
      <w:r>
        <w:rPr>
          <w:rFonts w:cstheme="minorHAnsi"/>
          <w:color w:val="000000" w:themeColor="text1"/>
          <w:kern w:val="24"/>
          <w:szCs w:val="24"/>
        </w:rPr>
        <w:t xml:space="preserve">apprendre les pages </w:t>
      </w:r>
      <w:r w:rsidRPr="00386197">
        <w:rPr>
          <w:rFonts w:cstheme="minorHAnsi"/>
          <w:b/>
          <w:bCs/>
          <w:color w:val="000000" w:themeColor="text1"/>
          <w:kern w:val="24"/>
          <w:szCs w:val="24"/>
        </w:rPr>
        <w:t xml:space="preserve">Je mémorise les </w:t>
      </w:r>
      <w:r>
        <w:rPr>
          <w:rFonts w:cstheme="minorHAnsi"/>
          <w:b/>
          <w:bCs/>
          <w:color w:val="000000" w:themeColor="text1"/>
          <w:kern w:val="24"/>
          <w:szCs w:val="24"/>
        </w:rPr>
        <w:t xml:space="preserve">multiples et décompositions </w:t>
      </w:r>
      <w:r w:rsidRPr="00885DA8">
        <w:rPr>
          <w:rFonts w:cstheme="minorHAnsi"/>
          <w:color w:val="000000" w:themeColor="text1"/>
          <w:kern w:val="24"/>
          <w:szCs w:val="24"/>
        </w:rPr>
        <w:t xml:space="preserve"> </w:t>
      </w:r>
      <w:r w:rsidRPr="007C69E4">
        <w:t>d</w:t>
      </w:r>
      <w:r>
        <w:t>ans le</w:t>
      </w:r>
      <w:r>
        <w:rPr>
          <w:rFonts w:cstheme="minorHAnsi"/>
          <w:b/>
          <w:bCs/>
          <w:color w:val="000000" w:themeColor="text1"/>
          <w:kern w:val="24"/>
          <w:szCs w:val="24"/>
        </w:rPr>
        <w:t xml:space="preserve"> </w:t>
      </w:r>
      <w:r w:rsidRPr="00C91491">
        <w:rPr>
          <w:noProof/>
          <w:lang w:val="en-US"/>
        </w:rPr>
        <w:drawing>
          <wp:inline distT="0" distB="0" distL="0" distR="0" wp14:anchorId="6FE32A06" wp14:editId="78D026BB">
            <wp:extent cx="216568" cy="216568"/>
            <wp:effectExtent l="0" t="0" r="0" b="0"/>
            <wp:docPr id="650599811" name="Image 650599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Cs w:val="24"/>
        </w:rPr>
        <w:t xml:space="preserve"> </w:t>
      </w:r>
      <w:r w:rsidRPr="007C69E4">
        <w:rPr>
          <w:rStyle w:val="Gras"/>
        </w:rPr>
        <w:t>Cahier de leçons</w:t>
      </w:r>
      <w:r w:rsidRPr="007C69E4">
        <w:t>.</w:t>
      </w:r>
    </w:p>
    <w:bookmarkEnd w:id="27"/>
    <w:p w14:paraId="3EF8B308" w14:textId="77777777" w:rsidR="00A33BDB" w:rsidRPr="00470D72" w:rsidRDefault="00A33BDB" w:rsidP="00A33BDB"/>
    <w:p w14:paraId="0AFFFE51" w14:textId="77777777" w:rsidR="00604707" w:rsidRPr="001F2869" w:rsidRDefault="00604707" w:rsidP="00604707">
      <w:pPr>
        <w:shd w:val="clear" w:color="auto" w:fill="F4B083" w:themeFill="accent2" w:themeFillTint="99"/>
        <w:spacing w:after="0"/>
        <w:ind w:right="-1"/>
        <w:rPr>
          <w:rFonts w:cstheme="minorHAnsi"/>
          <w:b/>
          <w:bCs/>
          <w:color w:val="FFFFFF" w:themeColor="background1"/>
          <w:szCs w:val="24"/>
        </w:rPr>
      </w:pPr>
      <w:bookmarkStart w:id="28" w:name="_Hlk217199126"/>
      <w:r>
        <w:rPr>
          <w:noProof/>
        </w:rPr>
        <mc:AlternateContent>
          <mc:Choice Requires="wps">
            <w:drawing>
              <wp:anchor distT="0" distB="0" distL="114300" distR="114300" simplePos="0" relativeHeight="255713280" behindDoc="0" locked="0" layoutInCell="1" allowOverlap="1" wp14:anchorId="0DAF1D6C" wp14:editId="12085F6D">
                <wp:simplePos x="0" y="0"/>
                <wp:positionH relativeFrom="column">
                  <wp:posOffset>6293485</wp:posOffset>
                </wp:positionH>
                <wp:positionV relativeFrom="paragraph">
                  <wp:posOffset>5836920</wp:posOffset>
                </wp:positionV>
                <wp:extent cx="1080135" cy="1236345"/>
                <wp:effectExtent l="0" t="0" r="0" b="0"/>
                <wp:wrapNone/>
                <wp:docPr id="1001038083" name="Zone de texte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1236345"/>
                        </a:xfrm>
                        <a:prstGeom prst="rect">
                          <a:avLst/>
                        </a:prstGeom>
                        <a:solidFill>
                          <a:schemeClr val="accent4">
                            <a:lumMod val="20000"/>
                            <a:lumOff val="80000"/>
                          </a:schemeClr>
                        </a:solidFill>
                        <a:ln w="6350">
                          <a:noFill/>
                        </a:ln>
                      </wps:spPr>
                      <wps:txbx>
                        <w:txbxContent>
                          <w:p w14:paraId="2B8DECD9" w14:textId="77777777" w:rsidR="00604707" w:rsidRDefault="00604707" w:rsidP="00604707">
                            <w:pPr>
                              <w:ind w:right="-8"/>
                              <w:rPr>
                                <w:rFonts w:ascii="Corbel" w:hAnsi="Corbel" w:cstheme="minorHAnsi"/>
                                <w:b/>
                                <w:bCs/>
                                <w:kern w:val="24"/>
                                <w:sz w:val="18"/>
                                <w:szCs w:val="18"/>
                              </w:rPr>
                            </w:pPr>
                            <w:r w:rsidRPr="000805EC">
                              <w:rPr>
                                <w:noProof/>
                                <w:szCs w:val="24"/>
                              </w:rPr>
                              <w:drawing>
                                <wp:inline distT="0" distB="0" distL="0" distR="0" wp14:anchorId="0D6AC492" wp14:editId="5403CD3C">
                                  <wp:extent cx="290895" cy="186612"/>
                                  <wp:effectExtent l="0" t="0" r="0" b="4445"/>
                                  <wp:docPr id="1001038084" name="Image 1001038084">
                                    <a:extLst xmlns:a="http://schemas.openxmlformats.org/drawingml/2006/main">
                                      <a:ext uri="{FF2B5EF4-FFF2-40B4-BE49-F238E27FC236}">
                                        <a16:creationId xmlns:a16="http://schemas.microsoft.com/office/drawing/2014/main" id="{B86764CC-8D12-DC7C-6645-79E27B3AA7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7">
                                            <a:extLst>
                                              <a:ext uri="{FF2B5EF4-FFF2-40B4-BE49-F238E27FC236}">
                                                <a16:creationId xmlns:a16="http://schemas.microsoft.com/office/drawing/2014/main" id="{B86764CC-8D12-DC7C-6645-79E27B3AA7E7}"/>
                                              </a:ext>
                                            </a:extLst>
                                          </pic:cNvPr>
                                          <pic:cNvPicPr>
                                            <a:picLocks noChangeAspect="1"/>
                                          </pic:cNvPicPr>
                                        </pic:nvPicPr>
                                        <pic:blipFill>
                                          <a:blip r:embed="rId13"/>
                                          <a:stretch>
                                            <a:fillRect/>
                                          </a:stretch>
                                        </pic:blipFill>
                                        <pic:spPr>
                                          <a:xfrm>
                                            <a:off x="0" y="0"/>
                                            <a:ext cx="300240" cy="192607"/>
                                          </a:xfrm>
                                          <a:prstGeom prst="rect">
                                            <a:avLst/>
                                          </a:prstGeom>
                                        </pic:spPr>
                                      </pic:pic>
                                    </a:graphicData>
                                  </a:graphic>
                                </wp:inline>
                              </w:drawing>
                            </w:r>
                            <w:r w:rsidRPr="000805EC">
                              <w:rPr>
                                <w:rFonts w:ascii="Corbel" w:hAnsi="Corbel" w:cstheme="minorHAnsi"/>
                                <w:b/>
                                <w:bCs/>
                                <w:kern w:val="24"/>
                                <w:sz w:val="18"/>
                                <w:szCs w:val="18"/>
                              </w:rPr>
                              <w:t xml:space="preserve"> </w:t>
                            </w:r>
                            <w:r>
                              <w:rPr>
                                <w:rFonts w:ascii="Corbel" w:hAnsi="Corbel" w:cstheme="minorHAnsi"/>
                                <w:b/>
                                <w:bCs/>
                                <w:kern w:val="24"/>
                                <w:sz w:val="18"/>
                                <w:szCs w:val="18"/>
                              </w:rPr>
                              <w:t>RP S41</w:t>
                            </w:r>
                          </w:p>
                          <w:p w14:paraId="7EC41379" w14:textId="77777777" w:rsidR="00604707" w:rsidRPr="004226D4" w:rsidRDefault="00604707" w:rsidP="00604707">
                            <w:pPr>
                              <w:ind w:right="-8"/>
                              <w:rPr>
                                <w:rFonts w:ascii="Corbel" w:hAnsi="Corbel" w:cstheme="minorHAnsi"/>
                                <w:b/>
                                <w:bCs/>
                                <w:kern w:val="24"/>
                                <w:sz w:val="12"/>
                                <w:szCs w:val="12"/>
                              </w:rPr>
                            </w:pPr>
                            <w:r w:rsidRPr="00187CE9">
                              <w:rPr>
                                <w:rFonts w:ascii="Corbel" w:hAnsi="Corbel" w:cstheme="minorHAnsi"/>
                                <w:noProof/>
                                <w:color w:val="000000" w:themeColor="text1"/>
                                <w:kern w:val="24"/>
                                <w:szCs w:val="24"/>
                              </w:rPr>
                              <w:drawing>
                                <wp:inline distT="0" distB="0" distL="0" distR="0" wp14:anchorId="30E5597B" wp14:editId="69A67FA0">
                                  <wp:extent cx="164614" cy="216000"/>
                                  <wp:effectExtent l="0" t="0" r="6985" b="0"/>
                                  <wp:docPr id="1001038085" name="Image 1001038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982235" name=""/>
                                          <pic:cNvPicPr/>
                                        </pic:nvPicPr>
                                        <pic:blipFill>
                                          <a:blip r:embed="rId14">
                                            <a:biLevel thresh="75000"/>
                                          </a:blip>
                                          <a:stretch>
                                            <a:fillRect/>
                                          </a:stretch>
                                        </pic:blipFill>
                                        <pic:spPr>
                                          <a:xfrm>
                                            <a:off x="0" y="0"/>
                                            <a:ext cx="164614" cy="216000"/>
                                          </a:xfrm>
                                          <a:prstGeom prst="rect">
                                            <a:avLst/>
                                          </a:prstGeom>
                                        </pic:spPr>
                                      </pic:pic>
                                    </a:graphicData>
                                  </a:graphic>
                                </wp:inline>
                              </w:drawing>
                            </w:r>
                            <w:r>
                              <w:rPr>
                                <w:rFonts w:ascii="Corbel" w:hAnsi="Corbel" w:cstheme="minorHAnsi"/>
                                <w:color w:val="000000" w:themeColor="text1"/>
                                <w:kern w:val="24"/>
                                <w:szCs w:val="24"/>
                              </w:rPr>
                              <w:t xml:space="preserve"> </w:t>
                            </w:r>
                            <w:r w:rsidRPr="004226D4">
                              <w:rPr>
                                <w:rFonts w:ascii="Corbel" w:hAnsi="Corbel" w:cstheme="minorHAnsi"/>
                                <w:b/>
                                <w:bCs/>
                                <w:color w:val="000000" w:themeColor="text1"/>
                                <w:kern w:val="24"/>
                                <w:sz w:val="18"/>
                                <w:szCs w:val="18"/>
                              </w:rPr>
                              <w:t>Sudoku</w:t>
                            </w:r>
                          </w:p>
                          <w:p w14:paraId="432C1692" w14:textId="77777777" w:rsidR="00604707" w:rsidRPr="00B24EA9" w:rsidRDefault="00604707" w:rsidP="00604707">
                            <w:pPr>
                              <w:ind w:right="-8"/>
                              <w:rPr>
                                <w:rFonts w:ascii="Corbel" w:hAnsi="Corbel" w:cstheme="minorHAnsi"/>
                                <w:kern w:val="24"/>
                                <w:sz w:val="12"/>
                                <w:szCs w:val="12"/>
                              </w:rPr>
                            </w:pPr>
                            <w:r w:rsidRPr="00E67714">
                              <w:rPr>
                                <w:rFonts w:ascii="Corbel" w:hAnsi="Corbel"/>
                                <w:noProof/>
                                <w:szCs w:val="24"/>
                              </w:rPr>
                              <w:drawing>
                                <wp:inline distT="0" distB="0" distL="0" distR="0" wp14:anchorId="337B02F4" wp14:editId="112D1EB7">
                                  <wp:extent cx="175260" cy="215900"/>
                                  <wp:effectExtent l="0" t="0" r="0" b="0"/>
                                  <wp:docPr id="1001038086" name="Image 1001038086">
                                    <a:extLst xmlns:a="http://schemas.openxmlformats.org/drawingml/2006/main">
                                      <a:ext uri="{FF2B5EF4-FFF2-40B4-BE49-F238E27FC236}">
                                        <a16:creationId xmlns:a16="http://schemas.microsoft.com/office/drawing/2014/main" id="{2299A1C0-FB83-4834-EB64-94046FD8CB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6">
                                            <a:extLst>
                                              <a:ext uri="{FF2B5EF4-FFF2-40B4-BE49-F238E27FC236}">
                                                <a16:creationId xmlns:a16="http://schemas.microsoft.com/office/drawing/2014/main" id="{2299A1C0-FB83-4834-EB64-94046FD8CB8F}"/>
                                              </a:ext>
                                            </a:extLst>
                                          </pic:cNvPr>
                                          <pic:cNvPicPr>
                                            <a:picLocks noChangeAspect="1"/>
                                          </pic:cNvPicPr>
                                        </pic:nvPicPr>
                                        <pic:blipFill>
                                          <a:blip r:embed="rId15"/>
                                          <a:stretch>
                                            <a:fillRect/>
                                          </a:stretch>
                                        </pic:blipFill>
                                        <pic:spPr>
                                          <a:xfrm>
                                            <a:off x="0" y="0"/>
                                            <a:ext cx="175260" cy="215900"/>
                                          </a:xfrm>
                                          <a:prstGeom prst="rect">
                                            <a:avLst/>
                                          </a:prstGeom>
                                        </pic:spPr>
                                      </pic:pic>
                                    </a:graphicData>
                                  </a:graphic>
                                </wp:inline>
                              </w:drawing>
                            </w:r>
                            <w:r w:rsidRPr="00E67714">
                              <w:rPr>
                                <w:rFonts w:ascii="Corbel" w:hAnsi="Corbel" w:cstheme="minorHAnsi"/>
                                <w:color w:val="000000" w:themeColor="text1"/>
                                <w:kern w:val="24"/>
                                <w:szCs w:val="24"/>
                              </w:rPr>
                              <w:t xml:space="preserve"> </w:t>
                            </w:r>
                            <w:r>
                              <w:rPr>
                                <w:rFonts w:ascii="Corbel" w:hAnsi="Corbel" w:cstheme="minorHAnsi"/>
                                <w:color w:val="000000" w:themeColor="text1"/>
                                <w:kern w:val="24"/>
                                <w:szCs w:val="24"/>
                              </w:rPr>
                              <w:t xml:space="preserve"> </w:t>
                            </w:r>
                            <w:r w:rsidRPr="00B24EA9">
                              <w:rPr>
                                <w:rFonts w:ascii="Corbel" w:hAnsi="Corbel" w:cstheme="minorHAnsi"/>
                                <w:b/>
                                <w:bCs/>
                                <w:color w:val="000000" w:themeColor="text1"/>
                                <w:kern w:val="24"/>
                                <w:sz w:val="18"/>
                                <w:szCs w:val="18"/>
                              </w:rPr>
                              <w:t>Les maths ça m’éclate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F1D6C" id="Zone de texte 111" o:spid="_x0000_s1077" type="#_x0000_t202" style="position:absolute;left:0;text-align:left;margin-left:495.55pt;margin-top:459.6pt;width:85.05pt;height:97.35pt;z-index:2557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" fillcolor="#fff2cc [663]" stroked="f" strokeweight=".5pt">
                <v:textbox inset="0,0,0,0">
                  <w:txbxContent>
                    <w:p w14:paraId="2B8DECD9" w14:textId="77777777" w:rsidR="00604707" w:rsidRDefault="00604707" w:rsidP="00604707">
                      <w:pPr>
                        <w:ind w:right="-8"/>
                        <w:rPr>
                          <w:rFonts w:ascii="Corbel" w:hAnsi="Corbel" w:cstheme="minorHAnsi"/>
                          <w:b/>
                          <w:bCs/>
                          <w:kern w:val="24"/>
                          <w:sz w:val="18"/>
                          <w:szCs w:val="18"/>
                        </w:rPr>
                      </w:pPr>
                      <w:r w:rsidRPr="000805EC">
                        <w:rPr>
                          <w:noProof/>
                          <w:szCs w:val="24"/>
                        </w:rPr>
                        <w:drawing>
                          <wp:inline distT="0" distB="0" distL="0" distR="0" wp14:anchorId="0D6AC492" wp14:editId="5403CD3C">
                            <wp:extent cx="290895" cy="186612"/>
                            <wp:effectExtent l="0" t="0" r="0" b="4445"/>
                            <wp:docPr id="1001038084" name="Image 1001038084">
                              <a:extLst xmlns:a="http://schemas.openxmlformats.org/drawingml/2006/main">
                                <a:ext uri="{FF2B5EF4-FFF2-40B4-BE49-F238E27FC236}">
                                  <a16:creationId xmlns:a16="http://schemas.microsoft.com/office/drawing/2014/main" id="{B86764CC-8D12-DC7C-6645-79E27B3AA7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7">
                                      <a:extLst>
                                        <a:ext uri="{FF2B5EF4-FFF2-40B4-BE49-F238E27FC236}">
                                          <a16:creationId xmlns:a16="http://schemas.microsoft.com/office/drawing/2014/main" id="{B86764CC-8D12-DC7C-6645-79E27B3AA7E7}"/>
                                        </a:ext>
                                      </a:extLst>
                                    </pic:cNvPr>
                                    <pic:cNvPicPr>
                                      <a:picLocks noChangeAspect="1"/>
                                    </pic:cNvPicPr>
                                  </pic:nvPicPr>
                                  <pic:blipFill>
                                    <a:blip r:embed="rId13"/>
                                    <a:stretch>
                                      <a:fillRect/>
                                    </a:stretch>
                                  </pic:blipFill>
                                  <pic:spPr>
                                    <a:xfrm>
                                      <a:off x="0" y="0"/>
                                      <a:ext cx="300240" cy="192607"/>
                                    </a:xfrm>
                                    <a:prstGeom prst="rect">
                                      <a:avLst/>
                                    </a:prstGeom>
                                  </pic:spPr>
                                </pic:pic>
                              </a:graphicData>
                            </a:graphic>
                          </wp:inline>
                        </w:drawing>
                      </w:r>
                      <w:r w:rsidRPr="000805EC">
                        <w:rPr>
                          <w:rFonts w:ascii="Corbel" w:hAnsi="Corbel" w:cstheme="minorHAnsi"/>
                          <w:b/>
                          <w:bCs/>
                          <w:kern w:val="24"/>
                          <w:sz w:val="18"/>
                          <w:szCs w:val="18"/>
                        </w:rPr>
                        <w:t xml:space="preserve"> </w:t>
                      </w:r>
                      <w:r>
                        <w:rPr>
                          <w:rFonts w:ascii="Corbel" w:hAnsi="Corbel" w:cstheme="minorHAnsi"/>
                          <w:b/>
                          <w:bCs/>
                          <w:kern w:val="24"/>
                          <w:sz w:val="18"/>
                          <w:szCs w:val="18"/>
                        </w:rPr>
                        <w:t>RP S41</w:t>
                      </w:r>
                    </w:p>
                    <w:p w14:paraId="7EC41379" w14:textId="77777777" w:rsidR="00604707" w:rsidRPr="004226D4" w:rsidRDefault="00604707" w:rsidP="00604707">
                      <w:pPr>
                        <w:ind w:right="-8"/>
                        <w:rPr>
                          <w:rFonts w:ascii="Corbel" w:hAnsi="Corbel" w:cstheme="minorHAnsi"/>
                          <w:b/>
                          <w:bCs/>
                          <w:kern w:val="24"/>
                          <w:sz w:val="12"/>
                          <w:szCs w:val="12"/>
                        </w:rPr>
                      </w:pPr>
                      <w:r w:rsidRPr="00187CE9">
                        <w:rPr>
                          <w:rFonts w:ascii="Corbel" w:hAnsi="Corbel" w:cstheme="minorHAnsi"/>
                          <w:noProof/>
                          <w:color w:val="000000" w:themeColor="text1"/>
                          <w:kern w:val="24"/>
                          <w:szCs w:val="24"/>
                        </w:rPr>
                        <w:drawing>
                          <wp:inline distT="0" distB="0" distL="0" distR="0" wp14:anchorId="30E5597B" wp14:editId="69A67FA0">
                            <wp:extent cx="164614" cy="216000"/>
                            <wp:effectExtent l="0" t="0" r="6985" b="0"/>
                            <wp:docPr id="1001038085" name="Image 1001038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982235" name=""/>
                                    <pic:cNvPicPr/>
                                  </pic:nvPicPr>
                                  <pic:blipFill>
                                    <a:blip r:embed="rId14">
                                      <a:biLevel thresh="75000"/>
                                    </a:blip>
                                    <a:stretch>
                                      <a:fillRect/>
                                    </a:stretch>
                                  </pic:blipFill>
                                  <pic:spPr>
                                    <a:xfrm>
                                      <a:off x="0" y="0"/>
                                      <a:ext cx="164614" cy="216000"/>
                                    </a:xfrm>
                                    <a:prstGeom prst="rect">
                                      <a:avLst/>
                                    </a:prstGeom>
                                  </pic:spPr>
                                </pic:pic>
                              </a:graphicData>
                            </a:graphic>
                          </wp:inline>
                        </w:drawing>
                      </w:r>
                      <w:r>
                        <w:rPr>
                          <w:rFonts w:ascii="Corbel" w:hAnsi="Corbel" w:cstheme="minorHAnsi"/>
                          <w:color w:val="000000" w:themeColor="text1"/>
                          <w:kern w:val="24"/>
                          <w:szCs w:val="24"/>
                        </w:rPr>
                        <w:t xml:space="preserve"> </w:t>
                      </w:r>
                      <w:r w:rsidRPr="004226D4">
                        <w:rPr>
                          <w:rFonts w:ascii="Corbel" w:hAnsi="Corbel" w:cstheme="minorHAnsi"/>
                          <w:b/>
                          <w:bCs/>
                          <w:color w:val="000000" w:themeColor="text1"/>
                          <w:kern w:val="24"/>
                          <w:sz w:val="18"/>
                          <w:szCs w:val="18"/>
                        </w:rPr>
                        <w:t>Sudoku</w:t>
                      </w:r>
                    </w:p>
                    <w:p w14:paraId="432C1692" w14:textId="77777777" w:rsidR="00604707" w:rsidRPr="00B24EA9" w:rsidRDefault="00604707" w:rsidP="00604707">
                      <w:pPr>
                        <w:ind w:right="-8"/>
                        <w:rPr>
                          <w:rFonts w:ascii="Corbel" w:hAnsi="Corbel" w:cstheme="minorHAnsi"/>
                          <w:kern w:val="24"/>
                          <w:sz w:val="12"/>
                          <w:szCs w:val="12"/>
                        </w:rPr>
                      </w:pPr>
                      <w:r w:rsidRPr="00E67714">
                        <w:rPr>
                          <w:rFonts w:ascii="Corbel" w:hAnsi="Corbel"/>
                          <w:noProof/>
                          <w:szCs w:val="24"/>
                        </w:rPr>
                        <w:drawing>
                          <wp:inline distT="0" distB="0" distL="0" distR="0" wp14:anchorId="337B02F4" wp14:editId="112D1EB7">
                            <wp:extent cx="175260" cy="215900"/>
                            <wp:effectExtent l="0" t="0" r="0" b="0"/>
                            <wp:docPr id="1001038086" name="Image 1001038086">
                              <a:extLst xmlns:a="http://schemas.openxmlformats.org/drawingml/2006/main">
                                <a:ext uri="{FF2B5EF4-FFF2-40B4-BE49-F238E27FC236}">
                                  <a16:creationId xmlns:a16="http://schemas.microsoft.com/office/drawing/2014/main" id="{2299A1C0-FB83-4834-EB64-94046FD8CB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6">
                                      <a:extLst>
                                        <a:ext uri="{FF2B5EF4-FFF2-40B4-BE49-F238E27FC236}">
                                          <a16:creationId xmlns:a16="http://schemas.microsoft.com/office/drawing/2014/main" id="{2299A1C0-FB83-4834-EB64-94046FD8CB8F}"/>
                                        </a:ext>
                                      </a:extLst>
                                    </pic:cNvPr>
                                    <pic:cNvPicPr>
                                      <a:picLocks noChangeAspect="1"/>
                                    </pic:cNvPicPr>
                                  </pic:nvPicPr>
                                  <pic:blipFill>
                                    <a:blip r:embed="rId15"/>
                                    <a:stretch>
                                      <a:fillRect/>
                                    </a:stretch>
                                  </pic:blipFill>
                                  <pic:spPr>
                                    <a:xfrm>
                                      <a:off x="0" y="0"/>
                                      <a:ext cx="175260" cy="215900"/>
                                    </a:xfrm>
                                    <a:prstGeom prst="rect">
                                      <a:avLst/>
                                    </a:prstGeom>
                                  </pic:spPr>
                                </pic:pic>
                              </a:graphicData>
                            </a:graphic>
                          </wp:inline>
                        </w:drawing>
                      </w:r>
                      <w:r w:rsidRPr="00E67714">
                        <w:rPr>
                          <w:rFonts w:ascii="Corbel" w:hAnsi="Corbel" w:cstheme="minorHAnsi"/>
                          <w:color w:val="000000" w:themeColor="text1"/>
                          <w:kern w:val="24"/>
                          <w:szCs w:val="24"/>
                        </w:rPr>
                        <w:t xml:space="preserve"> </w:t>
                      </w:r>
                      <w:r>
                        <w:rPr>
                          <w:rFonts w:ascii="Corbel" w:hAnsi="Corbel" w:cstheme="minorHAnsi"/>
                          <w:color w:val="000000" w:themeColor="text1"/>
                          <w:kern w:val="24"/>
                          <w:szCs w:val="24"/>
                        </w:rPr>
                        <w:t xml:space="preserve"> </w:t>
                      </w:r>
                      <w:r w:rsidRPr="00B24EA9">
                        <w:rPr>
                          <w:rFonts w:ascii="Corbel" w:hAnsi="Corbel" w:cstheme="minorHAnsi"/>
                          <w:b/>
                          <w:bCs/>
                          <w:color w:val="000000" w:themeColor="text1"/>
                          <w:kern w:val="24"/>
                          <w:sz w:val="18"/>
                          <w:szCs w:val="18"/>
                        </w:rPr>
                        <w:t>Les maths ça m’éclate !</w:t>
                      </w:r>
                    </w:p>
                  </w:txbxContent>
                </v:textbox>
              </v:shape>
            </w:pict>
          </mc:Fallback>
        </mc:AlternateContent>
      </w:r>
      <w:r>
        <w:rPr>
          <w:rFonts w:cstheme="minorHAnsi"/>
          <w:b/>
          <w:bCs/>
          <w:color w:val="FFFFFF" w:themeColor="background1"/>
          <w:szCs w:val="24"/>
        </w:rPr>
        <w:t>Problèmes additifs / Multiplicatifs</w:t>
      </w:r>
      <w:r w:rsidRPr="001F2869">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Pr="00EC74E1">
        <w:rPr>
          <w:rFonts w:cstheme="minorHAnsi"/>
          <w:b/>
          <w:bCs/>
          <w:color w:val="FFFFFF" w:themeColor="background1"/>
          <w:szCs w:val="24"/>
        </w:rPr>
        <w:sym w:font="Wingdings" w:char="F0B8"/>
      </w:r>
      <w:r>
        <w:rPr>
          <w:rFonts w:cstheme="minorHAnsi"/>
          <w:b/>
          <w:bCs/>
          <w:color w:val="FFFFFF" w:themeColor="background1"/>
          <w:szCs w:val="24"/>
        </w:rPr>
        <w:t>15’</w:t>
      </w:r>
    </w:p>
    <w:bookmarkEnd w:id="28"/>
    <w:p w14:paraId="377D4BC6" w14:textId="36CAF409" w:rsidR="00045CBB" w:rsidRPr="006351CD" w:rsidRDefault="00045CBB" w:rsidP="00045CBB">
      <w:pPr>
        <w:ind w:right="-1"/>
        <w:rPr>
          <w:rFonts w:cstheme="minorHAnsi"/>
          <w:color w:val="F4B083" w:themeColor="accent2" w:themeTint="99"/>
          <w:kern w:val="24"/>
          <w:sz w:val="20"/>
          <w:szCs w:val="18"/>
        </w:rPr>
      </w:pPr>
      <w:r w:rsidRPr="00577241">
        <w:rPr>
          <w:rFonts w:cstheme="minorHAnsi"/>
          <w:color w:val="F4B083" w:themeColor="accent2" w:themeTint="99"/>
          <w:kern w:val="24"/>
          <w:sz w:val="22"/>
          <w:szCs w:val="20"/>
        </w:rPr>
        <w:t>Résoudre des problèmes additifs en une étape des types "parties-tout" et "comparaison"</w:t>
      </w:r>
      <w:r>
        <w:rPr>
          <w:rFonts w:cstheme="minorHAnsi"/>
          <w:color w:val="F4B083" w:themeColor="accent2" w:themeTint="99"/>
          <w:kern w:val="24"/>
          <w:sz w:val="22"/>
          <w:szCs w:val="20"/>
        </w:rPr>
        <w:t>.</w:t>
      </w:r>
      <w:r w:rsidRPr="001E3C51">
        <w:t xml:space="preserve"> </w:t>
      </w:r>
      <w:r w:rsidRPr="00416E73">
        <w:rPr>
          <w:rFonts w:cstheme="minorHAnsi"/>
          <w:color w:val="F4B083" w:themeColor="accent2" w:themeTint="99"/>
          <w:kern w:val="24"/>
          <w:sz w:val="22"/>
          <w:szCs w:val="20"/>
        </w:rPr>
        <w:t>Résoudre des problèmes multiplicatifs de types "parties-tout" en une étape.</w:t>
      </w:r>
      <w:r w:rsidRPr="00DC2D6E">
        <w:t xml:space="preserve"> </w:t>
      </w:r>
      <w:r w:rsidRPr="006351CD">
        <w:rPr>
          <w:color w:val="F4B083" w:themeColor="accent2" w:themeTint="99"/>
          <w:sz w:val="22"/>
          <w:szCs w:val="20"/>
        </w:rPr>
        <w:t>Résoudre des problèmes de comparaison multiplicative.</w:t>
      </w:r>
      <w:r w:rsidRPr="00045CBB">
        <w:t xml:space="preserve"> </w:t>
      </w:r>
      <w:r w:rsidRPr="00045CBB">
        <w:rPr>
          <w:color w:val="F4B083" w:themeColor="accent2" w:themeTint="99"/>
          <w:sz w:val="22"/>
          <w:szCs w:val="20"/>
        </w:rPr>
        <w:t>Déterminer une fraction d'une quantité ou d'une grandeur.</w:t>
      </w:r>
    </w:p>
    <w:p w14:paraId="5CD0BA94" w14:textId="77777777" w:rsidR="00045CBB" w:rsidRDefault="00045CBB" w:rsidP="00045CBB">
      <w:pPr>
        <w:spacing w:after="120"/>
        <w:rPr>
          <w:color w:val="000000" w:themeColor="text1"/>
          <w:szCs w:val="24"/>
        </w:rPr>
      </w:pPr>
      <w:r w:rsidRPr="00170D2B">
        <w:rPr>
          <w:rFonts w:cstheme="minorHAnsi"/>
          <w:kern w:val="24"/>
          <w:szCs w:val="24"/>
        </w:rPr>
        <w:t>•</w:t>
      </w:r>
      <w:r w:rsidRPr="00170D2B">
        <w:rPr>
          <w:szCs w:val="24"/>
        </w:rPr>
        <w:t xml:space="preserve"> </w:t>
      </w:r>
      <w:r w:rsidRPr="000C0193">
        <w:rPr>
          <w:color w:val="000000" w:themeColor="text1"/>
          <w:szCs w:val="24"/>
        </w:rPr>
        <w:t xml:space="preserve">Chaque problème est lu deux fois, puis ils disposent de 2 </w:t>
      </w:r>
      <w:r>
        <w:rPr>
          <w:color w:val="000000" w:themeColor="text1"/>
          <w:szCs w:val="24"/>
        </w:rPr>
        <w:t>min</w:t>
      </w:r>
      <w:r w:rsidRPr="000C0193">
        <w:rPr>
          <w:color w:val="000000" w:themeColor="text1"/>
          <w:szCs w:val="24"/>
        </w:rPr>
        <w:t xml:space="preserve"> pour chercher sur l’ardoise. Exiger une représentation ou un calcul. Corriger en explicitant à partir des stratégies étudiées.</w:t>
      </w:r>
    </w:p>
    <w:p w14:paraId="265BCCB4" w14:textId="086CE09F" w:rsidR="00604707" w:rsidRPr="000D0697" w:rsidRDefault="00A63E99" w:rsidP="00604707">
      <w:pPr>
        <w:rPr>
          <w:i/>
          <w:iCs/>
          <w:color w:val="0070C0"/>
          <w:szCs w:val="24"/>
        </w:rPr>
      </w:pPr>
      <w:r>
        <w:rPr>
          <w:i/>
          <w:iCs/>
          <w:color w:val="0070C0"/>
          <w:szCs w:val="24"/>
        </w:rPr>
        <w:t>-</w:t>
      </w:r>
      <w:r w:rsidR="00604707">
        <w:rPr>
          <w:i/>
          <w:iCs/>
          <w:color w:val="0070C0"/>
          <w:szCs w:val="24"/>
        </w:rPr>
        <w:t xml:space="preserve">Il y a dix ans j’ai acheté ma voiture </w:t>
      </w:r>
      <w:r w:rsidR="00045CBB">
        <w:rPr>
          <w:i/>
          <w:iCs/>
          <w:color w:val="0070C0"/>
          <w:szCs w:val="24"/>
        </w:rPr>
        <w:t>25</w:t>
      </w:r>
      <w:r w:rsidR="00604707">
        <w:rPr>
          <w:i/>
          <w:iCs/>
          <w:color w:val="0070C0"/>
          <w:szCs w:val="24"/>
        </w:rPr>
        <w:t xml:space="preserve"> </w:t>
      </w:r>
      <w:r w:rsidR="00045CBB">
        <w:rPr>
          <w:i/>
          <w:iCs/>
          <w:color w:val="0070C0"/>
          <w:szCs w:val="24"/>
        </w:rPr>
        <w:t>6</w:t>
      </w:r>
      <w:r w:rsidR="00604707">
        <w:rPr>
          <w:i/>
          <w:iCs/>
          <w:color w:val="0070C0"/>
          <w:szCs w:val="24"/>
        </w:rPr>
        <w:t>00€. Aujourd’hui elle vaut deux fois moins.</w:t>
      </w:r>
      <w:r w:rsidR="00604707" w:rsidRPr="000D0697">
        <w:rPr>
          <w:i/>
          <w:iCs/>
          <w:color w:val="0070C0"/>
          <w:szCs w:val="24"/>
        </w:rPr>
        <w:t xml:space="preserve"> Combien </w:t>
      </w:r>
      <w:r w:rsidR="00045CBB">
        <w:rPr>
          <w:i/>
          <w:iCs/>
          <w:color w:val="0070C0"/>
          <w:szCs w:val="24"/>
        </w:rPr>
        <w:t>veut-elle</w:t>
      </w:r>
      <w:r w:rsidR="00604707" w:rsidRPr="000D0697">
        <w:rPr>
          <w:i/>
          <w:iCs/>
          <w:color w:val="0070C0"/>
          <w:szCs w:val="24"/>
        </w:rPr>
        <w:t xml:space="preserve"> ? </w:t>
      </w:r>
    </w:p>
    <w:p w14:paraId="2AC8EF15" w14:textId="177ECA85" w:rsidR="00604707" w:rsidRPr="000D0697" w:rsidRDefault="00A63E99" w:rsidP="00604707">
      <w:pPr>
        <w:rPr>
          <w:i/>
          <w:iCs/>
          <w:color w:val="0070C0"/>
          <w:szCs w:val="24"/>
        </w:rPr>
      </w:pPr>
      <w:r>
        <w:rPr>
          <w:i/>
          <w:iCs/>
          <w:color w:val="0070C0"/>
          <w:szCs w:val="24"/>
        </w:rPr>
        <w:t>-</w:t>
      </w:r>
      <w:r w:rsidR="00604707">
        <w:rPr>
          <w:i/>
          <w:iCs/>
          <w:color w:val="0070C0"/>
          <w:szCs w:val="24"/>
        </w:rPr>
        <w:t xml:space="preserve">Le menu le moins cher au restaurant est à 14,50 €. Le menu le plus cher coute 20,25€ de plus. </w:t>
      </w:r>
      <w:r w:rsidR="00604707" w:rsidRPr="000D0697">
        <w:rPr>
          <w:i/>
          <w:iCs/>
          <w:color w:val="0070C0"/>
          <w:szCs w:val="24"/>
        </w:rPr>
        <w:t xml:space="preserve">Combien </w:t>
      </w:r>
      <w:r w:rsidR="00604707">
        <w:rPr>
          <w:i/>
          <w:iCs/>
          <w:color w:val="0070C0"/>
          <w:szCs w:val="24"/>
        </w:rPr>
        <w:t xml:space="preserve">coute le menu le plus cher </w:t>
      </w:r>
      <w:r w:rsidR="00604707" w:rsidRPr="000D0697">
        <w:rPr>
          <w:i/>
          <w:iCs/>
          <w:color w:val="0070C0"/>
          <w:szCs w:val="24"/>
        </w:rPr>
        <w:t xml:space="preserve">? </w:t>
      </w:r>
    </w:p>
    <w:p w14:paraId="7988BC5C" w14:textId="57B0ACE3" w:rsidR="00604707" w:rsidRPr="000D0697" w:rsidRDefault="00A63E99" w:rsidP="00604707">
      <w:pPr>
        <w:rPr>
          <w:i/>
          <w:iCs/>
          <w:color w:val="0070C0"/>
          <w:szCs w:val="24"/>
        </w:rPr>
      </w:pPr>
      <w:r>
        <w:rPr>
          <w:i/>
          <w:iCs/>
          <w:color w:val="0070C0"/>
          <w:szCs w:val="24"/>
        </w:rPr>
        <w:t>-</w:t>
      </w:r>
      <w:r w:rsidR="00E94ECC">
        <w:rPr>
          <w:i/>
          <w:iCs/>
          <w:color w:val="0070C0"/>
          <w:szCs w:val="24"/>
        </w:rPr>
        <w:t>L’agricultrice a récolté 72 kilogrammes de tomates</w:t>
      </w:r>
      <w:r w:rsidR="00604707" w:rsidRPr="000D0697">
        <w:rPr>
          <w:i/>
          <w:iCs/>
          <w:color w:val="0070C0"/>
          <w:szCs w:val="24"/>
        </w:rPr>
        <w:t xml:space="preserve">. </w:t>
      </w:r>
      <w:r w:rsidR="00045CBB">
        <w:rPr>
          <w:i/>
          <w:iCs/>
          <w:color w:val="0070C0"/>
          <w:szCs w:val="24"/>
        </w:rPr>
        <w:t>Elle garde un tiers et vend le reste</w:t>
      </w:r>
      <w:r w:rsidR="00E94ECC">
        <w:rPr>
          <w:i/>
          <w:iCs/>
          <w:color w:val="0070C0"/>
          <w:szCs w:val="24"/>
        </w:rPr>
        <w:t xml:space="preserve">. </w:t>
      </w:r>
      <w:r w:rsidR="00045CBB">
        <w:rPr>
          <w:i/>
          <w:iCs/>
          <w:color w:val="0070C0"/>
          <w:szCs w:val="24"/>
        </w:rPr>
        <w:t xml:space="preserve">Quelle quantité de tomates va-t-elle vendre </w:t>
      </w:r>
      <w:r w:rsidR="00E94ECC">
        <w:rPr>
          <w:i/>
          <w:iCs/>
          <w:color w:val="0070C0"/>
          <w:szCs w:val="24"/>
        </w:rPr>
        <w:t xml:space="preserve">? </w:t>
      </w:r>
    </w:p>
    <w:p w14:paraId="4D14F5D2" w14:textId="77777777" w:rsidR="00EC73D1" w:rsidRDefault="00EC73D1" w:rsidP="001F224D"/>
    <w:p w14:paraId="44A225FB" w14:textId="77777777" w:rsidR="006768B2" w:rsidRDefault="006768B2" w:rsidP="001F224D"/>
    <w:p w14:paraId="4C8B749F" w14:textId="03667133" w:rsidR="00EC73D1" w:rsidRDefault="00EC73D1" w:rsidP="00EC73D1">
      <w:pPr>
        <w:pStyle w:val="Titre1"/>
      </w:pPr>
      <w:r w:rsidRPr="00885DA8">
        <w:lastRenderedPageBreak/>
        <w:t>P</w:t>
      </w:r>
      <w:r>
        <w:t>4</w:t>
      </w:r>
      <w:r w:rsidRPr="00885DA8">
        <w:t xml:space="preserve"> - Séance </w:t>
      </w:r>
      <w:r>
        <w:t>83</w:t>
      </w:r>
    </w:p>
    <w:p w14:paraId="4B114C0F" w14:textId="3AEDDA31" w:rsidR="001F224D" w:rsidRPr="001F224D" w:rsidRDefault="005973F7" w:rsidP="001F224D">
      <w:r>
        <w:rPr>
          <w:noProof/>
        </w:rPr>
        <mc:AlternateContent>
          <mc:Choice Requires="wps">
            <w:drawing>
              <wp:anchor distT="0" distB="0" distL="114300" distR="114300" simplePos="0" relativeHeight="255498240" behindDoc="0" locked="0" layoutInCell="1" allowOverlap="1" wp14:anchorId="68407D35" wp14:editId="52CF5AA7">
                <wp:simplePos x="0" y="0"/>
                <wp:positionH relativeFrom="column">
                  <wp:posOffset>5581512</wp:posOffset>
                </wp:positionH>
                <wp:positionV relativeFrom="paragraph">
                  <wp:posOffset>306401</wp:posOffset>
                </wp:positionV>
                <wp:extent cx="1079500" cy="1073426"/>
                <wp:effectExtent l="0" t="0" r="6350" b="0"/>
                <wp:wrapNone/>
                <wp:docPr id="513144649" name="Zone de texte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073426"/>
                        </a:xfrm>
                        <a:prstGeom prst="rect">
                          <a:avLst/>
                        </a:prstGeom>
                        <a:solidFill>
                          <a:schemeClr val="accent4">
                            <a:lumMod val="20000"/>
                            <a:lumOff val="80000"/>
                          </a:schemeClr>
                        </a:solidFill>
                        <a:ln w="6350">
                          <a:noFill/>
                        </a:ln>
                      </wps:spPr>
                      <wps:txbx>
                        <w:txbxContent>
                          <w:p w14:paraId="1BA4D90D" w14:textId="1E8D5D11" w:rsidR="00F0221F" w:rsidRDefault="00000000" w:rsidP="00FF0362">
                            <w:pPr>
                              <w:ind w:right="-8"/>
                              <w:rPr>
                                <w:rStyle w:val="Gras"/>
                                <w:color w:val="000000" w:themeColor="text1"/>
                                <w:sz w:val="18"/>
                                <w:szCs w:val="18"/>
                              </w:rPr>
                            </w:pPr>
                            <w:r>
                              <w:rPr>
                                <w:sz w:val="18"/>
                                <w:szCs w:val="16"/>
                              </w:rPr>
                              <w:pict w14:anchorId="38FA2CF6">
                                <v:shape id="_x0000_i1042" type="#_x0000_t75" style="width:15.4pt;height:15.4pt;visibility:visible;mso-wrap-style:square">
                                  <v:imagedata r:id="rId16" o:title=""/>
                                  <o:lock v:ext="edit" aspectratio="f"/>
                                </v:shape>
                              </w:pict>
                            </w:r>
                            <w:r w:rsidR="00F0221F" w:rsidRPr="00F0221F">
                              <w:rPr>
                                <w:rFonts w:cstheme="minorHAnsi"/>
                                <w:b/>
                                <w:bCs/>
                                <w:kern w:val="24"/>
                                <w:sz w:val="12"/>
                                <w:szCs w:val="12"/>
                              </w:rPr>
                              <w:t xml:space="preserve"> </w:t>
                            </w:r>
                            <w:r w:rsidR="00F0221F" w:rsidRPr="00F0221F">
                              <w:rPr>
                                <w:rFonts w:cstheme="minorHAnsi"/>
                                <w:b/>
                                <w:bCs/>
                                <w:kern w:val="24"/>
                                <w:sz w:val="18"/>
                                <w:szCs w:val="18"/>
                              </w:rPr>
                              <w:t xml:space="preserve">APP </w:t>
                            </w:r>
                            <w:r w:rsidR="00F0221F" w:rsidRPr="00F0221F">
                              <w:rPr>
                                <w:rStyle w:val="Gras"/>
                                <w:color w:val="000000" w:themeColor="text1"/>
                                <w:sz w:val="18"/>
                                <w:szCs w:val="18"/>
                              </w:rPr>
                              <w:t>S83</w:t>
                            </w:r>
                          </w:p>
                          <w:p w14:paraId="74C9601D" w14:textId="7D48E8B0" w:rsidR="00552307" w:rsidRPr="00F0221F" w:rsidRDefault="00552307" w:rsidP="00FF0362">
                            <w:pPr>
                              <w:ind w:right="-8"/>
                              <w:rPr>
                                <w:rStyle w:val="Gras"/>
                                <w:color w:val="000000" w:themeColor="text1"/>
                                <w:sz w:val="18"/>
                                <w:szCs w:val="18"/>
                              </w:rPr>
                            </w:pPr>
                            <w:r w:rsidRPr="009303D3">
                              <w:rPr>
                                <w:noProof/>
                                <w:color w:val="000000" w:themeColor="text1"/>
                                <w:lang w:val="en-US"/>
                              </w:rPr>
                              <w:drawing>
                                <wp:inline distT="0" distB="0" distL="0" distR="0" wp14:anchorId="028DD04F" wp14:editId="157D1A2E">
                                  <wp:extent cx="216568" cy="216568"/>
                                  <wp:effectExtent l="0" t="0" r="0" b="0"/>
                                  <wp:docPr id="1788738750" name="Image 1788738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Style w:val="Gras"/>
                                <w:color w:val="000000" w:themeColor="text1"/>
                                <w:sz w:val="18"/>
                                <w:szCs w:val="18"/>
                              </w:rPr>
                              <w:t xml:space="preserve"> Leçon L15</w:t>
                            </w:r>
                          </w:p>
                          <w:p w14:paraId="679D3F40" w14:textId="5D0B756E" w:rsidR="00FF0362" w:rsidRDefault="000E653F" w:rsidP="00FF0362">
                            <w:pPr>
                              <w:ind w:right="-8"/>
                              <w:rPr>
                                <w:rFonts w:cstheme="minorHAnsi"/>
                                <w:b/>
                                <w:bCs/>
                                <w:color w:val="000000" w:themeColor="text1"/>
                                <w:kern w:val="24"/>
                                <w:sz w:val="18"/>
                                <w:szCs w:val="18"/>
                              </w:rPr>
                            </w:pPr>
                            <w:r w:rsidRPr="009303D3">
                              <w:rPr>
                                <w:noProof/>
                                <w:color w:val="000000" w:themeColor="text1"/>
                                <w:lang w:val="en-US"/>
                              </w:rPr>
                              <w:drawing>
                                <wp:inline distT="0" distB="0" distL="0" distR="0" wp14:anchorId="703DDEC9" wp14:editId="1098BE2F">
                                  <wp:extent cx="216568" cy="216568"/>
                                  <wp:effectExtent l="0" t="0" r="0" b="0"/>
                                  <wp:docPr id="47260914" name="Image 4726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 w:val="18"/>
                                <w:szCs w:val="18"/>
                              </w:rPr>
                              <w:t xml:space="preserve"> </w:t>
                            </w:r>
                            <w:r w:rsidR="00FF0362">
                              <w:rPr>
                                <w:rFonts w:cstheme="minorHAnsi"/>
                                <w:b/>
                                <w:bCs/>
                                <w:color w:val="000000" w:themeColor="text1"/>
                                <w:kern w:val="24"/>
                                <w:sz w:val="18"/>
                                <w:szCs w:val="18"/>
                              </w:rPr>
                              <w:t xml:space="preserve">Super </w:t>
                            </w:r>
                            <w:proofErr w:type="spellStart"/>
                            <w:r w:rsidR="00813CE1">
                              <w:rPr>
                                <w:rFonts w:cstheme="minorHAnsi"/>
                                <w:b/>
                                <w:bCs/>
                                <w:color w:val="000000" w:themeColor="text1"/>
                                <w:kern w:val="24"/>
                                <w:sz w:val="18"/>
                                <w:szCs w:val="18"/>
                              </w:rPr>
                              <w:t>c</w:t>
                            </w:r>
                            <w:r w:rsidR="00FF0362">
                              <w:rPr>
                                <w:rFonts w:cstheme="minorHAnsi"/>
                                <w:b/>
                                <w:bCs/>
                                <w:color w:val="000000" w:themeColor="text1"/>
                                <w:kern w:val="24"/>
                                <w:sz w:val="18"/>
                                <w:szCs w:val="18"/>
                              </w:rPr>
                              <w:t>alculus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07D35" id="Zone de texte 83" o:spid="_x0000_s1078" type="#_x0000_t202" style="position:absolute;left:0;text-align:left;margin-left:439.5pt;margin-top:24.15pt;width:85pt;height:84.5pt;z-index:2554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" fillcolor="#fff2cc [663]" stroked="f" strokeweight=".5pt">
                <v:textbox inset="0,0,0,0">
                  <w:txbxContent>
                    <w:p w14:paraId="1BA4D90D" w14:textId="1E8D5D11" w:rsidR="00F0221F" w:rsidRDefault="00000000" w:rsidP="00FF0362">
                      <w:pPr>
                        <w:ind w:right="-8"/>
                        <w:rPr>
                          <w:rStyle w:val="Gras"/>
                          <w:color w:val="000000" w:themeColor="text1"/>
                          <w:sz w:val="18"/>
                          <w:szCs w:val="18"/>
                        </w:rPr>
                      </w:pPr>
                      <w:r>
                        <w:rPr>
                          <w:sz w:val="18"/>
                          <w:szCs w:val="16"/>
                        </w:rPr>
                        <w:pict w14:anchorId="38FA2CF6">
                          <v:shape id="_x0000_i1042" type="#_x0000_t75" style="width:15.4pt;height:15.4pt;visibility:visible;mso-wrap-style:square">
                            <v:imagedata r:id="rId16" o:title=""/>
                            <o:lock v:ext="edit" aspectratio="f"/>
                          </v:shape>
                        </w:pict>
                      </w:r>
                      <w:r w:rsidR="00F0221F" w:rsidRPr="00F0221F">
                        <w:rPr>
                          <w:rFonts w:cstheme="minorHAnsi"/>
                          <w:b/>
                          <w:bCs/>
                          <w:kern w:val="24"/>
                          <w:sz w:val="12"/>
                          <w:szCs w:val="12"/>
                        </w:rPr>
                        <w:t xml:space="preserve"> </w:t>
                      </w:r>
                      <w:r w:rsidR="00F0221F" w:rsidRPr="00F0221F">
                        <w:rPr>
                          <w:rFonts w:cstheme="minorHAnsi"/>
                          <w:b/>
                          <w:bCs/>
                          <w:kern w:val="24"/>
                          <w:sz w:val="18"/>
                          <w:szCs w:val="18"/>
                        </w:rPr>
                        <w:t xml:space="preserve">APP </w:t>
                      </w:r>
                      <w:r w:rsidR="00F0221F" w:rsidRPr="00F0221F">
                        <w:rPr>
                          <w:rStyle w:val="Gras"/>
                          <w:color w:val="000000" w:themeColor="text1"/>
                          <w:sz w:val="18"/>
                          <w:szCs w:val="18"/>
                        </w:rPr>
                        <w:t>S83</w:t>
                      </w:r>
                    </w:p>
                    <w:p w14:paraId="74C9601D" w14:textId="7D48E8B0" w:rsidR="00552307" w:rsidRPr="00F0221F" w:rsidRDefault="00552307" w:rsidP="00FF0362">
                      <w:pPr>
                        <w:ind w:right="-8"/>
                        <w:rPr>
                          <w:rStyle w:val="Gras"/>
                          <w:color w:val="000000" w:themeColor="text1"/>
                          <w:sz w:val="18"/>
                          <w:szCs w:val="18"/>
                        </w:rPr>
                      </w:pPr>
                      <w:r w:rsidRPr="009303D3">
                        <w:rPr>
                          <w:noProof/>
                          <w:color w:val="000000" w:themeColor="text1"/>
                          <w:lang w:val="en-US"/>
                        </w:rPr>
                        <w:drawing>
                          <wp:inline distT="0" distB="0" distL="0" distR="0" wp14:anchorId="028DD04F" wp14:editId="157D1A2E">
                            <wp:extent cx="216568" cy="216568"/>
                            <wp:effectExtent l="0" t="0" r="0" b="0"/>
                            <wp:docPr id="1788738750" name="Image 1788738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Style w:val="Gras"/>
                          <w:color w:val="000000" w:themeColor="text1"/>
                          <w:sz w:val="18"/>
                          <w:szCs w:val="18"/>
                        </w:rPr>
                        <w:t xml:space="preserve"> Leçon L15</w:t>
                      </w:r>
                    </w:p>
                    <w:p w14:paraId="679D3F40" w14:textId="5D0B756E" w:rsidR="00FF0362" w:rsidRDefault="000E653F" w:rsidP="00FF0362">
                      <w:pPr>
                        <w:ind w:right="-8"/>
                        <w:rPr>
                          <w:rFonts w:cstheme="minorHAnsi"/>
                          <w:b/>
                          <w:bCs/>
                          <w:color w:val="000000" w:themeColor="text1"/>
                          <w:kern w:val="24"/>
                          <w:sz w:val="18"/>
                          <w:szCs w:val="18"/>
                        </w:rPr>
                      </w:pPr>
                      <w:r w:rsidRPr="009303D3">
                        <w:rPr>
                          <w:noProof/>
                          <w:color w:val="000000" w:themeColor="text1"/>
                          <w:lang w:val="en-US"/>
                        </w:rPr>
                        <w:drawing>
                          <wp:inline distT="0" distB="0" distL="0" distR="0" wp14:anchorId="703DDEC9" wp14:editId="1098BE2F">
                            <wp:extent cx="216568" cy="216568"/>
                            <wp:effectExtent l="0" t="0" r="0" b="0"/>
                            <wp:docPr id="47260914" name="Image 4726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 w:val="18"/>
                          <w:szCs w:val="18"/>
                        </w:rPr>
                        <w:t xml:space="preserve"> </w:t>
                      </w:r>
                      <w:r w:rsidR="00FF0362">
                        <w:rPr>
                          <w:rFonts w:cstheme="minorHAnsi"/>
                          <w:b/>
                          <w:bCs/>
                          <w:color w:val="000000" w:themeColor="text1"/>
                          <w:kern w:val="24"/>
                          <w:sz w:val="18"/>
                          <w:szCs w:val="18"/>
                        </w:rPr>
                        <w:t xml:space="preserve">Super </w:t>
                      </w:r>
                      <w:proofErr w:type="spellStart"/>
                      <w:r w:rsidR="00813CE1">
                        <w:rPr>
                          <w:rFonts w:cstheme="minorHAnsi"/>
                          <w:b/>
                          <w:bCs/>
                          <w:color w:val="000000" w:themeColor="text1"/>
                          <w:kern w:val="24"/>
                          <w:sz w:val="18"/>
                          <w:szCs w:val="18"/>
                        </w:rPr>
                        <w:t>c</w:t>
                      </w:r>
                      <w:r w:rsidR="00FF0362">
                        <w:rPr>
                          <w:rFonts w:cstheme="minorHAnsi"/>
                          <w:b/>
                          <w:bCs/>
                          <w:color w:val="000000" w:themeColor="text1"/>
                          <w:kern w:val="24"/>
                          <w:sz w:val="18"/>
                          <w:szCs w:val="18"/>
                        </w:rPr>
                        <w:t>alculus</w:t>
                      </w:r>
                      <w:proofErr w:type="spellEnd"/>
                    </w:p>
                  </w:txbxContent>
                </v:textbox>
              </v:shape>
            </w:pict>
          </mc:Fallback>
        </mc:AlternateContent>
      </w:r>
      <w:bookmarkStart w:id="29" w:name="_Hlk166853293"/>
    </w:p>
    <w:bookmarkEnd w:id="29"/>
    <w:p w14:paraId="1FAF86B1" w14:textId="45318EC5" w:rsidR="002D1BD6" w:rsidRPr="001F2869" w:rsidRDefault="002D1BD6" w:rsidP="002D1BD6">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 xml:space="preserve">La proportionnalité </w:t>
      </w:r>
      <w:r w:rsidRPr="00175885">
        <w:rPr>
          <w:rFonts w:cstheme="minorHAnsi"/>
          <w:b/>
          <w:bCs/>
          <w:color w:val="FFFFFF" w:themeColor="background1"/>
          <w:szCs w:val="24"/>
        </w:rPr>
        <w:t xml:space="preserve">• </w:t>
      </w:r>
      <w:r>
        <w:rPr>
          <w:rFonts w:cstheme="minorHAnsi"/>
          <w:b/>
          <w:bCs/>
          <w:color w:val="FFFFFF" w:themeColor="background1"/>
          <w:szCs w:val="24"/>
        </w:rPr>
        <w:t>Calculer rapidement</w:t>
      </w:r>
      <w:r>
        <w:rPr>
          <w:rFonts w:cstheme="minorHAnsi"/>
          <w:b/>
          <w:bCs/>
          <w:color w:val="FFFFFF" w:themeColor="background1"/>
          <w:szCs w:val="24"/>
        </w:rPr>
        <w:tab/>
      </w:r>
      <w:r>
        <w:rPr>
          <w:rFonts w:cstheme="minorHAnsi"/>
          <w:b/>
          <w:bCs/>
          <w:color w:val="FFFFFF" w:themeColor="background1"/>
          <w:szCs w:val="24"/>
        </w:rPr>
        <w:tab/>
      </w:r>
      <w:r w:rsidRPr="00175885">
        <w:rPr>
          <w:rFonts w:cstheme="minorHAnsi"/>
          <w:b/>
          <w:bCs/>
          <w:color w:val="FFFFFF" w:themeColor="background1"/>
          <w:szCs w:val="24"/>
        </w:rPr>
        <w:tab/>
      </w:r>
      <w:r w:rsidRPr="00175885">
        <w:rPr>
          <w:rFonts w:cstheme="minorHAnsi"/>
          <w:b/>
          <w:bCs/>
          <w:color w:val="FFFFFF" w:themeColor="background1"/>
          <w:szCs w:val="24"/>
        </w:rPr>
        <w:tab/>
      </w:r>
      <w:r w:rsidRPr="00175885">
        <w:rPr>
          <w:rFonts w:cstheme="minorHAnsi"/>
          <w:b/>
          <w:bCs/>
          <w:color w:val="FFFFFF" w:themeColor="background1"/>
          <w:szCs w:val="24"/>
        </w:rPr>
        <w:tab/>
      </w:r>
      <w:r w:rsidRPr="001F2869">
        <w:rPr>
          <w:rFonts w:cstheme="minorHAnsi"/>
          <w:b/>
          <w:bCs/>
          <w:color w:val="FFFFFF" w:themeColor="background1"/>
          <w:szCs w:val="24"/>
        </w:rPr>
        <w:t xml:space="preserve"> </w:t>
      </w:r>
      <w:r>
        <w:rPr>
          <w:rFonts w:cstheme="minorHAnsi"/>
          <w:b/>
          <w:bCs/>
          <w:color w:val="FFFFFF" w:themeColor="background1"/>
          <w:szCs w:val="24"/>
        </w:rPr>
        <w:tab/>
      </w:r>
      <w:r w:rsidRPr="00EC74E1">
        <w:rPr>
          <w:rFonts w:cstheme="minorHAnsi"/>
          <w:b/>
          <w:bCs/>
          <w:color w:val="FFFFFF" w:themeColor="background1"/>
          <w:szCs w:val="24"/>
        </w:rPr>
        <w:sym w:font="Wingdings" w:char="F0B8"/>
      </w:r>
      <w:r>
        <w:rPr>
          <w:rFonts w:cstheme="minorHAnsi"/>
          <w:b/>
          <w:bCs/>
          <w:color w:val="FFFFFF" w:themeColor="background1"/>
          <w:szCs w:val="24"/>
        </w:rPr>
        <w:t>30’</w:t>
      </w:r>
    </w:p>
    <w:p w14:paraId="39D8DEE1" w14:textId="1A7E2F7A" w:rsidR="00F0221F" w:rsidRDefault="002D1BD6" w:rsidP="002D1BD6">
      <w:pPr>
        <w:spacing w:after="120" w:line="240" w:lineRule="auto"/>
        <w:ind w:right="-1"/>
        <w:rPr>
          <w:rFonts w:cstheme="minorHAnsi"/>
          <w:color w:val="0070C0"/>
          <w:kern w:val="24"/>
        </w:rPr>
      </w:pPr>
      <w:r w:rsidRPr="00D90843">
        <w:rPr>
          <w:rFonts w:cstheme="minorHAnsi"/>
          <w:color w:val="0070C0"/>
          <w:kern w:val="24"/>
        </w:rPr>
        <w:t>Identifier une situation de proportionnalité.</w:t>
      </w:r>
      <w:r w:rsidRPr="00D90843">
        <w:t xml:space="preserve"> </w:t>
      </w:r>
      <w:r w:rsidRPr="00D90843">
        <w:rPr>
          <w:rFonts w:cstheme="minorHAnsi"/>
          <w:color w:val="0070C0"/>
          <w:kern w:val="24"/>
        </w:rPr>
        <w:t>Savoir résoudre un problème de proportionnalité.</w:t>
      </w:r>
      <w:r>
        <w:rPr>
          <w:rFonts w:cstheme="minorHAnsi"/>
          <w:color w:val="0070C0"/>
          <w:kern w:val="24"/>
        </w:rPr>
        <w:t xml:space="preserve"> </w:t>
      </w:r>
      <w:r w:rsidR="00C6580A" w:rsidRPr="00C6580A">
        <w:rPr>
          <w:rFonts w:cstheme="minorHAnsi"/>
          <w:color w:val="0070C0"/>
          <w:kern w:val="24"/>
        </w:rPr>
        <w:t>Connaitre des faits numériques usuels relatifs aux nombres entiers.</w:t>
      </w:r>
      <w:r w:rsidR="00C6580A" w:rsidRPr="00C6580A">
        <w:t xml:space="preserve"> </w:t>
      </w:r>
      <w:r w:rsidR="00C6580A" w:rsidRPr="00C6580A">
        <w:rPr>
          <w:rFonts w:cstheme="minorHAnsi"/>
          <w:color w:val="0070C0"/>
          <w:kern w:val="24"/>
        </w:rPr>
        <w:t>Ajouter ou soustraire un nombre entier inférieur à 10, d'unités, de dizaines, de centaines, de dixièmes ou de centièmes à un nombre décimal, lorsqu'il n'y a pas de retenue.</w:t>
      </w:r>
    </w:p>
    <w:p w14:paraId="6FE5CE84" w14:textId="77777777" w:rsidR="00C6580A" w:rsidRDefault="00C6580A" w:rsidP="002D1BD6">
      <w:pPr>
        <w:spacing w:after="120" w:line="240" w:lineRule="auto"/>
        <w:ind w:right="-1"/>
        <w:rPr>
          <w:rFonts w:cstheme="minorHAnsi"/>
          <w:color w:val="0070C0"/>
          <w:kern w:val="24"/>
        </w:rPr>
      </w:pPr>
    </w:p>
    <w:p w14:paraId="3C4B0735" w14:textId="4969E3C9" w:rsidR="002D1BD6" w:rsidRPr="00D90843" w:rsidRDefault="002D1BD6" w:rsidP="002D1BD6">
      <w:pPr>
        <w:ind w:right="-1"/>
        <w:rPr>
          <w:i/>
          <w:iCs/>
          <w:color w:val="C00000"/>
        </w:rPr>
      </w:pPr>
      <w:r>
        <w:rPr>
          <w:rFonts w:cstheme="minorHAnsi"/>
          <w:color w:val="000000" w:themeColor="text1"/>
          <w:kern w:val="24"/>
          <w:szCs w:val="24"/>
        </w:rPr>
        <w:t xml:space="preserve">• </w:t>
      </w:r>
      <w:r w:rsidR="00552307">
        <w:rPr>
          <w:rFonts w:cstheme="minorHAnsi"/>
          <w:color w:val="000000" w:themeColor="text1"/>
          <w:kern w:val="24"/>
          <w:szCs w:val="24"/>
        </w:rPr>
        <w:t xml:space="preserve">Lire collectivement la leçon 15 : la proportionnalité du </w:t>
      </w:r>
      <w:r w:rsidR="00552307" w:rsidRPr="00C91491">
        <w:rPr>
          <w:noProof/>
          <w:sz w:val="18"/>
          <w:szCs w:val="18"/>
          <w:lang w:val="en-US"/>
        </w:rPr>
        <w:drawing>
          <wp:inline distT="0" distB="0" distL="0" distR="0" wp14:anchorId="7E546105" wp14:editId="061AF634">
            <wp:extent cx="216568" cy="216568"/>
            <wp:effectExtent l="0" t="0" r="0" b="0"/>
            <wp:docPr id="1788738749" name="Image 1788738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00552307" w:rsidRPr="00552307">
        <w:rPr>
          <w:rFonts w:cstheme="minorHAnsi"/>
          <w:b/>
          <w:bCs/>
          <w:color w:val="000000" w:themeColor="text1"/>
          <w:kern w:val="24"/>
          <w:szCs w:val="24"/>
        </w:rPr>
        <w:t>Cahier de leçons</w:t>
      </w:r>
      <w:r w:rsidR="00552307">
        <w:rPr>
          <w:rFonts w:cstheme="minorHAnsi"/>
          <w:color w:val="000000" w:themeColor="text1"/>
          <w:kern w:val="24"/>
          <w:szCs w:val="24"/>
        </w:rPr>
        <w:t xml:space="preserve">. </w:t>
      </w:r>
    </w:p>
    <w:p w14:paraId="19D71C93" w14:textId="285F14FB" w:rsidR="002D1BD6" w:rsidRDefault="002D1BD6" w:rsidP="002D1BD6">
      <w:pPr>
        <w:ind w:right="-1"/>
        <w:jc w:val="left"/>
        <w:rPr>
          <w:rFonts w:cstheme="minorHAnsi"/>
          <w:color w:val="000000" w:themeColor="text1"/>
          <w:kern w:val="24"/>
          <w:szCs w:val="24"/>
        </w:rPr>
      </w:pPr>
      <w:r w:rsidRPr="008E0AA3">
        <w:rPr>
          <w:color w:val="000000" w:themeColor="text1"/>
        </w:rPr>
        <w:t xml:space="preserve">• </w:t>
      </w:r>
      <w:r>
        <w:rPr>
          <w:color w:val="000000" w:themeColor="text1"/>
        </w:rPr>
        <w:t xml:space="preserve">Afficher le diaporama </w:t>
      </w:r>
      <w:r w:rsidRPr="000E7298">
        <w:rPr>
          <w:noProof/>
        </w:rPr>
        <w:drawing>
          <wp:inline distT="0" distB="0" distL="0" distR="0" wp14:anchorId="386DA907" wp14:editId="61FA4396">
            <wp:extent cx="196850" cy="196850"/>
            <wp:effectExtent l="0" t="0" r="6350" b="6350"/>
            <wp:docPr id="185181593" name="Image 1545345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54534587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r w:rsidRPr="00885DA8">
        <w:rPr>
          <w:rFonts w:cstheme="minorHAnsi"/>
          <w:b/>
          <w:bCs/>
          <w:kern w:val="24"/>
          <w:sz w:val="18"/>
          <w:szCs w:val="18"/>
        </w:rPr>
        <w:t xml:space="preserve"> </w:t>
      </w:r>
      <w:r w:rsidRPr="0010741A">
        <w:rPr>
          <w:rFonts w:cstheme="minorHAnsi"/>
          <w:b/>
          <w:bCs/>
          <w:kern w:val="24"/>
          <w:szCs w:val="24"/>
        </w:rPr>
        <w:t xml:space="preserve">APP </w:t>
      </w:r>
      <w:r w:rsidRPr="00D46972">
        <w:rPr>
          <w:rStyle w:val="Gras"/>
          <w:color w:val="000000" w:themeColor="text1"/>
        </w:rPr>
        <w:t>S</w:t>
      </w:r>
      <w:r>
        <w:rPr>
          <w:rStyle w:val="Gras"/>
          <w:color w:val="000000" w:themeColor="text1"/>
        </w:rPr>
        <w:t>8</w:t>
      </w:r>
      <w:r w:rsidR="00F0221F">
        <w:rPr>
          <w:rStyle w:val="Gras"/>
          <w:color w:val="000000" w:themeColor="text1"/>
        </w:rPr>
        <w:t>3</w:t>
      </w:r>
      <w:r w:rsidRPr="00D46972">
        <w:rPr>
          <w:rFonts w:cstheme="minorHAnsi"/>
          <w:color w:val="000000" w:themeColor="text1"/>
          <w:kern w:val="24"/>
          <w:szCs w:val="24"/>
        </w:rPr>
        <w:t xml:space="preserve">. </w:t>
      </w:r>
      <w:r>
        <w:rPr>
          <w:rFonts w:cstheme="minorHAnsi"/>
          <w:color w:val="000000" w:themeColor="text1"/>
          <w:kern w:val="24"/>
          <w:szCs w:val="24"/>
        </w:rPr>
        <w:t xml:space="preserve">Lire le problème. Expliquer la double consigne : répondre si c’est proportionnel ou non. Si ça l’est, résoudre le problème. Si ça ne l’est pas, expliquer pourquoi. Laisser les élèves réfléchir </w:t>
      </w:r>
      <w:r w:rsidR="00346A40">
        <w:rPr>
          <w:rFonts w:cstheme="minorHAnsi"/>
          <w:color w:val="000000" w:themeColor="text1"/>
          <w:kern w:val="24"/>
          <w:szCs w:val="24"/>
        </w:rPr>
        <w:t>3-4</w:t>
      </w:r>
      <w:r>
        <w:rPr>
          <w:rFonts w:cstheme="minorHAnsi"/>
          <w:color w:val="000000" w:themeColor="text1"/>
          <w:kern w:val="24"/>
          <w:szCs w:val="24"/>
        </w:rPr>
        <w:t xml:space="preserve"> min</w:t>
      </w:r>
      <w:r w:rsidR="00346A40">
        <w:rPr>
          <w:rFonts w:cstheme="minorHAnsi"/>
          <w:color w:val="000000" w:themeColor="text1"/>
          <w:kern w:val="24"/>
          <w:szCs w:val="24"/>
        </w:rPr>
        <w:t xml:space="preserve"> sur l’ardoise ou dans le cahier</w:t>
      </w:r>
      <w:r>
        <w:rPr>
          <w:rFonts w:cstheme="minorHAnsi"/>
          <w:color w:val="000000" w:themeColor="text1"/>
          <w:kern w:val="24"/>
          <w:szCs w:val="24"/>
        </w:rPr>
        <w:t>.</w:t>
      </w:r>
    </w:p>
    <w:p w14:paraId="23763AE3" w14:textId="03BDF9A7" w:rsidR="00346A40" w:rsidRDefault="00346A40" w:rsidP="002D1BD6">
      <w:pPr>
        <w:ind w:right="-1"/>
        <w:jc w:val="left"/>
        <w:rPr>
          <w:rFonts w:cstheme="minorHAnsi"/>
          <w:color w:val="000000" w:themeColor="text1"/>
          <w:kern w:val="24"/>
          <w:szCs w:val="24"/>
        </w:rPr>
      </w:pPr>
      <w:r w:rsidRPr="008E0AA3">
        <w:rPr>
          <w:color w:val="000000" w:themeColor="text1"/>
        </w:rPr>
        <w:t xml:space="preserve">• </w:t>
      </w:r>
      <w:r w:rsidR="002D1BD6">
        <w:rPr>
          <w:rFonts w:cstheme="minorHAnsi"/>
          <w:color w:val="000000" w:themeColor="text1"/>
          <w:kern w:val="24"/>
          <w:szCs w:val="24"/>
        </w:rPr>
        <w:t xml:space="preserve">Corriger collectivement à partir du diaporama. </w:t>
      </w:r>
    </w:p>
    <w:p w14:paraId="545638D7" w14:textId="1198DC46" w:rsidR="002D1BD6" w:rsidRDefault="00346A40" w:rsidP="002D1BD6">
      <w:pPr>
        <w:ind w:right="-1"/>
        <w:jc w:val="left"/>
        <w:rPr>
          <w:rFonts w:cstheme="minorHAnsi"/>
          <w:color w:val="000000" w:themeColor="text1"/>
          <w:kern w:val="24"/>
          <w:szCs w:val="24"/>
        </w:rPr>
      </w:pPr>
      <w:r w:rsidRPr="008E0AA3">
        <w:rPr>
          <w:color w:val="000000" w:themeColor="text1"/>
        </w:rPr>
        <w:t xml:space="preserve">• </w:t>
      </w:r>
      <w:r>
        <w:rPr>
          <w:rFonts w:cstheme="minorHAnsi"/>
          <w:color w:val="000000" w:themeColor="text1"/>
          <w:kern w:val="24"/>
          <w:szCs w:val="24"/>
        </w:rPr>
        <w:t xml:space="preserve">Procéder de même avec les autres problèmes.  </w:t>
      </w:r>
      <w:r w:rsidR="002D1BD6">
        <w:rPr>
          <w:rFonts w:cstheme="minorHAnsi"/>
          <w:color w:val="000000" w:themeColor="text1"/>
          <w:kern w:val="24"/>
          <w:szCs w:val="24"/>
        </w:rPr>
        <w:t>Expliciter que la justification a donné quand c’est non proportionnel est de montrer que ce serait absurde que ce soit proportionnel.</w:t>
      </w:r>
    </w:p>
    <w:p w14:paraId="7B1B8133" w14:textId="6B4038FC" w:rsidR="001E02C4" w:rsidRDefault="001E02C4" w:rsidP="002D1BD6">
      <w:pPr>
        <w:ind w:right="-1"/>
        <w:jc w:val="left"/>
      </w:pPr>
      <w:r>
        <w:t>______________________________________________________________</w:t>
      </w:r>
    </w:p>
    <w:p w14:paraId="4C06C425" w14:textId="75F00ECB" w:rsidR="00EE20D0" w:rsidRDefault="00EE20D0" w:rsidP="001E02C4">
      <w:pPr>
        <w:ind w:right="-1"/>
      </w:pPr>
      <w:r>
        <w:t>• Les élèves</w:t>
      </w:r>
      <w:r w:rsidRPr="00672EFE">
        <w:t xml:space="preserve"> </w:t>
      </w:r>
      <w:r>
        <w:t xml:space="preserve">peuvent ensuite avancer à leur rythme dans </w:t>
      </w:r>
      <w:r w:rsidRPr="00672EFE">
        <w:t xml:space="preserve">le </w:t>
      </w:r>
      <w:r w:rsidR="00B45141">
        <w:t>mini-fichier</w:t>
      </w:r>
      <w:r w:rsidRPr="00885DA8">
        <w:t xml:space="preserve"> </w:t>
      </w:r>
      <w:r w:rsidR="00B45141" w:rsidRPr="00C91491">
        <w:rPr>
          <w:noProof/>
          <w:sz w:val="18"/>
          <w:szCs w:val="18"/>
          <w:lang w:val="en-US"/>
        </w:rPr>
        <w:drawing>
          <wp:inline distT="0" distB="0" distL="0" distR="0" wp14:anchorId="666AF4E6" wp14:editId="3041F7A5">
            <wp:extent cx="216568" cy="216568"/>
            <wp:effectExtent l="0" t="0" r="0" b="0"/>
            <wp:docPr id="478309389" name="Image 478309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b/>
          <w:bCs/>
        </w:rPr>
        <w:t xml:space="preserve"> </w:t>
      </w:r>
      <w:r w:rsidRPr="00B45141">
        <w:rPr>
          <w:rStyle w:val="Gras"/>
        </w:rPr>
        <w:t xml:space="preserve">Super </w:t>
      </w:r>
      <w:proofErr w:type="spellStart"/>
      <w:r w:rsidRPr="00B45141">
        <w:rPr>
          <w:rStyle w:val="Gras"/>
        </w:rPr>
        <w:t>calculus</w:t>
      </w:r>
      <w:proofErr w:type="spellEnd"/>
      <w:r w:rsidRPr="00B45141">
        <w:t xml:space="preserve">. </w:t>
      </w:r>
      <w:r w:rsidR="005163BD">
        <w:t>C’est un temps d’entrainement : ils peuvent utilise</w:t>
      </w:r>
      <w:r w:rsidR="00C6580A">
        <w:t>r</w:t>
      </w:r>
      <w:r w:rsidR="005163BD">
        <w:t xml:space="preserve"> les outils dont ils ont besoin (cahier de leçons, de stratégies, matériel de numération…)</w:t>
      </w:r>
      <w:r w:rsidRPr="008F54FE">
        <w:t xml:space="preserve">. </w:t>
      </w:r>
      <w:r>
        <w:t>La correction est individuelle.</w:t>
      </w:r>
    </w:p>
    <w:p w14:paraId="3070C732" w14:textId="62E8A86B" w:rsidR="00C6580A" w:rsidRPr="00C6580A" w:rsidRDefault="00C6580A" w:rsidP="00C6580A">
      <w:pPr>
        <w:shd w:val="clear" w:color="auto" w:fill="E2EFD9" w:themeFill="accent6" w:themeFillTint="33"/>
        <w:ind w:right="-1"/>
        <w:rPr>
          <w:color w:val="0070C0"/>
          <w:sz w:val="14"/>
          <w:szCs w:val="14"/>
        </w:rPr>
      </w:pPr>
      <w:r w:rsidRPr="00C6580A">
        <w:rPr>
          <w:b/>
          <w:bCs/>
          <w:color w:val="0070C0"/>
          <w:sz w:val="20"/>
          <w:szCs w:val="18"/>
        </w:rPr>
        <w:t>Différenciation</w:t>
      </w:r>
      <w:r w:rsidRPr="00C6580A">
        <w:rPr>
          <w:color w:val="0070C0"/>
          <w:sz w:val="20"/>
          <w:szCs w:val="18"/>
        </w:rPr>
        <w:t xml:space="preserve"> Accompagner les élèves les plus en difficulté en les aidant à choisir l’outil le plus adapté, en simplifiant la tâche, en allégeant la charge cognitive. Pour les pyramides multiplicatives, on peut ainsi reproduire les différents étages de la pyramide sur des cartons de papier et isoler les différents éléments pour concentrer l’attention. Par exemple, dans l’exercice 14, ne commencer à chercher que le coin en bas à gauche : 3 × … = 6</w:t>
      </w:r>
    </w:p>
    <w:p w14:paraId="38A22A4A" w14:textId="3BF75918" w:rsidR="00EE20D0" w:rsidRDefault="00EE20D0" w:rsidP="00EE20D0">
      <w:pPr>
        <w:rPr>
          <w:rFonts w:eastAsiaTheme="majorEastAsia" w:cstheme="minorHAnsi"/>
          <w:b/>
          <w:bCs/>
          <w:noProof/>
          <w:color w:val="FFFFFF" w:themeColor="background1"/>
          <w:sz w:val="32"/>
          <w:szCs w:val="32"/>
          <w:shd w:val="clear" w:color="auto" w:fill="00B0F0"/>
        </w:rPr>
      </w:pPr>
      <w:r>
        <w:br w:type="page"/>
      </w:r>
    </w:p>
    <w:p w14:paraId="403D1F51" w14:textId="7095616A" w:rsidR="00EE20D0" w:rsidRDefault="00EE20D0" w:rsidP="00EE20D0">
      <w:pPr>
        <w:pStyle w:val="Titre1"/>
      </w:pPr>
      <w:r w:rsidRPr="00885DA8">
        <w:lastRenderedPageBreak/>
        <w:t>P</w:t>
      </w:r>
      <w:r>
        <w:t>4</w:t>
      </w:r>
      <w:r w:rsidRPr="00885DA8">
        <w:t xml:space="preserve"> - Séance </w:t>
      </w:r>
      <w:r>
        <w:t>84</w:t>
      </w:r>
    </w:p>
    <w:p w14:paraId="6D874640" w14:textId="33D3E9A2" w:rsidR="00EC46C4" w:rsidRPr="00EC46C4" w:rsidRDefault="00EC46C4" w:rsidP="009303D3">
      <w:pPr>
        <w:spacing w:after="0"/>
      </w:pPr>
      <w:r>
        <w:t xml:space="preserve"> </w:t>
      </w:r>
    </w:p>
    <w:p w14:paraId="18D3C7DF" w14:textId="77777777" w:rsidR="00207283" w:rsidRPr="001F2869" w:rsidRDefault="00207283" w:rsidP="00207283">
      <w:pPr>
        <w:shd w:val="clear" w:color="auto" w:fill="FFC000"/>
        <w:spacing w:after="0"/>
        <w:ind w:right="-1"/>
        <w:rPr>
          <w:rFonts w:cstheme="minorHAnsi"/>
          <w:b/>
          <w:bCs/>
          <w:color w:val="FFFFFF" w:themeColor="background1"/>
          <w:szCs w:val="24"/>
        </w:rPr>
      </w:pPr>
      <w:r>
        <w:rPr>
          <w:rFonts w:cstheme="minorHAnsi"/>
          <w:b/>
          <w:bCs/>
          <w:color w:val="FFFFFF" w:themeColor="background1"/>
          <w:szCs w:val="24"/>
        </w:rPr>
        <w:t>Convertir les unités de mesure</w:t>
      </w:r>
      <w:r>
        <w:rPr>
          <w:rFonts w:cstheme="minorHAnsi"/>
          <w:b/>
          <w:bCs/>
          <w:color w:val="FFFFFF" w:themeColor="background1"/>
          <w:szCs w:val="24"/>
        </w:rPr>
        <w:tab/>
        <w:t xml:space="preserve"> </w:t>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1F2869">
        <w:rPr>
          <w:rFonts w:cstheme="minorHAnsi"/>
          <w:b/>
          <w:bCs/>
          <w:color w:val="FFFFFF" w:themeColor="background1"/>
          <w:szCs w:val="24"/>
        </w:rPr>
        <w:tab/>
      </w:r>
      <w:r w:rsidRPr="00EC74E1">
        <w:rPr>
          <w:rFonts w:cstheme="minorHAnsi"/>
          <w:b/>
          <w:bCs/>
          <w:color w:val="FFFFFF" w:themeColor="background1"/>
          <w:szCs w:val="24"/>
        </w:rPr>
        <w:sym w:font="Wingdings" w:char="F0B8"/>
      </w:r>
      <w:r>
        <w:rPr>
          <w:rFonts w:cstheme="minorHAnsi"/>
          <w:b/>
          <w:bCs/>
          <w:color w:val="FFFFFF" w:themeColor="background1"/>
          <w:szCs w:val="24"/>
        </w:rPr>
        <w:t>10’</w:t>
      </w:r>
    </w:p>
    <w:p w14:paraId="0FA7763B" w14:textId="77777777" w:rsidR="00207283" w:rsidRDefault="00207283" w:rsidP="00207283">
      <w:pPr>
        <w:spacing w:after="0"/>
        <w:textAlignment w:val="baseline"/>
        <w:rPr>
          <w:rFonts w:cstheme="minorHAnsi"/>
          <w:color w:val="FFC000"/>
          <w:kern w:val="24"/>
        </w:rPr>
      </w:pPr>
      <w:r w:rsidRPr="002E3AF7">
        <w:rPr>
          <w:rFonts w:cstheme="minorHAnsi"/>
          <w:color w:val="FFC000"/>
          <w:kern w:val="24"/>
        </w:rPr>
        <w:t>Connaitre les relations entre les unités de longueurs.</w:t>
      </w:r>
      <w:r w:rsidRPr="002E3AF7">
        <w:t xml:space="preserve"> </w:t>
      </w:r>
      <w:r w:rsidRPr="002E3AF7">
        <w:rPr>
          <w:rFonts w:cstheme="minorHAnsi"/>
          <w:color w:val="FFC000"/>
          <w:kern w:val="24"/>
        </w:rPr>
        <w:t>Choisir une unité adaptée pour exprimer une longueur.</w:t>
      </w:r>
      <w:r w:rsidRPr="002E3AF7">
        <w:t xml:space="preserve"> </w:t>
      </w:r>
      <w:r w:rsidRPr="002E3AF7">
        <w:rPr>
          <w:rFonts w:cstheme="minorHAnsi"/>
          <w:color w:val="FFC000"/>
          <w:kern w:val="24"/>
        </w:rPr>
        <w:t>Comparer des longueurs.</w:t>
      </w:r>
      <w:r w:rsidRPr="002E3AF7">
        <w:t xml:space="preserve"> </w:t>
      </w:r>
      <w:r w:rsidRPr="002E3AF7">
        <w:rPr>
          <w:rFonts w:cstheme="minorHAnsi"/>
          <w:color w:val="FFC000"/>
          <w:kern w:val="24"/>
        </w:rPr>
        <w:t>Connaitre les relations entre les unités de contenance.</w:t>
      </w:r>
      <w:r w:rsidRPr="002E3AF7">
        <w:t xml:space="preserve"> </w:t>
      </w:r>
      <w:r w:rsidRPr="002E3AF7">
        <w:rPr>
          <w:rFonts w:cstheme="minorHAnsi"/>
          <w:color w:val="FFC000"/>
          <w:kern w:val="24"/>
        </w:rPr>
        <w:t>Choisir une unité adaptée pour exprimer une contenance.</w:t>
      </w:r>
      <w:r w:rsidRPr="002E3AF7">
        <w:t xml:space="preserve"> </w:t>
      </w:r>
      <w:r w:rsidRPr="002E3AF7">
        <w:rPr>
          <w:rFonts w:cstheme="minorHAnsi"/>
          <w:color w:val="FFC000"/>
          <w:kern w:val="24"/>
        </w:rPr>
        <w:t>Connaitre les relations entre les unités de masse.</w:t>
      </w:r>
      <w:r w:rsidRPr="002E3AF7">
        <w:t xml:space="preserve"> </w:t>
      </w:r>
      <w:r w:rsidRPr="002E3AF7">
        <w:rPr>
          <w:rFonts w:cstheme="minorHAnsi"/>
          <w:color w:val="FFC000"/>
          <w:kern w:val="24"/>
        </w:rPr>
        <w:t>Choisir une unité adaptée pour exprimer une masse.</w:t>
      </w:r>
    </w:p>
    <w:p w14:paraId="266F5C19" w14:textId="77777777" w:rsidR="00207283" w:rsidRDefault="00207283" w:rsidP="00207283">
      <w:pPr>
        <w:spacing w:after="0"/>
        <w:textAlignment w:val="baseline"/>
        <w:rPr>
          <w:rFonts w:cstheme="minorHAnsi"/>
          <w:color w:val="FFC000"/>
          <w:kern w:val="24"/>
        </w:rPr>
      </w:pPr>
    </w:p>
    <w:p w14:paraId="192CFA6F" w14:textId="5C4F10B1" w:rsidR="00207283" w:rsidRPr="002E3AF7" w:rsidRDefault="00207283" w:rsidP="00207283">
      <w:pPr>
        <w:spacing w:after="0"/>
        <w:textAlignment w:val="baseline"/>
        <w:rPr>
          <w:rFonts w:cstheme="minorHAnsi"/>
          <w:i/>
          <w:iCs/>
          <w:color w:val="0070C0"/>
          <w:kern w:val="24"/>
          <w:szCs w:val="24"/>
        </w:rPr>
      </w:pPr>
      <w:r>
        <w:rPr>
          <w:rFonts w:cstheme="minorHAnsi"/>
          <w:color w:val="FFC000"/>
          <w:kern w:val="24"/>
        </w:rPr>
        <w:t>.</w:t>
      </w:r>
      <w:r>
        <w:rPr>
          <w:rFonts w:cstheme="minorHAnsi"/>
          <w:kern w:val="24"/>
          <w:szCs w:val="24"/>
        </w:rPr>
        <w:t xml:space="preserve">• Expliquer aux élèves : </w:t>
      </w:r>
      <w:r w:rsidRPr="002E3AF7">
        <w:rPr>
          <w:rFonts w:cstheme="minorHAnsi"/>
          <w:i/>
          <w:iCs/>
          <w:color w:val="0070C0"/>
          <w:kern w:val="24"/>
          <w:szCs w:val="24"/>
        </w:rPr>
        <w:t xml:space="preserve">un dixième de </w:t>
      </w:r>
      <w:r w:rsidR="00D106B3">
        <w:rPr>
          <w:rFonts w:cstheme="minorHAnsi"/>
          <w:i/>
          <w:iCs/>
          <w:color w:val="0070C0"/>
          <w:kern w:val="24"/>
          <w:szCs w:val="24"/>
        </w:rPr>
        <w:t>gramme</w:t>
      </w:r>
      <w:r w:rsidRPr="002E3AF7">
        <w:rPr>
          <w:rFonts w:cstheme="minorHAnsi"/>
          <w:i/>
          <w:iCs/>
          <w:color w:val="0070C0"/>
          <w:kern w:val="24"/>
          <w:szCs w:val="24"/>
        </w:rPr>
        <w:t xml:space="preserve"> représente la quantité de </w:t>
      </w:r>
      <w:r w:rsidR="00D106B3">
        <w:rPr>
          <w:rFonts w:cstheme="minorHAnsi"/>
          <w:i/>
          <w:iCs/>
          <w:color w:val="0070C0"/>
          <w:kern w:val="24"/>
          <w:szCs w:val="24"/>
        </w:rPr>
        <w:t>matière</w:t>
      </w:r>
      <w:r w:rsidRPr="002E3AF7">
        <w:rPr>
          <w:rFonts w:cstheme="minorHAnsi"/>
          <w:i/>
          <w:iCs/>
          <w:color w:val="0070C0"/>
          <w:kern w:val="24"/>
          <w:szCs w:val="24"/>
        </w:rPr>
        <w:t xml:space="preserve"> obtenu</w:t>
      </w:r>
      <w:r w:rsidR="00D106B3">
        <w:rPr>
          <w:rFonts w:cstheme="minorHAnsi"/>
          <w:i/>
          <w:iCs/>
          <w:color w:val="0070C0"/>
          <w:kern w:val="24"/>
          <w:szCs w:val="24"/>
        </w:rPr>
        <w:t>e</w:t>
      </w:r>
      <w:r w:rsidRPr="002E3AF7">
        <w:rPr>
          <w:rFonts w:cstheme="minorHAnsi"/>
          <w:i/>
          <w:iCs/>
          <w:color w:val="0070C0"/>
          <w:kern w:val="24"/>
          <w:szCs w:val="24"/>
        </w:rPr>
        <w:t xml:space="preserve"> quand on partage un </w:t>
      </w:r>
      <w:r w:rsidR="00D106B3">
        <w:rPr>
          <w:rFonts w:cstheme="minorHAnsi"/>
          <w:i/>
          <w:iCs/>
          <w:color w:val="0070C0"/>
          <w:kern w:val="24"/>
          <w:szCs w:val="24"/>
        </w:rPr>
        <w:t>gramme</w:t>
      </w:r>
      <w:r w:rsidRPr="002E3AF7">
        <w:rPr>
          <w:rFonts w:cstheme="minorHAnsi"/>
          <w:i/>
          <w:iCs/>
          <w:color w:val="0070C0"/>
          <w:kern w:val="24"/>
          <w:szCs w:val="24"/>
        </w:rPr>
        <w:t xml:space="preserve"> en dix. Cela correspond à prendre 1 déci</w:t>
      </w:r>
      <w:r w:rsidR="00D106B3">
        <w:rPr>
          <w:rFonts w:cstheme="minorHAnsi"/>
          <w:i/>
          <w:iCs/>
          <w:color w:val="0070C0"/>
          <w:kern w:val="24"/>
          <w:szCs w:val="24"/>
        </w:rPr>
        <w:t>gramme</w:t>
      </w:r>
      <w:r w:rsidRPr="002E3AF7">
        <w:rPr>
          <w:rFonts w:cstheme="minorHAnsi"/>
          <w:i/>
          <w:iCs/>
          <w:color w:val="0070C0"/>
          <w:kern w:val="24"/>
          <w:szCs w:val="24"/>
        </w:rPr>
        <w:t xml:space="preserve">. </w:t>
      </w:r>
    </w:p>
    <w:p w14:paraId="6D903582" w14:textId="1E12B23F" w:rsidR="00207283" w:rsidRPr="009C570F" w:rsidRDefault="00CF3EB1" w:rsidP="00207283">
      <w:pPr>
        <w:spacing w:after="0"/>
        <w:ind w:right="-1"/>
        <w:rPr>
          <w:rFonts w:cstheme="minorHAnsi"/>
          <w:color w:val="0070C0"/>
          <w:kern w:val="24"/>
          <w:szCs w:val="24"/>
        </w:rPr>
      </w:pPr>
      <w:r>
        <w:rPr>
          <w:rFonts w:cstheme="minorHAnsi"/>
          <w:kern w:val="24"/>
          <w:szCs w:val="24"/>
        </w:rPr>
        <w:t>É</w:t>
      </w:r>
      <w:r w:rsidR="00207283">
        <w:rPr>
          <w:rFonts w:cstheme="minorHAnsi"/>
          <w:kern w:val="24"/>
          <w:szCs w:val="24"/>
        </w:rPr>
        <w:t>crire au tableau :</w:t>
      </w:r>
      <w:r w:rsidR="00207283" w:rsidRPr="009C570F">
        <w:rPr>
          <w:rFonts w:ascii="Cambria Math" w:hAnsi="Cambria Math" w:cstheme="minorHAnsi"/>
          <w:i/>
          <w:color w:val="0070C0"/>
          <w:kern w:val="24"/>
          <w:szCs w:val="24"/>
        </w:rPr>
        <w:t xml:space="preserve"> </w:t>
      </w:r>
      <m:oMath>
        <m:f>
          <m:fPr>
            <m:ctrlPr>
              <w:rPr>
                <w:rFonts w:ascii="Cambria Math" w:hAnsi="Cambria Math" w:cstheme="minorHAnsi"/>
                <w:i/>
                <w:color w:val="0070C0"/>
                <w:kern w:val="24"/>
                <w:szCs w:val="24"/>
              </w:rPr>
            </m:ctrlPr>
          </m:fPr>
          <m:num>
            <m:r>
              <w:rPr>
                <w:rFonts w:ascii="Cambria Math" w:hAnsi="Cambria Math" w:cstheme="minorHAnsi"/>
                <w:color w:val="0070C0"/>
                <w:kern w:val="24"/>
                <w:szCs w:val="24"/>
              </w:rPr>
              <m:t>1</m:t>
            </m:r>
          </m:num>
          <m:den>
            <m:r>
              <w:rPr>
                <w:rFonts w:ascii="Cambria Math" w:hAnsi="Cambria Math" w:cstheme="minorHAnsi"/>
                <w:color w:val="0070C0"/>
                <w:kern w:val="24"/>
                <w:szCs w:val="24"/>
              </w:rPr>
              <m:t>10</m:t>
            </m:r>
          </m:den>
        </m:f>
        <m:r>
          <w:rPr>
            <w:rFonts w:ascii="Cambria Math" w:hAnsi="Cambria Math" w:cstheme="minorHAnsi"/>
            <w:color w:val="0070C0"/>
            <w:kern w:val="24"/>
            <w:szCs w:val="24"/>
          </w:rPr>
          <m:t>g=1 dg</m:t>
        </m:r>
      </m:oMath>
    </w:p>
    <w:p w14:paraId="5E9D5F94" w14:textId="1BB065BD" w:rsidR="00207283" w:rsidRPr="00377120" w:rsidRDefault="00207283" w:rsidP="00207283">
      <w:pPr>
        <w:spacing w:after="0"/>
        <w:ind w:right="-1"/>
        <w:rPr>
          <w:rFonts w:cstheme="minorHAnsi"/>
          <w:i/>
          <w:iCs/>
          <w:color w:val="0070C0"/>
          <w:kern w:val="24"/>
          <w:szCs w:val="24"/>
        </w:rPr>
      </w:pPr>
      <w:r>
        <w:rPr>
          <w:rFonts w:cstheme="minorHAnsi"/>
          <w:kern w:val="24"/>
          <w:szCs w:val="24"/>
        </w:rPr>
        <w:t xml:space="preserve">• Demander aux élèves : </w:t>
      </w:r>
      <w:r w:rsidRPr="00377120">
        <w:rPr>
          <w:rFonts w:cstheme="minorHAnsi"/>
          <w:i/>
          <w:iCs/>
          <w:color w:val="0070C0"/>
          <w:kern w:val="24"/>
          <w:szCs w:val="24"/>
        </w:rPr>
        <w:t xml:space="preserve">Combien de </w:t>
      </w:r>
      <w:r w:rsidR="00D106B3">
        <w:rPr>
          <w:rFonts w:cstheme="minorHAnsi"/>
          <w:i/>
          <w:iCs/>
          <w:color w:val="0070C0"/>
          <w:kern w:val="24"/>
          <w:szCs w:val="24"/>
        </w:rPr>
        <w:t>centimètres</w:t>
      </w:r>
      <w:r w:rsidRPr="00377120">
        <w:rPr>
          <w:rFonts w:cstheme="minorHAnsi"/>
          <w:i/>
          <w:iCs/>
          <w:color w:val="0070C0"/>
          <w:kern w:val="24"/>
          <w:szCs w:val="24"/>
        </w:rPr>
        <w:t xml:space="preserve"> représentent un </w:t>
      </w:r>
      <w:r>
        <w:rPr>
          <w:rFonts w:cstheme="minorHAnsi"/>
          <w:i/>
          <w:iCs/>
          <w:color w:val="0070C0"/>
          <w:kern w:val="24"/>
          <w:szCs w:val="24"/>
        </w:rPr>
        <w:t xml:space="preserve">quart de </w:t>
      </w:r>
      <w:r w:rsidR="00D106B3">
        <w:rPr>
          <w:rFonts w:cstheme="minorHAnsi"/>
          <w:i/>
          <w:iCs/>
          <w:color w:val="0070C0"/>
          <w:kern w:val="24"/>
          <w:szCs w:val="24"/>
        </w:rPr>
        <w:t>mètre</w:t>
      </w:r>
      <w:r w:rsidRPr="00377120">
        <w:rPr>
          <w:rFonts w:cstheme="minorHAnsi"/>
          <w:i/>
          <w:iCs/>
          <w:color w:val="0070C0"/>
          <w:kern w:val="24"/>
          <w:szCs w:val="24"/>
        </w:rPr>
        <w:t> ?</w:t>
      </w:r>
    </w:p>
    <w:p w14:paraId="5668A67A" w14:textId="77777777" w:rsidR="00207283" w:rsidRDefault="00207283" w:rsidP="00207283">
      <w:pPr>
        <w:spacing w:after="0"/>
        <w:ind w:right="-1"/>
        <w:rPr>
          <w:rFonts w:cstheme="minorHAnsi"/>
          <w:kern w:val="24"/>
          <w:szCs w:val="24"/>
        </w:rPr>
      </w:pPr>
      <w:r>
        <w:rPr>
          <w:rFonts w:cstheme="minorHAnsi"/>
          <w:kern w:val="24"/>
          <w:szCs w:val="24"/>
        </w:rPr>
        <w:t>Les élèves ont 2-3 min pour chercher en binômes.</w:t>
      </w:r>
    </w:p>
    <w:p w14:paraId="07C77DE0" w14:textId="58BD1098" w:rsidR="00207283" w:rsidRDefault="00207283" w:rsidP="00207283">
      <w:pPr>
        <w:spacing w:after="0"/>
        <w:ind w:right="-1"/>
        <w:rPr>
          <w:rFonts w:cstheme="minorHAnsi"/>
          <w:color w:val="0070C0"/>
          <w:kern w:val="24"/>
          <w:szCs w:val="24"/>
        </w:rPr>
      </w:pPr>
      <w:r>
        <w:rPr>
          <w:rFonts w:cstheme="minorHAnsi"/>
          <w:kern w:val="24"/>
          <w:szCs w:val="24"/>
        </w:rPr>
        <w:t xml:space="preserve">Corriger en explicitant au tableau l’égalité : </w:t>
      </w:r>
      <m:oMath>
        <m:f>
          <m:fPr>
            <m:ctrlPr>
              <w:rPr>
                <w:rFonts w:ascii="Cambria Math" w:hAnsi="Cambria Math" w:cstheme="minorHAnsi"/>
                <w:i/>
                <w:color w:val="0070C0"/>
                <w:kern w:val="24"/>
                <w:szCs w:val="24"/>
              </w:rPr>
            </m:ctrlPr>
          </m:fPr>
          <m:num>
            <m:r>
              <w:rPr>
                <w:rFonts w:ascii="Cambria Math" w:hAnsi="Cambria Math" w:cstheme="minorHAnsi"/>
                <w:color w:val="0070C0"/>
                <w:kern w:val="24"/>
                <w:szCs w:val="24"/>
              </w:rPr>
              <m:t>1</m:t>
            </m:r>
          </m:num>
          <m:den>
            <m:r>
              <w:rPr>
                <w:rFonts w:ascii="Cambria Math" w:hAnsi="Cambria Math" w:cstheme="minorHAnsi"/>
                <w:color w:val="0070C0"/>
                <w:kern w:val="24"/>
                <w:szCs w:val="24"/>
              </w:rPr>
              <m:t>4</m:t>
            </m:r>
          </m:den>
        </m:f>
        <m:r>
          <w:rPr>
            <w:rFonts w:ascii="Cambria Math" w:hAnsi="Cambria Math" w:cstheme="minorHAnsi"/>
            <w:color w:val="0070C0"/>
            <w:kern w:val="24"/>
            <w:szCs w:val="24"/>
          </w:rPr>
          <m:t>m=</m:t>
        </m:r>
        <m:f>
          <m:fPr>
            <m:ctrlPr>
              <w:rPr>
                <w:rFonts w:ascii="Cambria Math" w:hAnsi="Cambria Math" w:cstheme="minorHAnsi"/>
                <w:i/>
                <w:color w:val="0070C0"/>
                <w:kern w:val="24"/>
                <w:szCs w:val="24"/>
              </w:rPr>
            </m:ctrlPr>
          </m:fPr>
          <m:num>
            <m:r>
              <w:rPr>
                <w:rFonts w:ascii="Cambria Math" w:hAnsi="Cambria Math" w:cstheme="minorHAnsi"/>
                <w:color w:val="0070C0"/>
                <w:kern w:val="24"/>
                <w:szCs w:val="24"/>
              </w:rPr>
              <m:t>25</m:t>
            </m:r>
          </m:num>
          <m:den>
            <m:r>
              <w:rPr>
                <w:rFonts w:ascii="Cambria Math" w:hAnsi="Cambria Math" w:cstheme="minorHAnsi"/>
                <w:color w:val="0070C0"/>
                <w:kern w:val="24"/>
                <w:szCs w:val="24"/>
              </w:rPr>
              <m:t>100</m:t>
            </m:r>
          </m:den>
        </m:f>
        <m:r>
          <w:rPr>
            <w:rFonts w:ascii="Cambria Math" w:hAnsi="Cambria Math" w:cstheme="minorHAnsi"/>
            <w:color w:val="0070C0"/>
            <w:kern w:val="24"/>
            <w:szCs w:val="24"/>
          </w:rPr>
          <m:t>m=25cm</m:t>
        </m:r>
      </m:oMath>
      <w:r w:rsidRPr="009C570F">
        <w:rPr>
          <w:rFonts w:cstheme="minorHAnsi"/>
          <w:color w:val="0070C0"/>
          <w:kern w:val="24"/>
          <w:szCs w:val="24"/>
        </w:rPr>
        <w:t xml:space="preserve"> </w:t>
      </w:r>
    </w:p>
    <w:p w14:paraId="64A38F2D" w14:textId="37061547" w:rsidR="00D106B3" w:rsidRPr="00377120" w:rsidRDefault="00D106B3" w:rsidP="00D106B3">
      <w:pPr>
        <w:spacing w:after="0"/>
        <w:ind w:right="-1"/>
        <w:rPr>
          <w:rFonts w:cstheme="minorHAnsi"/>
          <w:i/>
          <w:iCs/>
          <w:color w:val="0070C0"/>
          <w:kern w:val="24"/>
          <w:szCs w:val="24"/>
        </w:rPr>
      </w:pPr>
      <w:r>
        <w:rPr>
          <w:rFonts w:cstheme="minorHAnsi"/>
          <w:kern w:val="24"/>
          <w:szCs w:val="24"/>
        </w:rPr>
        <w:t xml:space="preserve">• Demander aux élèves : </w:t>
      </w:r>
      <w:r w:rsidRPr="00377120">
        <w:rPr>
          <w:rFonts w:cstheme="minorHAnsi"/>
          <w:i/>
          <w:iCs/>
          <w:color w:val="0070C0"/>
          <w:kern w:val="24"/>
          <w:szCs w:val="24"/>
        </w:rPr>
        <w:t xml:space="preserve">Combien de </w:t>
      </w:r>
      <w:r>
        <w:rPr>
          <w:rFonts w:cstheme="minorHAnsi"/>
          <w:i/>
          <w:iCs/>
          <w:color w:val="0070C0"/>
          <w:kern w:val="24"/>
          <w:szCs w:val="24"/>
        </w:rPr>
        <w:t>millilitres</w:t>
      </w:r>
      <w:r w:rsidRPr="00377120">
        <w:rPr>
          <w:rFonts w:cstheme="minorHAnsi"/>
          <w:i/>
          <w:iCs/>
          <w:color w:val="0070C0"/>
          <w:kern w:val="24"/>
          <w:szCs w:val="24"/>
        </w:rPr>
        <w:t xml:space="preserve"> représentent un </w:t>
      </w:r>
      <w:r>
        <w:rPr>
          <w:rFonts w:cstheme="minorHAnsi"/>
          <w:i/>
          <w:iCs/>
          <w:color w:val="0070C0"/>
          <w:kern w:val="24"/>
          <w:szCs w:val="24"/>
        </w:rPr>
        <w:t>demi-décilitre</w:t>
      </w:r>
      <w:r w:rsidRPr="00377120">
        <w:rPr>
          <w:rFonts w:cstheme="minorHAnsi"/>
          <w:i/>
          <w:iCs/>
          <w:color w:val="0070C0"/>
          <w:kern w:val="24"/>
          <w:szCs w:val="24"/>
        </w:rPr>
        <w:t> ?</w:t>
      </w:r>
    </w:p>
    <w:p w14:paraId="71B8A58F" w14:textId="77777777" w:rsidR="00D106B3" w:rsidRDefault="00D106B3" w:rsidP="00D106B3">
      <w:pPr>
        <w:spacing w:after="0"/>
        <w:ind w:right="-1"/>
        <w:rPr>
          <w:rFonts w:cstheme="minorHAnsi"/>
          <w:kern w:val="24"/>
          <w:szCs w:val="24"/>
        </w:rPr>
      </w:pPr>
      <w:r>
        <w:rPr>
          <w:rFonts w:cstheme="minorHAnsi"/>
          <w:kern w:val="24"/>
          <w:szCs w:val="24"/>
        </w:rPr>
        <w:t>Les élèves ont 2-3 min pour chercher en binômes.</w:t>
      </w:r>
    </w:p>
    <w:p w14:paraId="53B45496" w14:textId="549E654B" w:rsidR="00D106B3" w:rsidRDefault="00D106B3" w:rsidP="00D106B3">
      <w:pPr>
        <w:spacing w:after="0"/>
        <w:ind w:right="-1"/>
        <w:rPr>
          <w:rFonts w:cstheme="minorHAnsi"/>
          <w:color w:val="0070C0"/>
          <w:kern w:val="24"/>
          <w:szCs w:val="24"/>
        </w:rPr>
      </w:pPr>
      <w:r>
        <w:rPr>
          <w:rFonts w:cstheme="minorHAnsi"/>
          <w:kern w:val="24"/>
          <w:szCs w:val="24"/>
        </w:rPr>
        <w:t xml:space="preserve">Corriger en explicitant au tableau l’égalité : </w:t>
      </w:r>
      <m:oMath>
        <m:f>
          <m:fPr>
            <m:ctrlPr>
              <w:rPr>
                <w:rFonts w:ascii="Cambria Math" w:hAnsi="Cambria Math" w:cstheme="minorHAnsi"/>
                <w:i/>
                <w:color w:val="0070C0"/>
                <w:kern w:val="24"/>
                <w:szCs w:val="24"/>
              </w:rPr>
            </m:ctrlPr>
          </m:fPr>
          <m:num>
            <m:r>
              <w:rPr>
                <w:rFonts w:ascii="Cambria Math" w:hAnsi="Cambria Math" w:cstheme="minorHAnsi"/>
                <w:color w:val="0070C0"/>
                <w:kern w:val="24"/>
                <w:szCs w:val="24"/>
              </w:rPr>
              <m:t>1</m:t>
            </m:r>
          </m:num>
          <m:den>
            <m:r>
              <w:rPr>
                <w:rFonts w:ascii="Cambria Math" w:hAnsi="Cambria Math" w:cstheme="minorHAnsi"/>
                <w:color w:val="0070C0"/>
                <w:kern w:val="24"/>
                <w:szCs w:val="24"/>
              </w:rPr>
              <m:t>2</m:t>
            </m:r>
          </m:den>
        </m:f>
        <m:r>
          <w:rPr>
            <w:rFonts w:ascii="Cambria Math" w:hAnsi="Cambria Math" w:cstheme="minorHAnsi"/>
            <w:color w:val="0070C0"/>
            <w:kern w:val="24"/>
            <w:szCs w:val="24"/>
          </w:rPr>
          <m:t>dL=</m:t>
        </m:r>
        <m:f>
          <m:fPr>
            <m:ctrlPr>
              <w:rPr>
                <w:rFonts w:ascii="Cambria Math" w:hAnsi="Cambria Math" w:cstheme="minorHAnsi"/>
                <w:i/>
                <w:color w:val="0070C0"/>
                <w:kern w:val="24"/>
                <w:szCs w:val="24"/>
              </w:rPr>
            </m:ctrlPr>
          </m:fPr>
          <m:num>
            <m:r>
              <w:rPr>
                <w:rFonts w:ascii="Cambria Math" w:hAnsi="Cambria Math" w:cstheme="minorHAnsi"/>
                <w:color w:val="0070C0"/>
                <w:kern w:val="24"/>
                <w:szCs w:val="24"/>
              </w:rPr>
              <m:t>50</m:t>
            </m:r>
          </m:num>
          <m:den>
            <m:r>
              <w:rPr>
                <w:rFonts w:ascii="Cambria Math" w:hAnsi="Cambria Math" w:cstheme="minorHAnsi"/>
                <w:color w:val="0070C0"/>
                <w:kern w:val="24"/>
                <w:szCs w:val="24"/>
              </w:rPr>
              <m:t>100</m:t>
            </m:r>
          </m:den>
        </m:f>
        <m:r>
          <w:rPr>
            <w:rFonts w:ascii="Cambria Math" w:hAnsi="Cambria Math" w:cstheme="minorHAnsi"/>
            <w:color w:val="0070C0"/>
            <w:kern w:val="24"/>
            <w:szCs w:val="24"/>
          </w:rPr>
          <m:t>dL=50 mL</m:t>
        </m:r>
      </m:oMath>
      <w:r w:rsidRPr="009C570F">
        <w:rPr>
          <w:rFonts w:cstheme="minorHAnsi"/>
          <w:color w:val="0070C0"/>
          <w:kern w:val="24"/>
          <w:szCs w:val="24"/>
        </w:rPr>
        <w:t xml:space="preserve"> </w:t>
      </w:r>
    </w:p>
    <w:p w14:paraId="7A8C1581" w14:textId="1A449470" w:rsidR="00EE20D0" w:rsidRPr="00885DA8" w:rsidRDefault="00EE20D0" w:rsidP="00EE20D0">
      <w:pPr>
        <w:spacing w:after="0"/>
        <w:ind w:right="-1"/>
        <w:rPr>
          <w:rFonts w:cstheme="minorHAnsi"/>
          <w:szCs w:val="24"/>
        </w:rPr>
      </w:pPr>
    </w:p>
    <w:p w14:paraId="50A72618" w14:textId="53FF4C87" w:rsidR="00B37CC2" w:rsidRPr="00885DA8" w:rsidRDefault="00207283" w:rsidP="00B37CC2">
      <w:pPr>
        <w:spacing w:after="0"/>
        <w:ind w:right="-1"/>
        <w:textAlignment w:val="baseline"/>
        <w:rPr>
          <w:rFonts w:cstheme="minorHAnsi"/>
          <w:color w:val="000000" w:themeColor="text1"/>
          <w:kern w:val="24"/>
          <w:szCs w:val="24"/>
        </w:rPr>
      </w:pPr>
      <w:r>
        <w:rPr>
          <w:noProof/>
        </w:rPr>
        <mc:AlternateContent>
          <mc:Choice Requires="wps">
            <w:drawing>
              <wp:anchor distT="0" distB="0" distL="114300" distR="114300" simplePos="0" relativeHeight="255581184" behindDoc="0" locked="0" layoutInCell="1" allowOverlap="1" wp14:anchorId="5671A9FE" wp14:editId="007062CF">
                <wp:simplePos x="0" y="0"/>
                <wp:positionH relativeFrom="column">
                  <wp:posOffset>5581097</wp:posOffset>
                </wp:positionH>
                <wp:positionV relativeFrom="paragraph">
                  <wp:posOffset>206960</wp:posOffset>
                </wp:positionV>
                <wp:extent cx="1079500" cy="386861"/>
                <wp:effectExtent l="0" t="0" r="6350" b="0"/>
                <wp:wrapNone/>
                <wp:docPr id="726515862" name="Zone de texte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386861"/>
                        </a:xfrm>
                        <a:prstGeom prst="rect">
                          <a:avLst/>
                        </a:prstGeom>
                        <a:solidFill>
                          <a:schemeClr val="accent4">
                            <a:lumMod val="20000"/>
                            <a:lumOff val="80000"/>
                          </a:schemeClr>
                        </a:solidFill>
                        <a:ln w="6350">
                          <a:noFill/>
                        </a:ln>
                      </wps:spPr>
                      <wps:txbx>
                        <w:txbxContent>
                          <w:p w14:paraId="24B3865E" w14:textId="62B2E005" w:rsidR="00B05910" w:rsidRPr="00207131" w:rsidRDefault="00B05910" w:rsidP="00CC7841">
                            <w:pPr>
                              <w:ind w:right="-8"/>
                              <w:rPr>
                                <w:rFonts w:cstheme="minorHAnsi"/>
                                <w:b/>
                                <w:bCs/>
                                <w:color w:val="000000" w:themeColor="text1"/>
                                <w:kern w:val="24"/>
                                <w:sz w:val="12"/>
                                <w:szCs w:val="12"/>
                              </w:rPr>
                            </w:pPr>
                            <w:r w:rsidRPr="00C91491">
                              <w:rPr>
                                <w:noProof/>
                                <w:lang w:val="en-US"/>
                              </w:rPr>
                              <w:drawing>
                                <wp:inline distT="0" distB="0" distL="0" distR="0" wp14:anchorId="7C344EF2" wp14:editId="7DC591CC">
                                  <wp:extent cx="216568" cy="216568"/>
                                  <wp:effectExtent l="0" t="0" r="0" b="0"/>
                                  <wp:docPr id="206848335" name="Image 206848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 w:val="18"/>
                                <w:szCs w:val="18"/>
                              </w:rPr>
                              <w:t xml:space="preserve"> </w:t>
                            </w:r>
                            <w:r w:rsidR="00CC7841">
                              <w:rPr>
                                <w:rFonts w:cstheme="minorHAnsi"/>
                                <w:b/>
                                <w:bCs/>
                                <w:color w:val="000000" w:themeColor="text1"/>
                                <w:kern w:val="24"/>
                                <w:sz w:val="18"/>
                                <w:szCs w:val="18"/>
                              </w:rPr>
                              <w:t>S</w:t>
                            </w:r>
                            <w:r w:rsidR="00DC58FB">
                              <w:rPr>
                                <w:rFonts w:cstheme="minorHAnsi"/>
                                <w:b/>
                                <w:bCs/>
                                <w:color w:val="000000" w:themeColor="text1"/>
                                <w:kern w:val="24"/>
                                <w:sz w:val="18"/>
                                <w:szCs w:val="18"/>
                              </w:rPr>
                              <w:t>t</w:t>
                            </w:r>
                            <w:r w:rsidR="00CC7841">
                              <w:rPr>
                                <w:rFonts w:cstheme="minorHAnsi"/>
                                <w:b/>
                                <w:bCs/>
                                <w:color w:val="000000" w:themeColor="text1"/>
                                <w:kern w:val="24"/>
                                <w:sz w:val="18"/>
                                <w:szCs w:val="18"/>
                              </w:rPr>
                              <w:t>ratégie C</w:t>
                            </w:r>
                            <w:r w:rsidR="00207283">
                              <w:rPr>
                                <w:rFonts w:cstheme="minorHAnsi"/>
                                <w:b/>
                                <w:bCs/>
                                <w:color w:val="000000" w:themeColor="text1"/>
                                <w:kern w:val="24"/>
                                <w:sz w:val="18"/>
                                <w:szCs w:val="18"/>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1A9FE" id="Zone de texte 77" o:spid="_x0000_s1079" type="#_x0000_t202" style="position:absolute;left:0;text-align:left;margin-left:439.45pt;margin-top:16.3pt;width:85pt;height:30.45pt;z-index:2555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" fillcolor="#fff2cc [663]" stroked="f" strokeweight=".5pt">
                <v:textbox inset="0,0,0,0">
                  <w:txbxContent>
                    <w:p w14:paraId="24B3865E" w14:textId="62B2E005" w:rsidR="00B05910" w:rsidRPr="00207131" w:rsidRDefault="00B05910" w:rsidP="00CC7841">
                      <w:pPr>
                        <w:ind w:right="-8"/>
                        <w:rPr>
                          <w:rFonts w:cstheme="minorHAnsi"/>
                          <w:b/>
                          <w:bCs/>
                          <w:color w:val="000000" w:themeColor="text1"/>
                          <w:kern w:val="24"/>
                          <w:sz w:val="12"/>
                          <w:szCs w:val="12"/>
                        </w:rPr>
                      </w:pPr>
                      <w:r w:rsidRPr="00C91491">
                        <w:rPr>
                          <w:noProof/>
                          <w:lang w:val="en-US"/>
                        </w:rPr>
                        <w:drawing>
                          <wp:inline distT="0" distB="0" distL="0" distR="0" wp14:anchorId="7C344EF2" wp14:editId="7DC591CC">
                            <wp:extent cx="216568" cy="216568"/>
                            <wp:effectExtent l="0" t="0" r="0" b="0"/>
                            <wp:docPr id="206848335" name="Image 206848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 w:val="18"/>
                          <w:szCs w:val="18"/>
                        </w:rPr>
                        <w:t xml:space="preserve"> </w:t>
                      </w:r>
                      <w:r w:rsidR="00CC7841">
                        <w:rPr>
                          <w:rFonts w:cstheme="minorHAnsi"/>
                          <w:b/>
                          <w:bCs/>
                          <w:color w:val="000000" w:themeColor="text1"/>
                          <w:kern w:val="24"/>
                          <w:sz w:val="18"/>
                          <w:szCs w:val="18"/>
                        </w:rPr>
                        <w:t>S</w:t>
                      </w:r>
                      <w:r w:rsidR="00DC58FB">
                        <w:rPr>
                          <w:rFonts w:cstheme="minorHAnsi"/>
                          <w:b/>
                          <w:bCs/>
                          <w:color w:val="000000" w:themeColor="text1"/>
                          <w:kern w:val="24"/>
                          <w:sz w:val="18"/>
                          <w:szCs w:val="18"/>
                        </w:rPr>
                        <w:t>t</w:t>
                      </w:r>
                      <w:r w:rsidR="00CC7841">
                        <w:rPr>
                          <w:rFonts w:cstheme="minorHAnsi"/>
                          <w:b/>
                          <w:bCs/>
                          <w:color w:val="000000" w:themeColor="text1"/>
                          <w:kern w:val="24"/>
                          <w:sz w:val="18"/>
                          <w:szCs w:val="18"/>
                        </w:rPr>
                        <w:t>ratégie C</w:t>
                      </w:r>
                      <w:r w:rsidR="00207283">
                        <w:rPr>
                          <w:rFonts w:cstheme="minorHAnsi"/>
                          <w:b/>
                          <w:bCs/>
                          <w:color w:val="000000" w:themeColor="text1"/>
                          <w:kern w:val="24"/>
                          <w:sz w:val="18"/>
                          <w:szCs w:val="18"/>
                        </w:rPr>
                        <w:t>7</w:t>
                      </w:r>
                    </w:p>
                  </w:txbxContent>
                </v:textbox>
              </v:shape>
            </w:pict>
          </mc:Fallback>
        </mc:AlternateContent>
      </w:r>
    </w:p>
    <w:p w14:paraId="376D58E9" w14:textId="48B4C0A8" w:rsidR="00B37CC2" w:rsidRPr="001F2869" w:rsidRDefault="00B37CC2" w:rsidP="00B37CC2">
      <w:pPr>
        <w:shd w:val="clear" w:color="auto" w:fill="00B050"/>
        <w:spacing w:after="0"/>
        <w:ind w:right="-1"/>
        <w:rPr>
          <w:rFonts w:cstheme="minorHAnsi"/>
          <w:b/>
          <w:bCs/>
          <w:color w:val="FFFFFF" w:themeColor="background1"/>
          <w:szCs w:val="24"/>
        </w:rPr>
      </w:pPr>
      <w:r>
        <w:rPr>
          <w:rFonts w:cstheme="minorHAnsi"/>
          <w:b/>
          <w:bCs/>
          <w:color w:val="FFFFFF" w:themeColor="background1"/>
          <w:szCs w:val="24"/>
        </w:rPr>
        <w:t>Multiplier par 100,200,300,400…</w:t>
      </w:r>
      <w:r w:rsidRPr="00CB7C4A">
        <w:rPr>
          <w:rFonts w:cstheme="minorHAnsi"/>
          <w:b/>
          <w:bCs/>
          <w:color w:val="FFFFFF" w:themeColor="background1"/>
          <w:szCs w:val="24"/>
        </w:rPr>
        <w:tab/>
      </w:r>
      <w:r w:rsidRPr="00CB7C4A">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Pr="00EC74E1">
        <w:rPr>
          <w:rFonts w:cstheme="minorHAnsi"/>
          <w:b/>
          <w:bCs/>
          <w:color w:val="FFFFFF" w:themeColor="background1"/>
          <w:szCs w:val="24"/>
        </w:rPr>
        <w:sym w:font="Wingdings" w:char="F0B8"/>
      </w:r>
      <w:r>
        <w:rPr>
          <w:rFonts w:cstheme="minorHAnsi"/>
          <w:b/>
          <w:bCs/>
          <w:color w:val="FFFFFF" w:themeColor="background1"/>
          <w:szCs w:val="24"/>
        </w:rPr>
        <w:t>15’</w:t>
      </w:r>
    </w:p>
    <w:p w14:paraId="78F8B596" w14:textId="77777777" w:rsidR="00B37CC2" w:rsidRDefault="00B37CC2" w:rsidP="00B37CC2">
      <w:pPr>
        <w:ind w:right="-1"/>
        <w:rPr>
          <w:rFonts w:cstheme="minorHAnsi"/>
          <w:color w:val="00B050"/>
          <w:kern w:val="24"/>
          <w:sz w:val="22"/>
        </w:rPr>
      </w:pPr>
      <w:r w:rsidRPr="00174AE2">
        <w:rPr>
          <w:rFonts w:cstheme="minorHAnsi"/>
          <w:color w:val="00B050"/>
          <w:kern w:val="24"/>
          <w:sz w:val="22"/>
        </w:rPr>
        <w:t>Multiplier un nombre entier inférieur à 10 par un nombre entier de dizaines ou centaines.</w:t>
      </w:r>
    </w:p>
    <w:p w14:paraId="785B3E9D" w14:textId="2952A1DB" w:rsidR="00B37CC2" w:rsidRPr="007C536F" w:rsidRDefault="00B37CC2" w:rsidP="00B37CC2">
      <w:pPr>
        <w:ind w:right="-8"/>
        <w:rPr>
          <w:rFonts w:cstheme="minorHAnsi"/>
          <w:color w:val="000000" w:themeColor="text1"/>
          <w:kern w:val="24"/>
          <w:szCs w:val="24"/>
        </w:rPr>
      </w:pPr>
      <w:r w:rsidRPr="00F2141F">
        <w:rPr>
          <w:rFonts w:cstheme="minorHAnsi"/>
          <w:color w:val="000000" w:themeColor="text1"/>
          <w:kern w:val="24"/>
          <w:szCs w:val="24"/>
        </w:rPr>
        <w:t xml:space="preserve">• </w:t>
      </w:r>
      <w:r w:rsidR="00207283">
        <w:rPr>
          <w:rFonts w:cstheme="minorHAnsi"/>
          <w:color w:val="000000" w:themeColor="text1"/>
          <w:kern w:val="24"/>
          <w:szCs w:val="24"/>
        </w:rPr>
        <w:t>Interroge</w:t>
      </w:r>
      <w:r w:rsidR="00DA5F06">
        <w:rPr>
          <w:rFonts w:cstheme="minorHAnsi"/>
          <w:color w:val="000000" w:themeColor="text1"/>
          <w:kern w:val="24"/>
          <w:szCs w:val="24"/>
        </w:rPr>
        <w:t>r</w:t>
      </w:r>
      <w:r w:rsidR="00207283">
        <w:rPr>
          <w:rFonts w:cstheme="minorHAnsi"/>
          <w:color w:val="000000" w:themeColor="text1"/>
          <w:kern w:val="24"/>
          <w:szCs w:val="24"/>
        </w:rPr>
        <w:t xml:space="preserve"> les élèves sur</w:t>
      </w:r>
      <w:r>
        <w:rPr>
          <w:rFonts w:cstheme="minorHAnsi"/>
          <w:color w:val="000000" w:themeColor="text1"/>
          <w:kern w:val="24"/>
          <w:szCs w:val="24"/>
        </w:rPr>
        <w:t xml:space="preserve"> la </w:t>
      </w:r>
      <w:r w:rsidRPr="007C536F">
        <w:rPr>
          <w:rFonts w:cstheme="minorHAnsi"/>
          <w:b/>
          <w:bCs/>
          <w:color w:val="000000" w:themeColor="text1"/>
          <w:kern w:val="24"/>
          <w:szCs w:val="24"/>
        </w:rPr>
        <w:t>stratégie de calcul C</w:t>
      </w:r>
      <w:r>
        <w:rPr>
          <w:rFonts w:cstheme="minorHAnsi"/>
          <w:b/>
          <w:bCs/>
          <w:color w:val="000000" w:themeColor="text1"/>
          <w:kern w:val="24"/>
          <w:szCs w:val="24"/>
        </w:rPr>
        <w:t>7</w:t>
      </w:r>
      <w:r w:rsidRPr="007C536F">
        <w:rPr>
          <w:rFonts w:cstheme="minorHAnsi"/>
          <w:b/>
          <w:bCs/>
          <w:color w:val="000000" w:themeColor="text1"/>
          <w:kern w:val="24"/>
          <w:szCs w:val="24"/>
        </w:rPr>
        <w:t xml:space="preserve"> : multiplier </w:t>
      </w:r>
      <w:r>
        <w:rPr>
          <w:rFonts w:cstheme="minorHAnsi"/>
          <w:b/>
          <w:bCs/>
          <w:color w:val="000000" w:themeColor="text1"/>
          <w:kern w:val="24"/>
          <w:szCs w:val="24"/>
        </w:rPr>
        <w:t xml:space="preserve">par 100,200,300… </w:t>
      </w:r>
      <w:r>
        <w:rPr>
          <w:rFonts w:cstheme="minorHAnsi"/>
          <w:color w:val="000000" w:themeColor="text1"/>
          <w:kern w:val="24"/>
          <w:szCs w:val="24"/>
        </w:rPr>
        <w:t xml:space="preserve">du </w:t>
      </w:r>
      <w:r>
        <w:rPr>
          <w:noProof/>
        </w:rPr>
        <w:drawing>
          <wp:inline distT="0" distB="0" distL="0" distR="0" wp14:anchorId="1A062AEA" wp14:editId="79A903A2">
            <wp:extent cx="219075" cy="219075"/>
            <wp:effectExtent l="0" t="0" r="9525" b="9525"/>
            <wp:docPr id="185181583" name="Image 1851815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7C536F">
        <w:rPr>
          <w:rFonts w:cstheme="minorHAnsi"/>
          <w:b/>
          <w:bCs/>
          <w:color w:val="000000" w:themeColor="text1"/>
          <w:kern w:val="24"/>
          <w:szCs w:val="24"/>
        </w:rPr>
        <w:t xml:space="preserve">Cahier de </w:t>
      </w:r>
      <w:r>
        <w:rPr>
          <w:rFonts w:cstheme="minorHAnsi"/>
          <w:b/>
          <w:bCs/>
          <w:color w:val="000000" w:themeColor="text1"/>
          <w:kern w:val="24"/>
          <w:szCs w:val="24"/>
        </w:rPr>
        <w:t>stratégies</w:t>
      </w:r>
      <w:r>
        <w:rPr>
          <w:rFonts w:cstheme="minorHAnsi"/>
          <w:color w:val="000000" w:themeColor="text1"/>
          <w:kern w:val="24"/>
          <w:szCs w:val="24"/>
        </w:rPr>
        <w:t xml:space="preserve">. </w:t>
      </w:r>
      <w:r w:rsidR="00207283">
        <w:rPr>
          <w:rFonts w:cstheme="minorHAnsi"/>
          <w:color w:val="000000" w:themeColor="text1"/>
          <w:kern w:val="24"/>
          <w:szCs w:val="24"/>
        </w:rPr>
        <w:t xml:space="preserve">Faire un ou deux exemples collectivement. </w:t>
      </w:r>
    </w:p>
    <w:p w14:paraId="0116B730" w14:textId="77777777" w:rsidR="00B37CC2" w:rsidRPr="00034F16" w:rsidRDefault="00B37CC2" w:rsidP="00B37CC2">
      <w:pPr>
        <w:spacing w:after="0"/>
        <w:rPr>
          <w:rFonts w:cstheme="minorHAnsi"/>
          <w:color w:val="000000" w:themeColor="text1"/>
          <w:kern w:val="24"/>
          <w:szCs w:val="24"/>
        </w:rPr>
      </w:pPr>
      <w:r w:rsidRPr="00E601B8">
        <w:rPr>
          <w:rFonts w:cstheme="minorHAnsi"/>
          <w:b/>
          <w:bCs/>
          <w:color w:val="000000" w:themeColor="text1"/>
          <w:kern w:val="24"/>
          <w:szCs w:val="24"/>
        </w:rPr>
        <w:t xml:space="preserve">• </w:t>
      </w:r>
      <w:r w:rsidRPr="00034F16">
        <w:rPr>
          <w:rFonts w:cstheme="minorHAnsi"/>
          <w:color w:val="000000" w:themeColor="text1"/>
          <w:kern w:val="24"/>
          <w:szCs w:val="24"/>
        </w:rPr>
        <w:t>Dicter les calculs suivants, que les élèves font sur l’ardoise</w:t>
      </w:r>
      <w:r>
        <w:rPr>
          <w:rFonts w:cstheme="minorHAnsi"/>
          <w:color w:val="000000" w:themeColor="text1"/>
          <w:kern w:val="24"/>
          <w:szCs w:val="24"/>
        </w:rPr>
        <w:t xml:space="preserve"> ou dans leur cahier</w:t>
      </w:r>
      <w:r w:rsidRPr="00034F16">
        <w:rPr>
          <w:rFonts w:cstheme="minorHAnsi"/>
          <w:color w:val="000000" w:themeColor="text1"/>
          <w:kern w:val="24"/>
          <w:szCs w:val="24"/>
        </w:rPr>
        <w:t> :</w:t>
      </w:r>
    </w:p>
    <w:tbl>
      <w:tblPr>
        <w:tblStyle w:val="Grilledutableau"/>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7"/>
        <w:gridCol w:w="1717"/>
        <w:gridCol w:w="1717"/>
        <w:gridCol w:w="1718"/>
        <w:gridCol w:w="1718"/>
      </w:tblGrid>
      <w:tr w:rsidR="00207283" w:rsidRPr="00E601B8" w14:paraId="28A28A83" w14:textId="77777777" w:rsidTr="003D5BA6">
        <w:trPr>
          <w:trHeight w:val="494"/>
        </w:trPr>
        <w:tc>
          <w:tcPr>
            <w:tcW w:w="1717" w:type="dxa"/>
          </w:tcPr>
          <w:p w14:paraId="5F7E61A3" w14:textId="6B6F0E83" w:rsidR="00207283" w:rsidRPr="00E601B8" w:rsidRDefault="00207283" w:rsidP="00207283">
            <w:pPr>
              <w:ind w:right="-8"/>
              <w:rPr>
                <w:rFonts w:cstheme="minorHAnsi"/>
                <w:b/>
                <w:bCs/>
                <w:color w:val="000000" w:themeColor="text1"/>
                <w:kern w:val="24"/>
                <w:szCs w:val="24"/>
              </w:rPr>
            </w:pPr>
            <w:r>
              <w:rPr>
                <w:rFonts w:cstheme="minorHAnsi"/>
                <w:b/>
                <w:bCs/>
                <w:color w:val="000000" w:themeColor="text1"/>
                <w:kern w:val="24"/>
                <w:szCs w:val="24"/>
              </w:rPr>
              <w:t>3</w:t>
            </w:r>
            <w:r w:rsidRPr="006F13B0">
              <w:rPr>
                <w:rFonts w:cstheme="minorHAnsi"/>
                <w:b/>
                <w:bCs/>
                <w:color w:val="000000" w:themeColor="text1"/>
                <w:kern w:val="24"/>
                <w:szCs w:val="24"/>
              </w:rPr>
              <w:t xml:space="preserve"> </w:t>
            </w:r>
            <w:r w:rsidRPr="00451A8F">
              <w:rPr>
                <w:rFonts w:cstheme="minorHAnsi"/>
                <w:b/>
                <w:bCs/>
                <w:color w:val="000000" w:themeColor="text1"/>
                <w:kern w:val="24"/>
                <w:szCs w:val="24"/>
              </w:rPr>
              <w:t xml:space="preserve">× </w:t>
            </w:r>
            <w:r>
              <w:rPr>
                <w:rFonts w:cstheme="minorHAnsi"/>
                <w:b/>
                <w:bCs/>
                <w:color w:val="000000" w:themeColor="text1"/>
                <w:kern w:val="24"/>
                <w:szCs w:val="24"/>
              </w:rPr>
              <w:t>200</w:t>
            </w:r>
            <w:r w:rsidRPr="006F13B0">
              <w:rPr>
                <w:rFonts w:cstheme="minorHAnsi"/>
                <w:b/>
                <w:bCs/>
                <w:color w:val="000000" w:themeColor="text1"/>
                <w:kern w:val="24"/>
                <w:szCs w:val="24"/>
              </w:rPr>
              <w:t xml:space="preserve"> =</w:t>
            </w:r>
          </w:p>
        </w:tc>
        <w:tc>
          <w:tcPr>
            <w:tcW w:w="1717" w:type="dxa"/>
          </w:tcPr>
          <w:p w14:paraId="0E7482B6" w14:textId="69B16D49" w:rsidR="00207283" w:rsidRPr="00E601B8" w:rsidRDefault="00207283" w:rsidP="00207283">
            <w:pPr>
              <w:ind w:right="-8"/>
              <w:rPr>
                <w:rFonts w:cstheme="minorHAnsi"/>
                <w:b/>
                <w:bCs/>
                <w:color w:val="000000" w:themeColor="text1"/>
                <w:kern w:val="24"/>
                <w:szCs w:val="24"/>
              </w:rPr>
            </w:pPr>
            <w:r>
              <w:rPr>
                <w:rFonts w:cstheme="minorHAnsi"/>
                <w:b/>
                <w:bCs/>
                <w:color w:val="000000" w:themeColor="text1"/>
                <w:kern w:val="24"/>
                <w:szCs w:val="24"/>
              </w:rPr>
              <w:t xml:space="preserve">4 </w:t>
            </w:r>
            <w:r w:rsidRPr="00451A8F">
              <w:rPr>
                <w:rFonts w:cstheme="minorHAnsi"/>
                <w:b/>
                <w:bCs/>
                <w:color w:val="000000" w:themeColor="text1"/>
                <w:kern w:val="24"/>
                <w:szCs w:val="24"/>
              </w:rPr>
              <w:t>×</w:t>
            </w:r>
            <w:r>
              <w:rPr>
                <w:rFonts w:cstheme="minorHAnsi"/>
                <w:b/>
                <w:bCs/>
                <w:color w:val="000000" w:themeColor="text1"/>
                <w:kern w:val="24"/>
                <w:szCs w:val="24"/>
              </w:rPr>
              <w:t xml:space="preserve"> 400 </w:t>
            </w:r>
            <w:r w:rsidRPr="006F13B0">
              <w:rPr>
                <w:rFonts w:cstheme="minorHAnsi"/>
                <w:b/>
                <w:bCs/>
                <w:color w:val="000000" w:themeColor="text1"/>
                <w:kern w:val="24"/>
                <w:szCs w:val="24"/>
              </w:rPr>
              <w:t xml:space="preserve"> = </w:t>
            </w:r>
          </w:p>
        </w:tc>
        <w:tc>
          <w:tcPr>
            <w:tcW w:w="1717" w:type="dxa"/>
          </w:tcPr>
          <w:p w14:paraId="26C72C8D" w14:textId="4862C802" w:rsidR="00207283" w:rsidRPr="00E601B8" w:rsidRDefault="00207283" w:rsidP="00207283">
            <w:pPr>
              <w:ind w:right="-8"/>
              <w:rPr>
                <w:rFonts w:cstheme="minorHAnsi"/>
                <w:b/>
                <w:bCs/>
                <w:color w:val="000000" w:themeColor="text1"/>
                <w:kern w:val="24"/>
                <w:szCs w:val="24"/>
              </w:rPr>
            </w:pPr>
            <w:r>
              <w:rPr>
                <w:rFonts w:cstheme="minorHAnsi"/>
                <w:b/>
                <w:bCs/>
                <w:color w:val="000000" w:themeColor="text1"/>
                <w:kern w:val="24"/>
                <w:szCs w:val="24"/>
              </w:rPr>
              <w:t>500</w:t>
            </w:r>
            <w:r w:rsidRPr="006F13B0">
              <w:rPr>
                <w:rFonts w:cstheme="minorHAnsi"/>
                <w:b/>
                <w:bCs/>
                <w:color w:val="000000" w:themeColor="text1"/>
                <w:kern w:val="24"/>
                <w:szCs w:val="24"/>
              </w:rPr>
              <w:t xml:space="preserve"> </w:t>
            </w:r>
            <w:r w:rsidRPr="00451A8F">
              <w:rPr>
                <w:rFonts w:cstheme="minorHAnsi"/>
                <w:b/>
                <w:bCs/>
                <w:color w:val="000000" w:themeColor="text1"/>
                <w:kern w:val="24"/>
                <w:szCs w:val="24"/>
              </w:rPr>
              <w:t xml:space="preserve">× </w:t>
            </w:r>
            <w:r>
              <w:rPr>
                <w:rFonts w:cstheme="minorHAnsi"/>
                <w:b/>
                <w:bCs/>
                <w:color w:val="000000" w:themeColor="text1"/>
                <w:kern w:val="24"/>
                <w:szCs w:val="24"/>
              </w:rPr>
              <w:t>2</w:t>
            </w:r>
            <w:r w:rsidRPr="006F13B0">
              <w:rPr>
                <w:rFonts w:cstheme="minorHAnsi"/>
                <w:b/>
                <w:bCs/>
                <w:color w:val="000000" w:themeColor="text1"/>
                <w:kern w:val="24"/>
                <w:szCs w:val="24"/>
              </w:rPr>
              <w:t xml:space="preserve"> = </w:t>
            </w:r>
          </w:p>
        </w:tc>
        <w:tc>
          <w:tcPr>
            <w:tcW w:w="1718" w:type="dxa"/>
          </w:tcPr>
          <w:p w14:paraId="4204EC0C" w14:textId="354C0C27" w:rsidR="00207283" w:rsidRPr="00E601B8" w:rsidRDefault="00207283" w:rsidP="00207283">
            <w:pPr>
              <w:ind w:right="-8"/>
              <w:rPr>
                <w:rFonts w:cstheme="minorHAnsi"/>
                <w:b/>
                <w:bCs/>
                <w:color w:val="000000" w:themeColor="text1"/>
                <w:kern w:val="24"/>
                <w:szCs w:val="24"/>
              </w:rPr>
            </w:pPr>
            <w:r>
              <w:rPr>
                <w:rFonts w:cstheme="minorHAnsi"/>
                <w:b/>
                <w:bCs/>
                <w:color w:val="000000" w:themeColor="text1"/>
                <w:kern w:val="24"/>
                <w:szCs w:val="24"/>
              </w:rPr>
              <w:t xml:space="preserve">4 </w:t>
            </w:r>
            <w:r w:rsidRPr="00451A8F">
              <w:rPr>
                <w:rFonts w:cstheme="minorHAnsi"/>
                <w:b/>
                <w:bCs/>
                <w:color w:val="000000" w:themeColor="text1"/>
                <w:kern w:val="24"/>
                <w:szCs w:val="24"/>
              </w:rPr>
              <w:t>×</w:t>
            </w:r>
            <w:r>
              <w:rPr>
                <w:rFonts w:cstheme="minorHAnsi"/>
                <w:b/>
                <w:bCs/>
                <w:color w:val="000000" w:themeColor="text1"/>
                <w:kern w:val="24"/>
                <w:szCs w:val="24"/>
              </w:rPr>
              <w:t xml:space="preserve"> 500 </w:t>
            </w:r>
            <w:r w:rsidRPr="006F13B0">
              <w:rPr>
                <w:rFonts w:cstheme="minorHAnsi"/>
                <w:b/>
                <w:bCs/>
                <w:color w:val="000000" w:themeColor="text1"/>
                <w:kern w:val="24"/>
                <w:szCs w:val="24"/>
              </w:rPr>
              <w:t xml:space="preserve"> = </w:t>
            </w:r>
          </w:p>
        </w:tc>
        <w:tc>
          <w:tcPr>
            <w:tcW w:w="1718" w:type="dxa"/>
          </w:tcPr>
          <w:p w14:paraId="51E0657F" w14:textId="28E673A0" w:rsidR="00207283" w:rsidRPr="00E601B8" w:rsidRDefault="00207283" w:rsidP="00207283">
            <w:pPr>
              <w:ind w:right="-8"/>
              <w:rPr>
                <w:rFonts w:cstheme="minorHAnsi"/>
                <w:b/>
                <w:bCs/>
                <w:color w:val="000000" w:themeColor="text1"/>
                <w:kern w:val="24"/>
                <w:szCs w:val="24"/>
              </w:rPr>
            </w:pPr>
            <w:r>
              <w:rPr>
                <w:rFonts w:cstheme="minorHAnsi"/>
                <w:b/>
                <w:bCs/>
                <w:color w:val="000000" w:themeColor="text1"/>
                <w:kern w:val="24"/>
                <w:szCs w:val="24"/>
              </w:rPr>
              <w:t>500</w:t>
            </w:r>
            <w:r w:rsidRPr="006F13B0">
              <w:rPr>
                <w:rFonts w:cstheme="minorHAnsi"/>
                <w:b/>
                <w:bCs/>
                <w:color w:val="000000" w:themeColor="text1"/>
                <w:kern w:val="24"/>
                <w:szCs w:val="24"/>
              </w:rPr>
              <w:t xml:space="preserve"> </w:t>
            </w:r>
            <w:r w:rsidRPr="00451A8F">
              <w:rPr>
                <w:rFonts w:cstheme="minorHAnsi"/>
                <w:b/>
                <w:bCs/>
                <w:color w:val="000000" w:themeColor="text1"/>
                <w:kern w:val="24"/>
                <w:szCs w:val="24"/>
              </w:rPr>
              <w:t xml:space="preserve">× </w:t>
            </w:r>
            <w:r>
              <w:rPr>
                <w:rFonts w:cstheme="minorHAnsi"/>
                <w:b/>
                <w:bCs/>
                <w:color w:val="000000" w:themeColor="text1"/>
                <w:kern w:val="24"/>
                <w:szCs w:val="24"/>
              </w:rPr>
              <w:t>5</w:t>
            </w:r>
            <w:r w:rsidRPr="006F13B0">
              <w:rPr>
                <w:rFonts w:cstheme="minorHAnsi"/>
                <w:b/>
                <w:bCs/>
                <w:color w:val="000000" w:themeColor="text1"/>
                <w:kern w:val="24"/>
                <w:szCs w:val="24"/>
              </w:rPr>
              <w:t xml:space="preserve"> = </w:t>
            </w:r>
          </w:p>
        </w:tc>
      </w:tr>
      <w:tr w:rsidR="00207283" w:rsidRPr="00E601B8" w14:paraId="7AD7B134" w14:textId="77777777" w:rsidTr="003D5BA6">
        <w:trPr>
          <w:trHeight w:val="511"/>
        </w:trPr>
        <w:tc>
          <w:tcPr>
            <w:tcW w:w="1717" w:type="dxa"/>
          </w:tcPr>
          <w:p w14:paraId="7EA8811A" w14:textId="77F5F2DA" w:rsidR="00207283" w:rsidRPr="00E601B8" w:rsidRDefault="00207283" w:rsidP="00207283">
            <w:pPr>
              <w:ind w:right="-8"/>
              <w:rPr>
                <w:rFonts w:cstheme="minorHAnsi"/>
                <w:b/>
                <w:bCs/>
                <w:color w:val="000000" w:themeColor="text1"/>
                <w:kern w:val="24"/>
                <w:szCs w:val="24"/>
              </w:rPr>
            </w:pPr>
            <w:r>
              <w:rPr>
                <w:rFonts w:cstheme="minorHAnsi"/>
                <w:b/>
                <w:bCs/>
                <w:color w:val="000000" w:themeColor="text1"/>
                <w:kern w:val="24"/>
                <w:szCs w:val="24"/>
              </w:rPr>
              <w:t>600</w:t>
            </w:r>
            <w:r w:rsidRPr="006F13B0">
              <w:rPr>
                <w:rFonts w:cstheme="minorHAnsi"/>
                <w:b/>
                <w:bCs/>
                <w:color w:val="000000" w:themeColor="text1"/>
                <w:kern w:val="24"/>
                <w:szCs w:val="24"/>
              </w:rPr>
              <w:t xml:space="preserve"> </w:t>
            </w:r>
            <w:r w:rsidRPr="00451A8F">
              <w:rPr>
                <w:rFonts w:cstheme="minorHAnsi"/>
                <w:b/>
                <w:bCs/>
                <w:color w:val="000000" w:themeColor="text1"/>
                <w:kern w:val="24"/>
                <w:szCs w:val="24"/>
              </w:rPr>
              <w:t xml:space="preserve">× </w:t>
            </w:r>
            <w:r>
              <w:rPr>
                <w:rFonts w:cstheme="minorHAnsi"/>
                <w:b/>
                <w:bCs/>
                <w:color w:val="000000" w:themeColor="text1"/>
                <w:kern w:val="24"/>
                <w:szCs w:val="24"/>
              </w:rPr>
              <w:t>5</w:t>
            </w:r>
            <w:r w:rsidRPr="006F13B0">
              <w:rPr>
                <w:rFonts w:cstheme="minorHAnsi"/>
                <w:b/>
                <w:bCs/>
                <w:color w:val="000000" w:themeColor="text1"/>
                <w:kern w:val="24"/>
                <w:szCs w:val="24"/>
              </w:rPr>
              <w:t xml:space="preserve"> =</w:t>
            </w:r>
          </w:p>
        </w:tc>
        <w:tc>
          <w:tcPr>
            <w:tcW w:w="1717" w:type="dxa"/>
          </w:tcPr>
          <w:p w14:paraId="216DC785" w14:textId="1452F65F" w:rsidR="00207283" w:rsidRPr="00E601B8" w:rsidRDefault="00207283" w:rsidP="00207283">
            <w:pPr>
              <w:ind w:right="-8"/>
              <w:rPr>
                <w:rFonts w:cstheme="minorHAnsi"/>
                <w:b/>
                <w:bCs/>
                <w:color w:val="000000" w:themeColor="text1"/>
                <w:kern w:val="24"/>
                <w:szCs w:val="24"/>
              </w:rPr>
            </w:pPr>
            <w:r>
              <w:rPr>
                <w:rFonts w:cstheme="minorHAnsi"/>
                <w:b/>
                <w:bCs/>
                <w:color w:val="000000" w:themeColor="text1"/>
                <w:kern w:val="24"/>
                <w:szCs w:val="24"/>
              </w:rPr>
              <w:t xml:space="preserve">300 </w:t>
            </w:r>
            <w:r w:rsidRPr="00451A8F">
              <w:rPr>
                <w:rFonts w:cstheme="minorHAnsi"/>
                <w:b/>
                <w:bCs/>
                <w:color w:val="000000" w:themeColor="text1"/>
                <w:kern w:val="24"/>
                <w:szCs w:val="24"/>
              </w:rPr>
              <w:t xml:space="preserve">× </w:t>
            </w:r>
            <w:r>
              <w:rPr>
                <w:rFonts w:cstheme="minorHAnsi"/>
                <w:b/>
                <w:bCs/>
                <w:color w:val="000000" w:themeColor="text1"/>
                <w:kern w:val="24"/>
                <w:szCs w:val="24"/>
              </w:rPr>
              <w:t>9</w:t>
            </w:r>
            <w:r w:rsidRPr="006F13B0">
              <w:rPr>
                <w:rFonts w:cstheme="minorHAnsi"/>
                <w:b/>
                <w:bCs/>
                <w:color w:val="000000" w:themeColor="text1"/>
                <w:kern w:val="24"/>
                <w:szCs w:val="24"/>
              </w:rPr>
              <w:t xml:space="preserve"> = </w:t>
            </w:r>
          </w:p>
        </w:tc>
        <w:tc>
          <w:tcPr>
            <w:tcW w:w="1717" w:type="dxa"/>
          </w:tcPr>
          <w:p w14:paraId="0B8C0393" w14:textId="35FF6900" w:rsidR="00207283" w:rsidRPr="00E601B8" w:rsidRDefault="00207283" w:rsidP="00207283">
            <w:pPr>
              <w:ind w:right="-8"/>
              <w:rPr>
                <w:rFonts w:cstheme="minorHAnsi"/>
                <w:b/>
                <w:bCs/>
                <w:color w:val="000000" w:themeColor="text1"/>
                <w:kern w:val="24"/>
                <w:szCs w:val="24"/>
              </w:rPr>
            </w:pPr>
            <w:r>
              <w:rPr>
                <w:rFonts w:cstheme="minorHAnsi"/>
                <w:b/>
                <w:bCs/>
                <w:color w:val="000000" w:themeColor="text1"/>
                <w:kern w:val="24"/>
                <w:szCs w:val="24"/>
              </w:rPr>
              <w:t xml:space="preserve">8 </w:t>
            </w:r>
            <w:r w:rsidRPr="00451A8F">
              <w:rPr>
                <w:rFonts w:cstheme="minorHAnsi"/>
                <w:b/>
                <w:bCs/>
                <w:color w:val="000000" w:themeColor="text1"/>
                <w:kern w:val="24"/>
                <w:szCs w:val="24"/>
              </w:rPr>
              <w:t xml:space="preserve">× </w:t>
            </w:r>
            <w:r>
              <w:rPr>
                <w:rFonts w:cstheme="minorHAnsi"/>
                <w:b/>
                <w:bCs/>
                <w:color w:val="000000" w:themeColor="text1"/>
                <w:kern w:val="24"/>
                <w:szCs w:val="24"/>
              </w:rPr>
              <w:t>600</w:t>
            </w:r>
            <w:r w:rsidRPr="006F13B0">
              <w:rPr>
                <w:rFonts w:cstheme="minorHAnsi"/>
                <w:b/>
                <w:bCs/>
                <w:color w:val="000000" w:themeColor="text1"/>
                <w:kern w:val="24"/>
                <w:szCs w:val="24"/>
              </w:rPr>
              <w:t xml:space="preserve"> = </w:t>
            </w:r>
          </w:p>
        </w:tc>
        <w:tc>
          <w:tcPr>
            <w:tcW w:w="1718" w:type="dxa"/>
          </w:tcPr>
          <w:p w14:paraId="1571D21B" w14:textId="22E2FDE0" w:rsidR="00207283" w:rsidRPr="00E601B8" w:rsidRDefault="00207283" w:rsidP="00207283">
            <w:pPr>
              <w:ind w:right="-8"/>
              <w:rPr>
                <w:rFonts w:cstheme="minorHAnsi"/>
                <w:b/>
                <w:bCs/>
                <w:color w:val="000000" w:themeColor="text1"/>
                <w:kern w:val="24"/>
                <w:szCs w:val="24"/>
              </w:rPr>
            </w:pPr>
            <w:r>
              <w:rPr>
                <w:rFonts w:cstheme="minorHAnsi"/>
                <w:b/>
                <w:bCs/>
                <w:color w:val="000000" w:themeColor="text1"/>
                <w:kern w:val="24"/>
                <w:szCs w:val="24"/>
              </w:rPr>
              <w:t xml:space="preserve">600 </w:t>
            </w:r>
            <w:r w:rsidRPr="00451A8F">
              <w:rPr>
                <w:rFonts w:cstheme="minorHAnsi"/>
                <w:b/>
                <w:bCs/>
                <w:color w:val="000000" w:themeColor="text1"/>
                <w:kern w:val="24"/>
                <w:szCs w:val="24"/>
              </w:rPr>
              <w:t xml:space="preserve">× </w:t>
            </w:r>
            <w:r>
              <w:rPr>
                <w:rFonts w:cstheme="minorHAnsi"/>
                <w:b/>
                <w:bCs/>
                <w:color w:val="000000" w:themeColor="text1"/>
                <w:kern w:val="24"/>
                <w:szCs w:val="24"/>
              </w:rPr>
              <w:t>9</w:t>
            </w:r>
            <w:r w:rsidRPr="006F13B0">
              <w:rPr>
                <w:rFonts w:cstheme="minorHAnsi"/>
                <w:b/>
                <w:bCs/>
                <w:color w:val="000000" w:themeColor="text1"/>
                <w:kern w:val="24"/>
                <w:szCs w:val="24"/>
              </w:rPr>
              <w:t xml:space="preserve"> = </w:t>
            </w:r>
          </w:p>
        </w:tc>
        <w:tc>
          <w:tcPr>
            <w:tcW w:w="1718" w:type="dxa"/>
          </w:tcPr>
          <w:p w14:paraId="4A961606" w14:textId="191807B3" w:rsidR="00207283" w:rsidRPr="00E601B8" w:rsidRDefault="00207283" w:rsidP="00207283">
            <w:pPr>
              <w:ind w:right="-8"/>
              <w:rPr>
                <w:rFonts w:cstheme="minorHAnsi"/>
                <w:b/>
                <w:bCs/>
                <w:color w:val="000000" w:themeColor="text1"/>
                <w:kern w:val="24"/>
                <w:szCs w:val="24"/>
              </w:rPr>
            </w:pPr>
            <w:r>
              <w:rPr>
                <w:rFonts w:cstheme="minorHAnsi"/>
                <w:b/>
                <w:bCs/>
                <w:color w:val="000000" w:themeColor="text1"/>
                <w:kern w:val="24"/>
                <w:szCs w:val="24"/>
              </w:rPr>
              <w:t xml:space="preserve">8 </w:t>
            </w:r>
            <w:r w:rsidRPr="00451A8F">
              <w:rPr>
                <w:rFonts w:cstheme="minorHAnsi"/>
                <w:b/>
                <w:bCs/>
                <w:color w:val="000000" w:themeColor="text1"/>
                <w:kern w:val="24"/>
                <w:szCs w:val="24"/>
              </w:rPr>
              <w:t xml:space="preserve">× </w:t>
            </w:r>
            <w:r>
              <w:rPr>
                <w:rFonts w:cstheme="minorHAnsi"/>
                <w:b/>
                <w:bCs/>
                <w:color w:val="000000" w:themeColor="text1"/>
                <w:kern w:val="24"/>
                <w:szCs w:val="24"/>
              </w:rPr>
              <w:t>700</w:t>
            </w:r>
            <w:r w:rsidRPr="006F13B0">
              <w:rPr>
                <w:rFonts w:cstheme="minorHAnsi"/>
                <w:b/>
                <w:bCs/>
                <w:color w:val="000000" w:themeColor="text1"/>
                <w:kern w:val="24"/>
                <w:szCs w:val="24"/>
              </w:rPr>
              <w:t xml:space="preserve"> = </w:t>
            </w:r>
          </w:p>
        </w:tc>
      </w:tr>
    </w:tbl>
    <w:p w14:paraId="3FB60D9A" w14:textId="13769EBF" w:rsidR="00B37CC2" w:rsidRDefault="00B37CC2" w:rsidP="00B37CC2">
      <w:pPr>
        <w:spacing w:after="0"/>
        <w:rPr>
          <w:rFonts w:cstheme="minorHAnsi"/>
          <w:color w:val="000000" w:themeColor="text1"/>
          <w:kern w:val="24"/>
          <w:szCs w:val="24"/>
        </w:rPr>
      </w:pPr>
      <w:r w:rsidRPr="00034F16">
        <w:rPr>
          <w:rFonts w:cstheme="minorHAnsi"/>
          <w:color w:val="000000" w:themeColor="text1"/>
          <w:kern w:val="24"/>
          <w:szCs w:val="24"/>
        </w:rPr>
        <w:t xml:space="preserve">Laisser </w:t>
      </w:r>
      <w:r w:rsidR="00207283">
        <w:rPr>
          <w:rFonts w:cstheme="minorHAnsi"/>
          <w:color w:val="000000" w:themeColor="text1"/>
          <w:kern w:val="24"/>
          <w:szCs w:val="24"/>
        </w:rPr>
        <w:t xml:space="preserve">45 s- </w:t>
      </w:r>
      <w:r>
        <w:rPr>
          <w:rFonts w:cstheme="minorHAnsi"/>
          <w:color w:val="000000" w:themeColor="text1"/>
          <w:kern w:val="24"/>
          <w:szCs w:val="24"/>
        </w:rPr>
        <w:t>1 min</w:t>
      </w:r>
      <w:r w:rsidRPr="00034F16">
        <w:rPr>
          <w:rFonts w:cstheme="minorHAnsi"/>
          <w:color w:val="000000" w:themeColor="text1"/>
          <w:kern w:val="24"/>
          <w:szCs w:val="24"/>
        </w:rPr>
        <w:t xml:space="preserve"> par calcul.  Corriger après chaque calcul en verbalisant la stratégie. </w:t>
      </w:r>
    </w:p>
    <w:p w14:paraId="4634B492" w14:textId="77777777" w:rsidR="00B37CC2" w:rsidRPr="006351CD" w:rsidRDefault="00B37CC2" w:rsidP="00B37CC2">
      <w:pPr>
        <w:shd w:val="clear" w:color="auto" w:fill="E2EFD9" w:themeFill="accent6" w:themeFillTint="33"/>
        <w:spacing w:after="0"/>
        <w:rPr>
          <w:rFonts w:cstheme="minorHAnsi"/>
          <w:color w:val="0070C0"/>
          <w:kern w:val="24"/>
          <w:sz w:val="20"/>
          <w:szCs w:val="20"/>
        </w:rPr>
      </w:pPr>
      <w:r w:rsidRPr="006351CD">
        <w:rPr>
          <w:rFonts w:cstheme="minorHAnsi"/>
          <w:b/>
          <w:bCs/>
          <w:color w:val="0070C0"/>
          <w:kern w:val="24"/>
          <w:sz w:val="20"/>
          <w:szCs w:val="20"/>
        </w:rPr>
        <w:t>Différenciation</w:t>
      </w:r>
      <w:r w:rsidRPr="006351CD">
        <w:rPr>
          <w:rFonts w:cstheme="minorHAnsi"/>
          <w:color w:val="0070C0"/>
          <w:kern w:val="24"/>
          <w:sz w:val="20"/>
          <w:szCs w:val="20"/>
        </w:rPr>
        <w:t xml:space="preserve"> Proposer d’autres calculs si les élèves sont en réussite et que le temps le permet. </w:t>
      </w:r>
    </w:p>
    <w:p w14:paraId="2135483E" w14:textId="6683BA7E" w:rsidR="00EE20D0" w:rsidRPr="00885DA8" w:rsidRDefault="00EE20D0" w:rsidP="00EE20D0">
      <w:pPr>
        <w:ind w:right="-1"/>
        <w:rPr>
          <w:rFonts w:cstheme="minorHAnsi"/>
          <w:szCs w:val="24"/>
        </w:rPr>
      </w:pPr>
    </w:p>
    <w:p w14:paraId="14213909" w14:textId="58049DB0" w:rsidR="00EE20D0" w:rsidRPr="001F2869" w:rsidRDefault="00DC58FB" w:rsidP="00EE20D0">
      <w:pPr>
        <w:shd w:val="clear" w:color="auto" w:fill="F4B083" w:themeFill="accent2" w:themeFillTint="99"/>
        <w:spacing w:after="0"/>
        <w:ind w:right="-1"/>
        <w:rPr>
          <w:rFonts w:cstheme="minorHAnsi"/>
          <w:b/>
          <w:bCs/>
          <w:color w:val="FFFFFF" w:themeColor="background1"/>
          <w:szCs w:val="24"/>
        </w:rPr>
      </w:pPr>
      <w:r>
        <w:rPr>
          <w:noProof/>
        </w:rPr>
        <mc:AlternateContent>
          <mc:Choice Requires="wps">
            <w:drawing>
              <wp:anchor distT="0" distB="0" distL="114300" distR="114300" simplePos="0" relativeHeight="255346688" behindDoc="0" locked="0" layoutInCell="1" allowOverlap="1" wp14:anchorId="208FCA6D" wp14:editId="591A89D2">
                <wp:simplePos x="0" y="0"/>
                <wp:positionH relativeFrom="column">
                  <wp:posOffset>5514615</wp:posOffset>
                </wp:positionH>
                <wp:positionV relativeFrom="paragraph">
                  <wp:posOffset>39737</wp:posOffset>
                </wp:positionV>
                <wp:extent cx="1079500" cy="549697"/>
                <wp:effectExtent l="0" t="0" r="6350" b="3175"/>
                <wp:wrapNone/>
                <wp:docPr id="2044348150" name="Zone de texte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549697"/>
                        </a:xfrm>
                        <a:prstGeom prst="rect">
                          <a:avLst/>
                        </a:prstGeom>
                        <a:solidFill>
                          <a:schemeClr val="accent4">
                            <a:lumMod val="20000"/>
                            <a:lumOff val="80000"/>
                          </a:schemeClr>
                        </a:solidFill>
                        <a:ln w="6350">
                          <a:noFill/>
                        </a:ln>
                      </wps:spPr>
                      <wps:txbx>
                        <w:txbxContent>
                          <w:p w14:paraId="57F571B6" w14:textId="257C2EF2" w:rsidR="00EE20D0" w:rsidRDefault="00246389" w:rsidP="00EE20D0">
                            <w:pPr>
                              <w:ind w:right="-8"/>
                              <w:rPr>
                                <w:rFonts w:cstheme="minorHAnsi"/>
                                <w:b/>
                                <w:bCs/>
                                <w:kern w:val="24"/>
                                <w:sz w:val="18"/>
                                <w:szCs w:val="18"/>
                              </w:rPr>
                            </w:pPr>
                            <w:r w:rsidRPr="009B4F9C">
                              <w:rPr>
                                <w:rFonts w:cstheme="minorHAnsi"/>
                                <w:noProof/>
                                <w:kern w:val="24"/>
                                <w:sz w:val="16"/>
                                <w:szCs w:val="16"/>
                              </w:rPr>
                              <w:drawing>
                                <wp:inline distT="0" distB="0" distL="0" distR="0" wp14:anchorId="3A984261" wp14:editId="7E375608">
                                  <wp:extent cx="193607" cy="193607"/>
                                  <wp:effectExtent l="0" t="0" r="0" b="0"/>
                                  <wp:docPr id="478309404" name="Image 478309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EE20D0" w:rsidRPr="008B2F2A">
                              <w:rPr>
                                <w:rFonts w:cstheme="minorHAnsi"/>
                                <w:b/>
                                <w:bCs/>
                                <w:kern w:val="24"/>
                                <w:sz w:val="18"/>
                                <w:szCs w:val="18"/>
                              </w:rPr>
                              <w:t xml:space="preserve"> RP S84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FCA6D" id="Zone de texte 75" o:spid="_x0000_s1080" type="#_x0000_t202" style="position:absolute;left:0;text-align:left;margin-left:434.2pt;margin-top:3.15pt;width:85pt;height:43.3pt;z-index:2553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" fillcolor="#fff2cc [663]" stroked="f" strokeweight=".5pt">
                <v:textbox inset="0,0,0,0">
                  <w:txbxContent>
                    <w:p w14:paraId="57F571B6" w14:textId="257C2EF2" w:rsidR="00EE20D0" w:rsidRDefault="00246389" w:rsidP="00EE20D0">
                      <w:pPr>
                        <w:ind w:right="-8"/>
                        <w:rPr>
                          <w:rFonts w:cstheme="minorHAnsi"/>
                          <w:b/>
                          <w:bCs/>
                          <w:kern w:val="24"/>
                          <w:sz w:val="18"/>
                          <w:szCs w:val="18"/>
                        </w:rPr>
                      </w:pPr>
                      <w:r w:rsidRPr="009B4F9C">
                        <w:rPr>
                          <w:rFonts w:cstheme="minorHAnsi"/>
                          <w:noProof/>
                          <w:kern w:val="24"/>
                          <w:sz w:val="16"/>
                          <w:szCs w:val="16"/>
                        </w:rPr>
                        <w:drawing>
                          <wp:inline distT="0" distB="0" distL="0" distR="0" wp14:anchorId="3A984261" wp14:editId="7E375608">
                            <wp:extent cx="193607" cy="193607"/>
                            <wp:effectExtent l="0" t="0" r="0" b="0"/>
                            <wp:docPr id="478309404" name="Image 478309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EE20D0" w:rsidRPr="008B2F2A">
                        <w:rPr>
                          <w:rFonts w:cstheme="minorHAnsi"/>
                          <w:b/>
                          <w:bCs/>
                          <w:kern w:val="24"/>
                          <w:sz w:val="18"/>
                          <w:szCs w:val="18"/>
                        </w:rPr>
                        <w:t xml:space="preserve"> RP S84</w:t>
                      </w:r>
                    </w:p>
                  </w:txbxContent>
                </v:textbox>
              </v:shape>
            </w:pict>
          </mc:Fallback>
        </mc:AlternateContent>
      </w:r>
      <w:r w:rsidR="00EE20D0" w:rsidRPr="001F2869">
        <w:rPr>
          <w:rFonts w:cstheme="minorHAnsi"/>
          <w:b/>
          <w:bCs/>
          <w:color w:val="FFFFFF" w:themeColor="background1"/>
          <w:szCs w:val="24"/>
        </w:rPr>
        <w:t>Problème en image 7</w:t>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AF2A4E">
        <w:rPr>
          <w:rFonts w:cstheme="minorHAnsi"/>
          <w:b/>
          <w:bCs/>
          <w:color w:val="FFFFFF" w:themeColor="background1"/>
          <w:szCs w:val="24"/>
        </w:rPr>
        <w:tab/>
      </w:r>
      <w:r w:rsidR="00AF2A4E">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15’</w:t>
      </w:r>
    </w:p>
    <w:p w14:paraId="7882006B" w14:textId="77777777" w:rsidR="00AF2A4E" w:rsidRDefault="00AF2A4E" w:rsidP="00EE20D0">
      <w:pPr>
        <w:ind w:right="-8"/>
        <w:rPr>
          <w:rFonts w:cstheme="minorHAnsi"/>
          <w:color w:val="F4B083" w:themeColor="accent2" w:themeTint="99"/>
          <w:kern w:val="24"/>
        </w:rPr>
      </w:pPr>
      <w:r w:rsidRPr="00AF2A4E">
        <w:rPr>
          <w:rFonts w:cstheme="minorHAnsi"/>
          <w:color w:val="F4B083" w:themeColor="accent2" w:themeTint="99"/>
          <w:kern w:val="24"/>
        </w:rPr>
        <w:t>Résoudre des problèmes à une ou deux étapes impliquant des durées.</w:t>
      </w:r>
    </w:p>
    <w:p w14:paraId="60C6731A" w14:textId="5DEA1705" w:rsidR="00EE20D0" w:rsidRPr="00246389" w:rsidRDefault="00EE20D0" w:rsidP="00EE20D0">
      <w:pPr>
        <w:ind w:right="-8"/>
        <w:rPr>
          <w:rStyle w:val="Verbatim"/>
        </w:rPr>
      </w:pPr>
      <w:r>
        <w:rPr>
          <w:rFonts w:cstheme="minorHAnsi"/>
          <w:color w:val="000000" w:themeColor="text1"/>
          <w:kern w:val="24"/>
          <w:szCs w:val="24"/>
        </w:rPr>
        <w:t xml:space="preserve">• </w:t>
      </w:r>
      <w:r w:rsidRPr="00885DA8">
        <w:rPr>
          <w:rFonts w:cstheme="minorHAnsi"/>
          <w:color w:val="000000" w:themeColor="text1"/>
          <w:kern w:val="24"/>
          <w:szCs w:val="24"/>
        </w:rPr>
        <w:t xml:space="preserve">Afficher le </w:t>
      </w:r>
      <w:r w:rsidR="00246389">
        <w:rPr>
          <w:rFonts w:cstheme="minorHAnsi"/>
          <w:color w:val="000000" w:themeColor="text1"/>
          <w:kern w:val="24"/>
          <w:szCs w:val="24"/>
        </w:rPr>
        <w:t xml:space="preserve">diaporama </w:t>
      </w:r>
      <w:r w:rsidR="00246389" w:rsidRPr="009B4F9C">
        <w:rPr>
          <w:rFonts w:cstheme="minorHAnsi"/>
          <w:noProof/>
          <w:kern w:val="24"/>
          <w:sz w:val="16"/>
          <w:szCs w:val="16"/>
        </w:rPr>
        <w:drawing>
          <wp:inline distT="0" distB="0" distL="0" distR="0" wp14:anchorId="73FBE441" wp14:editId="2170889A">
            <wp:extent cx="193607" cy="193607"/>
            <wp:effectExtent l="0" t="0" r="0" b="0"/>
            <wp:docPr id="478309403" name="Image 478309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885DA8">
        <w:rPr>
          <w:rFonts w:cstheme="minorHAnsi"/>
          <w:b/>
          <w:bCs/>
          <w:kern w:val="24"/>
          <w:sz w:val="18"/>
          <w:szCs w:val="18"/>
        </w:rPr>
        <w:t xml:space="preserve"> </w:t>
      </w:r>
      <w:r w:rsidRPr="00246389">
        <w:rPr>
          <w:rStyle w:val="Gras"/>
        </w:rPr>
        <w:t>RP S84</w:t>
      </w:r>
      <w:r w:rsidRPr="00246389">
        <w:t xml:space="preserve">. </w:t>
      </w:r>
      <w:r w:rsidRPr="00885DA8">
        <w:rPr>
          <w:rFonts w:cstheme="minorHAnsi"/>
          <w:color w:val="000000" w:themeColor="text1"/>
          <w:kern w:val="24"/>
          <w:szCs w:val="24"/>
        </w:rPr>
        <w:t xml:space="preserve">Expliquer les deux questions et formuler collectivement les phrases réponses attendues (à noter au tableau). </w:t>
      </w:r>
    </w:p>
    <w:p w14:paraId="383A8D1B" w14:textId="77777777" w:rsidR="00EE20D0" w:rsidRPr="00885DA8" w:rsidRDefault="00EE20D0" w:rsidP="00EE20D0">
      <w:pPr>
        <w:ind w:right="-1"/>
        <w:rPr>
          <w:rFonts w:cstheme="minorHAnsi"/>
          <w:color w:val="000000" w:themeColor="text1"/>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Corriger collectivement en utilisant les informations dans la correction du diaporama.</w:t>
      </w:r>
    </w:p>
    <w:p w14:paraId="3944046C" w14:textId="73311DEE" w:rsidR="00EE20D0" w:rsidRPr="00AB463D" w:rsidRDefault="00246389" w:rsidP="00EE20D0">
      <w:pPr>
        <w:pStyle w:val="Citationintense"/>
        <w:rPr>
          <w:i w:val="0"/>
          <w:iCs w:val="0"/>
        </w:rPr>
      </w:pPr>
      <w:r w:rsidRPr="00AB463D">
        <w:rPr>
          <w:b/>
          <w:bCs/>
          <w:i w:val="0"/>
          <w:iCs w:val="0"/>
        </w:rPr>
        <w:t>Différenciation</w:t>
      </w:r>
      <w:r w:rsidRPr="00AB463D">
        <w:rPr>
          <w:i w:val="0"/>
          <w:iCs w:val="0"/>
        </w:rPr>
        <w:t xml:space="preserve"> </w:t>
      </w:r>
      <w:r w:rsidR="00EE20D0" w:rsidRPr="00AB463D">
        <w:rPr>
          <w:i w:val="0"/>
          <w:iCs w:val="0"/>
        </w:rPr>
        <w:t xml:space="preserve">On peut proposer des </w:t>
      </w:r>
      <w:r w:rsidR="00EE20D0" w:rsidRPr="00AB463D">
        <w:rPr>
          <w:b/>
          <w:bCs/>
          <w:i w:val="0"/>
          <w:iCs w:val="0"/>
        </w:rPr>
        <w:t>horloges</w:t>
      </w:r>
      <w:r w:rsidR="00EE20D0" w:rsidRPr="00AB463D">
        <w:rPr>
          <w:i w:val="0"/>
          <w:iCs w:val="0"/>
        </w:rPr>
        <w:t xml:space="preserve"> à manipuler pour chercher la question 2. Les élèves doivent apprendre qu’un tour complet d’aiguille correspond à une heure.</w:t>
      </w:r>
    </w:p>
    <w:p w14:paraId="016A853F" w14:textId="77777777" w:rsidR="00EE20D0" w:rsidRPr="00885DA8" w:rsidRDefault="00EE20D0" w:rsidP="00EE20D0">
      <w:pPr>
        <w:spacing w:after="0"/>
        <w:textAlignment w:val="baseline"/>
        <w:rPr>
          <w:rFonts w:cstheme="minorHAnsi"/>
          <w:color w:val="000000" w:themeColor="text1"/>
        </w:rPr>
      </w:pPr>
    </w:p>
    <w:p w14:paraId="002C2E53" w14:textId="659D7029" w:rsidR="002E4ED1" w:rsidRDefault="00EE20D0" w:rsidP="00AB463D">
      <w:pPr>
        <w:pStyle w:val="Titre1"/>
      </w:pPr>
      <w:r>
        <w:br w:type="page"/>
      </w:r>
      <w:r w:rsidR="005973F7">
        <w:lastRenderedPageBreak/>
        <mc:AlternateContent>
          <mc:Choice Requires="wps">
            <w:drawing>
              <wp:anchor distT="0" distB="0" distL="114300" distR="114300" simplePos="0" relativeHeight="255583232" behindDoc="0" locked="0" layoutInCell="1" allowOverlap="1" wp14:anchorId="4E0B6665" wp14:editId="6BEA2AE3">
                <wp:simplePos x="0" y="0"/>
                <wp:positionH relativeFrom="column">
                  <wp:posOffset>5631764</wp:posOffset>
                </wp:positionH>
                <wp:positionV relativeFrom="paragraph">
                  <wp:posOffset>291489</wp:posOffset>
                </wp:positionV>
                <wp:extent cx="1079500" cy="1733703"/>
                <wp:effectExtent l="0" t="0" r="6350" b="0"/>
                <wp:wrapNone/>
                <wp:docPr id="1120325358" name="Zone de texte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733703"/>
                        </a:xfrm>
                        <a:prstGeom prst="rect">
                          <a:avLst/>
                        </a:prstGeom>
                        <a:solidFill>
                          <a:schemeClr val="accent4">
                            <a:lumMod val="20000"/>
                            <a:lumOff val="80000"/>
                          </a:schemeClr>
                        </a:solidFill>
                        <a:ln w="6350">
                          <a:noFill/>
                        </a:ln>
                      </wps:spPr>
                      <wps:txbx>
                        <w:txbxContent>
                          <w:p w14:paraId="0C1CFD21" w14:textId="1E49D347" w:rsidR="00595F34" w:rsidRDefault="00000000" w:rsidP="009817E8">
                            <w:pPr>
                              <w:ind w:right="-8"/>
                              <w:jc w:val="left"/>
                              <w:rPr>
                                <w:rStyle w:val="Gras"/>
                                <w:sz w:val="18"/>
                                <w:szCs w:val="18"/>
                              </w:rPr>
                            </w:pPr>
                            <w:r>
                              <w:pict w14:anchorId="3521C63F">
                                <v:shape id="Image 189" o:spid="_x0000_i1044" type="#_x0000_t75" style="width:15pt;height:15pt;visibility:visible;mso-wrap-style:square">
                                  <v:imagedata r:id="rId16" o:title=""/>
                                </v:shape>
                              </w:pict>
                            </w:r>
                            <w:r w:rsidR="00595F34" w:rsidRPr="00885DA8">
                              <w:rPr>
                                <w:rFonts w:cstheme="minorHAnsi"/>
                                <w:b/>
                                <w:bCs/>
                                <w:kern w:val="24"/>
                                <w:szCs w:val="24"/>
                              </w:rPr>
                              <w:t xml:space="preserve"> </w:t>
                            </w:r>
                            <w:r w:rsidR="00595F34" w:rsidRPr="00595F34">
                              <w:rPr>
                                <w:rStyle w:val="Gras"/>
                                <w:sz w:val="18"/>
                                <w:szCs w:val="18"/>
                              </w:rPr>
                              <w:t>APP S84</w:t>
                            </w:r>
                          </w:p>
                          <w:p w14:paraId="0CA1FDC9" w14:textId="2880DE60" w:rsidR="00A46514" w:rsidRPr="00A46514" w:rsidRDefault="00A46514" w:rsidP="009817E8">
                            <w:pPr>
                              <w:ind w:right="-8"/>
                              <w:jc w:val="left"/>
                              <w:rPr>
                                <w:rStyle w:val="Gras"/>
                                <w:sz w:val="12"/>
                                <w:szCs w:val="12"/>
                              </w:rPr>
                            </w:pPr>
                            <w:r w:rsidRPr="00A46514">
                              <w:rPr>
                                <w:rFonts w:cstheme="minorHAnsi"/>
                                <w:noProof/>
                                <w:kern w:val="24"/>
                                <w:sz w:val="12"/>
                                <w:szCs w:val="12"/>
                              </w:rPr>
                              <w:drawing>
                                <wp:inline distT="0" distB="0" distL="0" distR="0" wp14:anchorId="72DFDA9E" wp14:editId="10D2E61F">
                                  <wp:extent cx="194310" cy="223097"/>
                                  <wp:effectExtent l="0" t="0" r="0" b="5715"/>
                                  <wp:docPr id="185181600" name="Image 18518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A46514">
                              <w:rPr>
                                <w:rFonts w:cstheme="minorHAnsi"/>
                                <w:kern w:val="24"/>
                                <w:sz w:val="12"/>
                                <w:szCs w:val="12"/>
                              </w:rPr>
                              <w:t xml:space="preserve"> </w:t>
                            </w:r>
                            <w:r w:rsidRPr="00A46514">
                              <w:rPr>
                                <w:rStyle w:val="Gras"/>
                                <w:sz w:val="18"/>
                                <w:szCs w:val="18"/>
                              </w:rPr>
                              <w:t>Problèmes de périmètres</w:t>
                            </w:r>
                          </w:p>
                          <w:p w14:paraId="79542581" w14:textId="06EBA5EF" w:rsidR="002E4ED1" w:rsidRPr="00CB3A2F" w:rsidRDefault="008F6288" w:rsidP="009817E8">
                            <w:pPr>
                              <w:ind w:right="-8"/>
                              <w:jc w:val="left"/>
                              <w:rPr>
                                <w:rFonts w:ascii="Corbel" w:hAnsi="Corbel" w:cstheme="minorHAnsi"/>
                                <w:kern w:val="24"/>
                                <w:sz w:val="18"/>
                                <w:szCs w:val="18"/>
                              </w:rPr>
                            </w:pPr>
                            <w:r w:rsidRPr="008F6288">
                              <w:rPr>
                                <w:noProof/>
                                <w:sz w:val="18"/>
                                <w:szCs w:val="16"/>
                                <w:lang w:val="en-US"/>
                              </w:rPr>
                              <w:drawing>
                                <wp:inline distT="0" distB="0" distL="0" distR="0" wp14:anchorId="7900C20D" wp14:editId="2D2154E0">
                                  <wp:extent cx="216568" cy="216568"/>
                                  <wp:effectExtent l="0" t="0" r="0" b="0"/>
                                  <wp:docPr id="231083779" name="Image 231083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002E4ED1" w:rsidRPr="00CB3A2F">
                              <w:rPr>
                                <w:rFonts w:cstheme="minorHAnsi"/>
                                <w:b/>
                                <w:bCs/>
                                <w:color w:val="000000" w:themeColor="text1"/>
                                <w:kern w:val="24"/>
                                <w:sz w:val="18"/>
                                <w:szCs w:val="18"/>
                              </w:rPr>
                              <w:t>Le</w:t>
                            </w:r>
                            <w:r w:rsidR="004772AE">
                              <w:rPr>
                                <w:rFonts w:cstheme="minorHAnsi"/>
                                <w:b/>
                                <w:bCs/>
                                <w:color w:val="000000" w:themeColor="text1"/>
                                <w:kern w:val="24"/>
                                <w:sz w:val="18"/>
                                <w:szCs w:val="18"/>
                              </w:rPr>
                              <w:t>s</w:t>
                            </w:r>
                            <w:r w:rsidR="002E4ED1" w:rsidRPr="00CB3A2F">
                              <w:rPr>
                                <w:rFonts w:cstheme="minorHAnsi"/>
                                <w:b/>
                                <w:bCs/>
                                <w:color w:val="000000" w:themeColor="text1"/>
                                <w:kern w:val="24"/>
                                <w:sz w:val="18"/>
                                <w:szCs w:val="18"/>
                              </w:rPr>
                              <w:t xml:space="preserve"> </w:t>
                            </w:r>
                            <w:r w:rsidR="00A46514">
                              <w:rPr>
                                <w:rFonts w:cstheme="minorHAnsi"/>
                                <w:b/>
                                <w:bCs/>
                                <w:color w:val="000000" w:themeColor="text1"/>
                                <w:kern w:val="24"/>
                                <w:sz w:val="18"/>
                                <w:szCs w:val="18"/>
                              </w:rPr>
                              <w:t>experts géomètres (ex 6-8)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B6665" id="Zone de texte 71" o:spid="_x0000_s1081" type="#_x0000_t202" style="position:absolute;left:0;text-align:left;margin-left:443.45pt;margin-top:22.95pt;width:85pt;height:136.5pt;z-index:25558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" fillcolor="#fff2cc [663]" stroked="f" strokeweight=".5pt">
                <v:textbox inset="0,0,0,0">
                  <w:txbxContent>
                    <w:p w14:paraId="0C1CFD21" w14:textId="1E49D347" w:rsidR="00595F34" w:rsidRDefault="00000000" w:rsidP="009817E8">
                      <w:pPr>
                        <w:ind w:right="-8"/>
                        <w:jc w:val="left"/>
                        <w:rPr>
                          <w:rStyle w:val="Gras"/>
                          <w:sz w:val="18"/>
                          <w:szCs w:val="18"/>
                        </w:rPr>
                      </w:pPr>
                      <w:r>
                        <w:pict w14:anchorId="3521C63F">
                          <v:shape id="Image 189" o:spid="_x0000_i1044" type="#_x0000_t75" style="width:15pt;height:15pt;visibility:visible;mso-wrap-style:square">
                            <v:imagedata r:id="rId16" o:title=""/>
                          </v:shape>
                        </w:pict>
                      </w:r>
                      <w:r w:rsidR="00595F34" w:rsidRPr="00885DA8">
                        <w:rPr>
                          <w:rFonts w:cstheme="minorHAnsi"/>
                          <w:b/>
                          <w:bCs/>
                          <w:kern w:val="24"/>
                          <w:szCs w:val="24"/>
                        </w:rPr>
                        <w:t xml:space="preserve"> </w:t>
                      </w:r>
                      <w:r w:rsidR="00595F34" w:rsidRPr="00595F34">
                        <w:rPr>
                          <w:rStyle w:val="Gras"/>
                          <w:sz w:val="18"/>
                          <w:szCs w:val="18"/>
                        </w:rPr>
                        <w:t>APP S84</w:t>
                      </w:r>
                    </w:p>
                    <w:p w14:paraId="0CA1FDC9" w14:textId="2880DE60" w:rsidR="00A46514" w:rsidRPr="00A46514" w:rsidRDefault="00A46514" w:rsidP="009817E8">
                      <w:pPr>
                        <w:ind w:right="-8"/>
                        <w:jc w:val="left"/>
                        <w:rPr>
                          <w:rStyle w:val="Gras"/>
                          <w:sz w:val="12"/>
                          <w:szCs w:val="12"/>
                        </w:rPr>
                      </w:pPr>
                      <w:r w:rsidRPr="00A46514">
                        <w:rPr>
                          <w:rFonts w:cstheme="minorHAnsi"/>
                          <w:noProof/>
                          <w:kern w:val="24"/>
                          <w:sz w:val="12"/>
                          <w:szCs w:val="12"/>
                        </w:rPr>
                        <w:drawing>
                          <wp:inline distT="0" distB="0" distL="0" distR="0" wp14:anchorId="72DFDA9E" wp14:editId="10D2E61F">
                            <wp:extent cx="194310" cy="223097"/>
                            <wp:effectExtent l="0" t="0" r="0" b="5715"/>
                            <wp:docPr id="185181600" name="Image 18518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A46514">
                        <w:rPr>
                          <w:rFonts w:cstheme="minorHAnsi"/>
                          <w:kern w:val="24"/>
                          <w:sz w:val="12"/>
                          <w:szCs w:val="12"/>
                        </w:rPr>
                        <w:t xml:space="preserve"> </w:t>
                      </w:r>
                      <w:r w:rsidRPr="00A46514">
                        <w:rPr>
                          <w:rStyle w:val="Gras"/>
                          <w:sz w:val="18"/>
                          <w:szCs w:val="18"/>
                        </w:rPr>
                        <w:t>Problèmes de périmètres</w:t>
                      </w:r>
                    </w:p>
                    <w:p w14:paraId="79542581" w14:textId="06EBA5EF" w:rsidR="002E4ED1" w:rsidRPr="00CB3A2F" w:rsidRDefault="008F6288" w:rsidP="009817E8">
                      <w:pPr>
                        <w:ind w:right="-8"/>
                        <w:jc w:val="left"/>
                        <w:rPr>
                          <w:rFonts w:ascii="Corbel" w:hAnsi="Corbel" w:cstheme="minorHAnsi"/>
                          <w:kern w:val="24"/>
                          <w:sz w:val="18"/>
                          <w:szCs w:val="18"/>
                        </w:rPr>
                      </w:pPr>
                      <w:r w:rsidRPr="008F6288">
                        <w:rPr>
                          <w:noProof/>
                          <w:sz w:val="18"/>
                          <w:szCs w:val="16"/>
                          <w:lang w:val="en-US"/>
                        </w:rPr>
                        <w:drawing>
                          <wp:inline distT="0" distB="0" distL="0" distR="0" wp14:anchorId="7900C20D" wp14:editId="2D2154E0">
                            <wp:extent cx="216568" cy="216568"/>
                            <wp:effectExtent l="0" t="0" r="0" b="0"/>
                            <wp:docPr id="231083779" name="Image 231083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002E4ED1" w:rsidRPr="00CB3A2F">
                        <w:rPr>
                          <w:rFonts w:cstheme="minorHAnsi"/>
                          <w:b/>
                          <w:bCs/>
                          <w:color w:val="000000" w:themeColor="text1"/>
                          <w:kern w:val="24"/>
                          <w:sz w:val="18"/>
                          <w:szCs w:val="18"/>
                        </w:rPr>
                        <w:t>Le</w:t>
                      </w:r>
                      <w:r w:rsidR="004772AE">
                        <w:rPr>
                          <w:rFonts w:cstheme="minorHAnsi"/>
                          <w:b/>
                          <w:bCs/>
                          <w:color w:val="000000" w:themeColor="text1"/>
                          <w:kern w:val="24"/>
                          <w:sz w:val="18"/>
                          <w:szCs w:val="18"/>
                        </w:rPr>
                        <w:t>s</w:t>
                      </w:r>
                      <w:r w:rsidR="002E4ED1" w:rsidRPr="00CB3A2F">
                        <w:rPr>
                          <w:rFonts w:cstheme="minorHAnsi"/>
                          <w:b/>
                          <w:bCs/>
                          <w:color w:val="000000" w:themeColor="text1"/>
                          <w:kern w:val="24"/>
                          <w:sz w:val="18"/>
                          <w:szCs w:val="18"/>
                        </w:rPr>
                        <w:t xml:space="preserve"> </w:t>
                      </w:r>
                      <w:r w:rsidR="00A46514">
                        <w:rPr>
                          <w:rFonts w:cstheme="minorHAnsi"/>
                          <w:b/>
                          <w:bCs/>
                          <w:color w:val="000000" w:themeColor="text1"/>
                          <w:kern w:val="24"/>
                          <w:sz w:val="18"/>
                          <w:szCs w:val="18"/>
                        </w:rPr>
                        <w:t>experts géomètres (ex 6-8)</w:t>
                      </w:r>
                    </w:p>
                  </w:txbxContent>
                </v:textbox>
              </v:shape>
            </w:pict>
          </mc:Fallback>
        </mc:AlternateContent>
      </w:r>
      <w:r w:rsidR="002E4ED1" w:rsidRPr="00885DA8">
        <w:t>P</w:t>
      </w:r>
      <w:r w:rsidR="002E4ED1">
        <w:t>4</w:t>
      </w:r>
      <w:r w:rsidR="002E4ED1" w:rsidRPr="00885DA8">
        <w:t xml:space="preserve"> - Séance </w:t>
      </w:r>
      <w:r w:rsidR="002E4ED1">
        <w:t>84</w:t>
      </w:r>
    </w:p>
    <w:p w14:paraId="4E22D89C" w14:textId="271C8482" w:rsidR="00BA24F0" w:rsidRPr="001F2869" w:rsidRDefault="001B57AC" w:rsidP="00BA24F0">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 xml:space="preserve">Problèmes de périmètre / </w:t>
      </w:r>
      <w:r w:rsidR="00BA24F0">
        <w:rPr>
          <w:rFonts w:cstheme="minorHAnsi"/>
          <w:b/>
          <w:bCs/>
          <w:color w:val="FFFFFF" w:themeColor="background1"/>
          <w:szCs w:val="24"/>
        </w:rPr>
        <w:t>Les droites perpendiculaires</w:t>
      </w:r>
      <w:r w:rsidR="00BA24F0">
        <w:rPr>
          <w:rFonts w:cstheme="minorHAnsi"/>
          <w:b/>
          <w:bCs/>
          <w:color w:val="FFFFFF" w:themeColor="background1"/>
          <w:szCs w:val="24"/>
        </w:rPr>
        <w:tab/>
      </w:r>
      <w:r w:rsidR="00BA24F0">
        <w:rPr>
          <w:rFonts w:cstheme="minorHAnsi"/>
          <w:b/>
          <w:bCs/>
          <w:color w:val="FFFFFF" w:themeColor="background1"/>
          <w:szCs w:val="24"/>
        </w:rPr>
        <w:tab/>
        <w:t xml:space="preserve"> </w:t>
      </w:r>
      <w:r w:rsidR="00BA24F0" w:rsidRPr="001F2869">
        <w:rPr>
          <w:rFonts w:cstheme="minorHAnsi"/>
          <w:b/>
          <w:bCs/>
          <w:color w:val="FFFFFF" w:themeColor="background1"/>
          <w:szCs w:val="24"/>
        </w:rPr>
        <w:tab/>
      </w:r>
      <w:r w:rsidR="00BA24F0">
        <w:rPr>
          <w:rFonts w:cstheme="minorHAnsi"/>
          <w:b/>
          <w:bCs/>
          <w:color w:val="FFFFFF" w:themeColor="background1"/>
          <w:szCs w:val="24"/>
        </w:rPr>
        <w:tab/>
      </w:r>
      <w:r w:rsidR="00BA24F0" w:rsidRPr="00EC74E1">
        <w:rPr>
          <w:rFonts w:cstheme="minorHAnsi"/>
          <w:b/>
          <w:bCs/>
          <w:color w:val="FFFFFF" w:themeColor="background1"/>
          <w:szCs w:val="24"/>
        </w:rPr>
        <w:sym w:font="Wingdings" w:char="F0B8"/>
      </w:r>
      <w:r w:rsidR="00BA24F0">
        <w:rPr>
          <w:rFonts w:cstheme="minorHAnsi"/>
          <w:b/>
          <w:bCs/>
          <w:color w:val="FFFFFF" w:themeColor="background1"/>
          <w:szCs w:val="24"/>
        </w:rPr>
        <w:t>30’</w:t>
      </w:r>
    </w:p>
    <w:p w14:paraId="0C29E75B" w14:textId="3363655F" w:rsidR="00A46514" w:rsidRDefault="00595F34" w:rsidP="00A46514">
      <w:pPr>
        <w:spacing w:after="0"/>
        <w:rPr>
          <w:rFonts w:cstheme="minorHAnsi"/>
          <w:color w:val="0070C0"/>
          <w:kern w:val="24"/>
        </w:rPr>
      </w:pPr>
      <w:r w:rsidRPr="00595F34">
        <w:rPr>
          <w:rFonts w:cstheme="minorHAnsi"/>
          <w:color w:val="0070C0"/>
          <w:kern w:val="24"/>
        </w:rPr>
        <w:t>Savoir ce qu'est le périmètre d'une figure plane.</w:t>
      </w:r>
      <w:r w:rsidRPr="00595F34">
        <w:t xml:space="preserve"> </w:t>
      </w:r>
      <w:r w:rsidRPr="00595F34">
        <w:rPr>
          <w:rFonts w:cstheme="minorHAnsi"/>
          <w:color w:val="0070C0"/>
          <w:kern w:val="24"/>
        </w:rPr>
        <w:t>Déterminer le périmètre d'un polygone en utilisant une règle graduée.</w:t>
      </w:r>
      <w:r>
        <w:rPr>
          <w:rFonts w:cstheme="minorHAnsi"/>
          <w:color w:val="0070C0"/>
          <w:kern w:val="24"/>
        </w:rPr>
        <w:t xml:space="preserve"> </w:t>
      </w:r>
      <w:r w:rsidRPr="00595F34">
        <w:rPr>
          <w:rFonts w:cstheme="minorHAnsi"/>
          <w:color w:val="0070C0"/>
          <w:kern w:val="24"/>
        </w:rPr>
        <w:t>Résoudre des problèmes mettant en jeu les longueurs des côtés d'un polygone et son périmètre.</w:t>
      </w:r>
      <w:r w:rsidR="00A46514" w:rsidRPr="00A46514">
        <w:rPr>
          <w:rFonts w:cstheme="minorHAnsi"/>
          <w:color w:val="0070C0"/>
          <w:kern w:val="24"/>
        </w:rPr>
        <w:t xml:space="preserve"> </w:t>
      </w:r>
      <w:r w:rsidR="00A46514" w:rsidRPr="002A0084">
        <w:rPr>
          <w:rFonts w:cstheme="minorHAnsi"/>
          <w:color w:val="0070C0"/>
          <w:kern w:val="24"/>
        </w:rPr>
        <w:t>Reconnaitre et utiliser la notion de perpendicularité.</w:t>
      </w:r>
      <w:r w:rsidR="00A46514">
        <w:rPr>
          <w:rFonts w:cstheme="minorHAnsi"/>
          <w:color w:val="0070C0"/>
          <w:kern w:val="24"/>
        </w:rPr>
        <w:t xml:space="preserve"> </w:t>
      </w:r>
    </w:p>
    <w:p w14:paraId="2E3A0098" w14:textId="77777777" w:rsidR="00595F34" w:rsidRDefault="00595F34" w:rsidP="00BA24F0">
      <w:pPr>
        <w:spacing w:after="0"/>
        <w:rPr>
          <w:rFonts w:cstheme="minorHAnsi"/>
          <w:color w:val="0070C0"/>
          <w:kern w:val="24"/>
        </w:rPr>
      </w:pPr>
    </w:p>
    <w:p w14:paraId="6662EC75" w14:textId="19734C6B" w:rsidR="00DA1011" w:rsidRDefault="00DA1011" w:rsidP="00DA1011">
      <w:pPr>
        <w:spacing w:after="0"/>
        <w:rPr>
          <w:rFonts w:cstheme="minorHAnsi"/>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Afficher le </w:t>
      </w:r>
      <w:r>
        <w:rPr>
          <w:rFonts w:cstheme="minorHAnsi"/>
          <w:color w:val="000000" w:themeColor="text1"/>
          <w:kern w:val="24"/>
          <w:szCs w:val="24"/>
        </w:rPr>
        <w:t xml:space="preserve">diaporama </w:t>
      </w:r>
      <w:r>
        <w:rPr>
          <w:noProof/>
        </w:rPr>
        <w:drawing>
          <wp:inline distT="0" distB="0" distL="0" distR="0" wp14:anchorId="3B779739" wp14:editId="75F126AB">
            <wp:extent cx="190500" cy="190500"/>
            <wp:effectExtent l="0" t="0" r="0" b="0"/>
            <wp:docPr id="813043961" name="Imag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7249978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885DA8">
        <w:rPr>
          <w:rFonts w:cstheme="minorHAnsi"/>
          <w:b/>
          <w:bCs/>
          <w:kern w:val="24"/>
          <w:szCs w:val="24"/>
        </w:rPr>
        <w:t xml:space="preserve"> </w:t>
      </w:r>
      <w:r w:rsidRPr="00382146">
        <w:rPr>
          <w:rStyle w:val="Gras"/>
        </w:rPr>
        <w:t>APP S</w:t>
      </w:r>
      <w:r w:rsidR="00595F34">
        <w:rPr>
          <w:rStyle w:val="Gras"/>
        </w:rPr>
        <w:t>84.</w:t>
      </w:r>
      <w:r w:rsidRPr="00382146">
        <w:t xml:space="preserve"> </w:t>
      </w:r>
      <w:r w:rsidRPr="00885DA8">
        <w:rPr>
          <w:rFonts w:cstheme="minorHAnsi"/>
          <w:kern w:val="24"/>
          <w:szCs w:val="24"/>
        </w:rPr>
        <w:t xml:space="preserve">Expliquer qu’ils </w:t>
      </w:r>
      <w:r>
        <w:rPr>
          <w:rFonts w:cstheme="minorHAnsi"/>
          <w:kern w:val="24"/>
          <w:szCs w:val="24"/>
        </w:rPr>
        <w:t>vont comparer le périmètre de deux figures en utilisant le compas. Dérouler l’animation du diaporama en commentant la procédure : il s’agit de reporter les longueurs sur une droite jusqu’à avoir reporté la totalité du périmètre.</w:t>
      </w:r>
    </w:p>
    <w:p w14:paraId="7C16430E" w14:textId="77777777" w:rsidR="00DA1011" w:rsidRDefault="00DA1011" w:rsidP="00DA1011">
      <w:pPr>
        <w:spacing w:after="0"/>
        <w:rPr>
          <w:rFonts w:cstheme="minorHAnsi"/>
          <w:kern w:val="24"/>
          <w:szCs w:val="24"/>
        </w:rPr>
      </w:pPr>
      <w:r>
        <w:rPr>
          <w:rFonts w:cstheme="minorHAnsi"/>
          <w:color w:val="000000" w:themeColor="text1"/>
          <w:kern w:val="24"/>
          <w:szCs w:val="24"/>
        </w:rPr>
        <w:t>•</w:t>
      </w:r>
      <w:r>
        <w:rPr>
          <w:rFonts w:cstheme="minorHAnsi"/>
          <w:kern w:val="24"/>
          <w:szCs w:val="24"/>
        </w:rPr>
        <w:t xml:space="preserve">Une fois l’animation terminée, expliquer : </w:t>
      </w:r>
      <w:r w:rsidRPr="00BA3B1C">
        <w:rPr>
          <w:rFonts w:cstheme="minorHAnsi"/>
          <w:i/>
          <w:iCs/>
          <w:color w:val="0070C0"/>
          <w:kern w:val="24"/>
          <w:szCs w:val="24"/>
        </w:rPr>
        <w:t>pour comparer avec la figure verte, il reste maintenant à faire la même chose en reportant sur la même droite en commençant au même point</w:t>
      </w:r>
      <w:r>
        <w:rPr>
          <w:rFonts w:cstheme="minorHAnsi"/>
          <w:kern w:val="24"/>
          <w:szCs w:val="24"/>
        </w:rPr>
        <w:t>. Le montrer avec la diaporama.</w:t>
      </w:r>
    </w:p>
    <w:p w14:paraId="55000903" w14:textId="4EA328C2" w:rsidR="00DA1011" w:rsidRPr="00595F34" w:rsidRDefault="00DA1011" w:rsidP="00595F34">
      <w:pPr>
        <w:shd w:val="clear" w:color="auto" w:fill="DEEAF6" w:themeFill="accent5" w:themeFillTint="33"/>
        <w:spacing w:after="0"/>
        <w:rPr>
          <w:rFonts w:cstheme="minorHAnsi"/>
          <w:color w:val="0070C0"/>
          <w:kern w:val="24"/>
          <w:sz w:val="20"/>
          <w:szCs w:val="20"/>
        </w:rPr>
      </w:pPr>
      <w:r w:rsidRPr="00595F34">
        <w:rPr>
          <w:rFonts w:cstheme="minorHAnsi"/>
          <w:b/>
          <w:bCs/>
          <w:color w:val="0070C0"/>
          <w:kern w:val="24"/>
          <w:sz w:val="20"/>
          <w:szCs w:val="20"/>
        </w:rPr>
        <w:t>Infos</w:t>
      </w:r>
      <w:r w:rsidRPr="00595F34">
        <w:rPr>
          <w:rFonts w:cstheme="minorHAnsi"/>
          <w:color w:val="0070C0"/>
          <w:kern w:val="24"/>
          <w:sz w:val="20"/>
          <w:szCs w:val="20"/>
        </w:rPr>
        <w:t xml:space="preserve"> C’est un rappel du cycle 2. Ce rappel est une réactivation et doit donc être relativement rapide. </w:t>
      </w:r>
    </w:p>
    <w:p w14:paraId="7D176844" w14:textId="64401B70" w:rsidR="00DA1011" w:rsidRDefault="00DA1011" w:rsidP="00DA1011">
      <w:pPr>
        <w:spacing w:after="0"/>
        <w:rPr>
          <w:rFonts w:cstheme="minorHAnsi"/>
          <w:kern w:val="24"/>
          <w:szCs w:val="24"/>
        </w:rPr>
      </w:pPr>
      <w:r>
        <w:rPr>
          <w:rFonts w:cstheme="minorHAnsi"/>
          <w:color w:val="000000" w:themeColor="text1"/>
          <w:kern w:val="24"/>
          <w:szCs w:val="24"/>
        </w:rPr>
        <w:t>•</w:t>
      </w:r>
      <w:r>
        <w:rPr>
          <w:rFonts w:cstheme="minorHAnsi"/>
          <w:kern w:val="24"/>
          <w:szCs w:val="24"/>
        </w:rPr>
        <w:t xml:space="preserve">Distribuer ensuite la fiche élève </w:t>
      </w:r>
      <w:r w:rsidRPr="009B4F9C">
        <w:rPr>
          <w:rFonts w:cstheme="minorHAnsi"/>
          <w:noProof/>
          <w:kern w:val="24"/>
          <w:sz w:val="18"/>
          <w:szCs w:val="18"/>
        </w:rPr>
        <w:drawing>
          <wp:inline distT="0" distB="0" distL="0" distR="0" wp14:anchorId="3F655A78" wp14:editId="2E4C7A3F">
            <wp:extent cx="194310" cy="223097"/>
            <wp:effectExtent l="0" t="0" r="0" b="5715"/>
            <wp:docPr id="185181598" name="Image 185181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kern w:val="24"/>
          <w:sz w:val="18"/>
          <w:szCs w:val="18"/>
        </w:rPr>
        <w:t xml:space="preserve"> </w:t>
      </w:r>
      <w:r w:rsidR="00A46514">
        <w:rPr>
          <w:rStyle w:val="Gras"/>
        </w:rPr>
        <w:t xml:space="preserve">Problèmes </w:t>
      </w:r>
      <w:r>
        <w:rPr>
          <w:rStyle w:val="Gras"/>
        </w:rPr>
        <w:t>de périmètres</w:t>
      </w:r>
      <w:r w:rsidRPr="00885DA8">
        <w:rPr>
          <w:rFonts w:cstheme="minorHAnsi"/>
          <w:kern w:val="24"/>
          <w:szCs w:val="24"/>
        </w:rPr>
        <w:t xml:space="preserve">. </w:t>
      </w:r>
      <w:r>
        <w:rPr>
          <w:rFonts w:cstheme="minorHAnsi"/>
          <w:kern w:val="24"/>
          <w:szCs w:val="24"/>
        </w:rPr>
        <w:t>Ils doivent comparer les périmètres des deux figures en utilisant la procédure qui vient d’être montrée (les inciter à utiliser de la couleur dans les reports). Ils mesurent ensuite le périmètre à la règle pour vérifier leur procédure.</w:t>
      </w:r>
    </w:p>
    <w:p w14:paraId="06080665" w14:textId="77777777" w:rsidR="00DA1011" w:rsidRDefault="00DA1011" w:rsidP="00DA1011">
      <w:pPr>
        <w:spacing w:after="0"/>
        <w:rPr>
          <w:rFonts w:cstheme="minorHAnsi"/>
          <w:color w:val="000000" w:themeColor="text1"/>
          <w:kern w:val="24"/>
          <w:szCs w:val="24"/>
        </w:rPr>
      </w:pPr>
      <w:r>
        <w:rPr>
          <w:rFonts w:cstheme="minorHAnsi"/>
          <w:kern w:val="24"/>
          <w:szCs w:val="24"/>
        </w:rPr>
        <w:t>La correction est individuelle.</w:t>
      </w:r>
    </w:p>
    <w:p w14:paraId="7CEA16BF" w14:textId="77777777" w:rsidR="00DA1011" w:rsidRPr="00EE2740" w:rsidRDefault="00DA1011" w:rsidP="00DA1011">
      <w:pPr>
        <w:pStyle w:val="Citation"/>
        <w:shd w:val="clear" w:color="auto" w:fill="E2EFD9" w:themeFill="accent6" w:themeFillTint="33"/>
        <w:rPr>
          <w:i w:val="0"/>
          <w:iCs w:val="0"/>
          <w:color w:val="000000" w:themeColor="text1"/>
        </w:rPr>
      </w:pPr>
      <w:r>
        <w:rPr>
          <w:rFonts w:cstheme="minorHAnsi"/>
          <w:b/>
          <w:bCs/>
          <w:i w:val="0"/>
          <w:iCs w:val="0"/>
        </w:rPr>
        <w:t>Différenciation</w:t>
      </w:r>
      <w:r>
        <w:rPr>
          <w:rFonts w:cstheme="minorHAnsi"/>
          <w:i w:val="0"/>
          <w:iCs w:val="0"/>
        </w:rPr>
        <w:t xml:space="preserve"> Pour les élèves les plus efficaces, proposer deux autres figures. </w:t>
      </w:r>
    </w:p>
    <w:p w14:paraId="74628B75" w14:textId="605E92A9" w:rsidR="00BA24F0" w:rsidRDefault="00BA24F0" w:rsidP="00BA24F0">
      <w:pPr>
        <w:spacing w:after="0"/>
        <w:rPr>
          <w:rFonts w:cstheme="minorHAnsi"/>
          <w:color w:val="000000" w:themeColor="text1"/>
          <w:kern w:val="24"/>
          <w:szCs w:val="24"/>
        </w:rPr>
      </w:pPr>
      <w:r>
        <w:rPr>
          <w:rFonts w:cstheme="minorHAnsi"/>
          <w:color w:val="000000" w:themeColor="text1"/>
          <w:kern w:val="24"/>
          <w:szCs w:val="24"/>
        </w:rPr>
        <w:t>______</w:t>
      </w:r>
      <w:r w:rsidR="00393FAA">
        <w:rPr>
          <w:rFonts w:cstheme="minorHAnsi"/>
          <w:color w:val="000000" w:themeColor="text1"/>
          <w:kern w:val="24"/>
          <w:szCs w:val="24"/>
        </w:rPr>
        <w:t>___________________</w:t>
      </w:r>
      <w:r w:rsidR="00A043DA">
        <w:rPr>
          <w:rFonts w:cstheme="minorHAnsi"/>
          <w:color w:val="000000" w:themeColor="text1"/>
          <w:kern w:val="24"/>
          <w:szCs w:val="24"/>
        </w:rPr>
        <w:t>_________________________</w:t>
      </w:r>
      <w:r w:rsidR="00393FAA">
        <w:rPr>
          <w:rFonts w:cstheme="minorHAnsi"/>
          <w:color w:val="000000" w:themeColor="text1"/>
          <w:kern w:val="24"/>
          <w:szCs w:val="24"/>
        </w:rPr>
        <w:t>_______</w:t>
      </w:r>
    </w:p>
    <w:p w14:paraId="280C6984" w14:textId="77777777" w:rsidR="00A043DA" w:rsidRDefault="00A043DA" w:rsidP="00BA24F0">
      <w:pPr>
        <w:spacing w:after="0"/>
        <w:rPr>
          <w:rFonts w:cstheme="minorHAnsi"/>
          <w:color w:val="000000" w:themeColor="text1"/>
          <w:kern w:val="24"/>
          <w:szCs w:val="24"/>
        </w:rPr>
      </w:pPr>
    </w:p>
    <w:p w14:paraId="622816BD" w14:textId="77777777" w:rsidR="00DA1011" w:rsidRDefault="00DA1011" w:rsidP="00DA1011">
      <w:pPr>
        <w:rPr>
          <w:rFonts w:cstheme="minorHAnsi"/>
          <w:color w:val="000000" w:themeColor="text1"/>
          <w:kern w:val="24"/>
          <w:szCs w:val="24"/>
        </w:rPr>
      </w:pPr>
      <w:r>
        <w:rPr>
          <w:rFonts w:cstheme="minorHAnsi"/>
          <w:color w:val="000000" w:themeColor="text1"/>
          <w:kern w:val="24"/>
          <w:szCs w:val="24"/>
        </w:rPr>
        <w:t xml:space="preserve">• Demander aux élèves de rappeler la définition de droites perpendiculaires et comment les identifier. </w:t>
      </w:r>
    </w:p>
    <w:p w14:paraId="038CF9A0" w14:textId="64E4B70B" w:rsidR="00BA24F0" w:rsidRPr="00DA1011" w:rsidRDefault="00BA24F0" w:rsidP="00BA24F0">
      <w:pPr>
        <w:spacing w:after="0"/>
        <w:rPr>
          <w:rFonts w:cstheme="minorHAnsi"/>
          <w:color w:val="000000" w:themeColor="text1"/>
          <w:kern w:val="24"/>
          <w:szCs w:val="24"/>
        </w:rPr>
      </w:pPr>
      <w:r>
        <w:rPr>
          <w:rFonts w:cstheme="minorHAnsi"/>
          <w:color w:val="000000" w:themeColor="text1"/>
          <w:kern w:val="24"/>
          <w:szCs w:val="24"/>
        </w:rPr>
        <w:t xml:space="preserve">• Les élèves prennent ensuite </w:t>
      </w:r>
      <w:r w:rsidRPr="00885DA8">
        <w:rPr>
          <w:rFonts w:cstheme="minorHAnsi"/>
          <w:color w:val="000000" w:themeColor="text1"/>
          <w:kern w:val="24"/>
          <w:szCs w:val="24"/>
        </w:rPr>
        <w:t>le</w:t>
      </w:r>
      <w:r w:rsidR="00DA1011">
        <w:rPr>
          <w:rFonts w:cstheme="minorHAnsi"/>
          <w:color w:val="000000" w:themeColor="text1"/>
          <w:kern w:val="24"/>
          <w:szCs w:val="24"/>
        </w:rPr>
        <w:t xml:space="preserve"> mini-fichier </w:t>
      </w:r>
      <w:r w:rsidRPr="00885DA8">
        <w:rPr>
          <w:rFonts w:cstheme="minorHAnsi"/>
          <w:color w:val="000000" w:themeColor="text1"/>
          <w:kern w:val="24"/>
          <w:szCs w:val="24"/>
        </w:rPr>
        <w:t xml:space="preserve"> </w:t>
      </w:r>
      <w:r w:rsidRPr="00277F0D">
        <w:rPr>
          <w:rFonts w:cstheme="minorHAnsi"/>
          <w:noProof/>
          <w:sz w:val="18"/>
          <w:szCs w:val="18"/>
        </w:rPr>
        <w:drawing>
          <wp:inline distT="0" distB="0" distL="0" distR="0" wp14:anchorId="4622B887" wp14:editId="3D0DFECA">
            <wp:extent cx="220345" cy="220345"/>
            <wp:effectExtent l="0" t="0" r="0" b="0"/>
            <wp:docPr id="185181596"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Pr>
          <w:rFonts w:cstheme="minorHAnsi"/>
          <w:color w:val="000000" w:themeColor="text1"/>
          <w:kern w:val="24"/>
          <w:szCs w:val="24"/>
        </w:rPr>
        <w:t xml:space="preserve"> </w:t>
      </w:r>
      <w:r>
        <w:rPr>
          <w:rFonts w:cstheme="minorHAnsi"/>
          <w:b/>
          <w:bCs/>
          <w:color w:val="000000" w:themeColor="text1"/>
          <w:kern w:val="24"/>
          <w:szCs w:val="24"/>
        </w:rPr>
        <w:t>Les experts géomètres</w:t>
      </w:r>
      <w:r w:rsidR="00DA1011">
        <w:rPr>
          <w:rFonts w:cstheme="minorHAnsi"/>
          <w:b/>
          <w:bCs/>
          <w:color w:val="000000" w:themeColor="text1"/>
          <w:kern w:val="24"/>
          <w:szCs w:val="24"/>
        </w:rPr>
        <w:t xml:space="preserve">. </w:t>
      </w:r>
      <w:r w:rsidR="00DA1011" w:rsidRPr="00DA1011">
        <w:rPr>
          <w:rFonts w:cstheme="minorHAnsi"/>
          <w:color w:val="000000" w:themeColor="text1"/>
          <w:kern w:val="24"/>
          <w:szCs w:val="24"/>
        </w:rPr>
        <w:t>Expliquer la consigne de</w:t>
      </w:r>
      <w:r w:rsidR="00A46514">
        <w:rPr>
          <w:rFonts w:cstheme="minorHAnsi"/>
          <w:color w:val="000000" w:themeColor="text1"/>
          <w:kern w:val="24"/>
          <w:szCs w:val="24"/>
        </w:rPr>
        <w:t xml:space="preserve">s </w:t>
      </w:r>
      <w:r w:rsidR="00A46514" w:rsidRPr="00DA1011">
        <w:rPr>
          <w:rFonts w:cstheme="minorHAnsi"/>
          <w:b/>
          <w:bCs/>
          <w:color w:val="000000" w:themeColor="text1"/>
          <w:kern w:val="24"/>
          <w:szCs w:val="24"/>
        </w:rPr>
        <w:t>exercic</w:t>
      </w:r>
      <w:r w:rsidR="00A46514">
        <w:rPr>
          <w:rFonts w:cstheme="minorHAnsi"/>
          <w:b/>
          <w:bCs/>
          <w:color w:val="000000" w:themeColor="text1"/>
          <w:kern w:val="24"/>
          <w:szCs w:val="24"/>
        </w:rPr>
        <w:t>e</w:t>
      </w:r>
      <w:r w:rsidR="00A46514" w:rsidRPr="00DA1011">
        <w:rPr>
          <w:rFonts w:cstheme="minorHAnsi"/>
          <w:b/>
          <w:bCs/>
          <w:color w:val="000000" w:themeColor="text1"/>
          <w:kern w:val="24"/>
          <w:szCs w:val="24"/>
        </w:rPr>
        <w:t>s</w:t>
      </w:r>
      <w:r w:rsidR="00DA1011" w:rsidRPr="00DA1011">
        <w:rPr>
          <w:rFonts w:cstheme="minorHAnsi"/>
          <w:b/>
          <w:bCs/>
          <w:color w:val="000000" w:themeColor="text1"/>
          <w:kern w:val="24"/>
          <w:szCs w:val="24"/>
        </w:rPr>
        <w:t xml:space="preserve"> 6</w:t>
      </w:r>
      <w:r w:rsidR="00DA1011">
        <w:rPr>
          <w:rFonts w:cstheme="minorHAnsi"/>
          <w:b/>
          <w:bCs/>
          <w:color w:val="000000" w:themeColor="text1"/>
          <w:kern w:val="24"/>
          <w:szCs w:val="24"/>
        </w:rPr>
        <w:t xml:space="preserve"> </w:t>
      </w:r>
      <w:r w:rsidR="00A46514">
        <w:rPr>
          <w:rFonts w:cstheme="minorHAnsi"/>
          <w:color w:val="000000" w:themeColor="text1"/>
          <w:kern w:val="24"/>
          <w:szCs w:val="24"/>
        </w:rPr>
        <w:t>à</w:t>
      </w:r>
      <w:r w:rsidR="00DA1011" w:rsidRPr="00DA1011">
        <w:rPr>
          <w:rFonts w:cstheme="minorHAnsi"/>
          <w:color w:val="000000" w:themeColor="text1"/>
          <w:kern w:val="24"/>
          <w:szCs w:val="24"/>
        </w:rPr>
        <w:t xml:space="preserve"> </w:t>
      </w:r>
      <w:r w:rsidR="00A46514">
        <w:rPr>
          <w:rFonts w:cstheme="minorHAnsi"/>
          <w:b/>
          <w:bCs/>
          <w:color w:val="000000" w:themeColor="text1"/>
          <w:kern w:val="24"/>
          <w:szCs w:val="24"/>
        </w:rPr>
        <w:t>8</w:t>
      </w:r>
      <w:r w:rsidR="00DA1011" w:rsidRPr="00DA1011">
        <w:rPr>
          <w:rFonts w:cstheme="minorHAnsi"/>
          <w:color w:val="000000" w:themeColor="text1"/>
          <w:kern w:val="24"/>
          <w:szCs w:val="24"/>
        </w:rPr>
        <w:t>. Ils le</w:t>
      </w:r>
      <w:r w:rsidR="00DA1011">
        <w:rPr>
          <w:rFonts w:cstheme="minorHAnsi"/>
          <w:color w:val="000000" w:themeColor="text1"/>
          <w:kern w:val="24"/>
          <w:szCs w:val="24"/>
        </w:rPr>
        <w:t>s</w:t>
      </w:r>
      <w:r w:rsidR="00DA1011" w:rsidRPr="00DA1011">
        <w:rPr>
          <w:rFonts w:cstheme="minorHAnsi"/>
          <w:color w:val="000000" w:themeColor="text1"/>
          <w:kern w:val="24"/>
          <w:szCs w:val="24"/>
        </w:rPr>
        <w:t xml:space="preserve"> réalisent </w:t>
      </w:r>
      <w:r w:rsidR="00DA1011">
        <w:rPr>
          <w:rFonts w:cstheme="minorHAnsi"/>
          <w:color w:val="000000" w:themeColor="text1"/>
          <w:kern w:val="24"/>
          <w:szCs w:val="24"/>
        </w:rPr>
        <w:t xml:space="preserve">en utilisant </w:t>
      </w:r>
      <w:r w:rsidR="00A043DA">
        <w:rPr>
          <w:rFonts w:cstheme="minorHAnsi"/>
          <w:color w:val="000000" w:themeColor="text1"/>
          <w:kern w:val="24"/>
          <w:szCs w:val="24"/>
        </w:rPr>
        <w:t>leur matériel de tracé (règle et équerre).</w:t>
      </w:r>
    </w:p>
    <w:p w14:paraId="525114D0" w14:textId="77777777" w:rsidR="00BA24F0" w:rsidRPr="00092BBA" w:rsidRDefault="00BA24F0" w:rsidP="00BA24F0">
      <w:pPr>
        <w:spacing w:after="0"/>
        <w:rPr>
          <w:rFonts w:cstheme="minorHAnsi"/>
          <w:color w:val="000000" w:themeColor="text1"/>
          <w:kern w:val="24"/>
        </w:rPr>
      </w:pPr>
      <w:r>
        <w:rPr>
          <w:rFonts w:cstheme="minorHAnsi"/>
          <w:color w:val="000000" w:themeColor="text1"/>
          <w:kern w:val="24"/>
          <w:szCs w:val="24"/>
        </w:rPr>
        <w:t xml:space="preserve">La correction est individuelle. </w:t>
      </w:r>
    </w:p>
    <w:p w14:paraId="429622E8" w14:textId="77777777" w:rsidR="002E4ED1" w:rsidRPr="00885DA8" w:rsidRDefault="002E4ED1" w:rsidP="002E4ED1">
      <w:pPr>
        <w:spacing w:after="0"/>
        <w:rPr>
          <w:rFonts w:cstheme="minorHAnsi"/>
          <w:color w:val="000000" w:themeColor="text1"/>
          <w:kern w:val="24"/>
        </w:rPr>
      </w:pPr>
    </w:p>
    <w:p w14:paraId="14C5F56D" w14:textId="77777777" w:rsidR="002E4ED1" w:rsidRPr="00885DA8" w:rsidRDefault="002E4ED1" w:rsidP="002E4ED1">
      <w:pPr>
        <w:spacing w:after="0"/>
        <w:rPr>
          <w:rFonts w:cstheme="minorHAnsi"/>
          <w:color w:val="000000" w:themeColor="text1"/>
          <w:kern w:val="24"/>
        </w:rPr>
      </w:pPr>
    </w:p>
    <w:p w14:paraId="53D4477A" w14:textId="77777777" w:rsidR="00EE20D0" w:rsidRDefault="00EE20D0" w:rsidP="00EE20D0">
      <w:pPr>
        <w:rPr>
          <w:rFonts w:eastAsiaTheme="majorEastAsia" w:cstheme="minorHAnsi"/>
          <w:b/>
          <w:bCs/>
          <w:noProof/>
          <w:color w:val="FFFFFF" w:themeColor="background1"/>
          <w:sz w:val="32"/>
          <w:szCs w:val="32"/>
          <w:shd w:val="clear" w:color="auto" w:fill="00B0F0"/>
        </w:rPr>
      </w:pPr>
      <w:r>
        <w:br w:type="page"/>
      </w:r>
    </w:p>
    <w:p w14:paraId="11C6FD92" w14:textId="77777777" w:rsidR="00EE20D0" w:rsidRPr="00946BAF" w:rsidRDefault="00EE20D0" w:rsidP="00EE20D0">
      <w:pPr>
        <w:pStyle w:val="Titre1"/>
        <w:rPr>
          <w:shd w:val="clear" w:color="auto" w:fill="000000" w:themeFill="text1"/>
        </w:rPr>
      </w:pPr>
      <w:r w:rsidRPr="00946BAF">
        <w:rPr>
          <w:shd w:val="clear" w:color="auto" w:fill="000000" w:themeFill="text1"/>
        </w:rPr>
        <w:lastRenderedPageBreak/>
        <w:t xml:space="preserve">SEMAINE </w:t>
      </w:r>
      <w:r>
        <w:rPr>
          <w:shd w:val="clear" w:color="auto" w:fill="000000" w:themeFill="text1"/>
        </w:rPr>
        <w:t>22</w:t>
      </w:r>
    </w:p>
    <w:tbl>
      <w:tblPr>
        <w:tblStyle w:val="Grilledutableau"/>
        <w:tblW w:w="0" w:type="auto"/>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888"/>
        <w:gridCol w:w="1795"/>
        <w:gridCol w:w="1852"/>
        <w:gridCol w:w="1872"/>
        <w:gridCol w:w="2020"/>
      </w:tblGrid>
      <w:tr w:rsidR="004726E7" w:rsidRPr="0091424E" w14:paraId="7ADEE25D" w14:textId="77777777" w:rsidTr="00C31275">
        <w:trPr>
          <w:trHeight w:val="579"/>
        </w:trPr>
        <w:tc>
          <w:tcPr>
            <w:tcW w:w="888" w:type="dxa"/>
          </w:tcPr>
          <w:p w14:paraId="44A78B9B" w14:textId="77777777" w:rsidR="004726E7" w:rsidRPr="00946BAF" w:rsidRDefault="004726E7" w:rsidP="00C31275">
            <w:pPr>
              <w:rPr>
                <w:rFonts w:cstheme="minorHAnsi"/>
              </w:rPr>
            </w:pPr>
          </w:p>
        </w:tc>
        <w:tc>
          <w:tcPr>
            <w:tcW w:w="1795" w:type="dxa"/>
            <w:shd w:val="clear" w:color="auto" w:fill="FFC000"/>
            <w:vAlign w:val="center"/>
          </w:tcPr>
          <w:p w14:paraId="6AA38030" w14:textId="77777777" w:rsidR="004726E7" w:rsidRPr="00946BAF" w:rsidRDefault="004726E7" w:rsidP="00C31275">
            <w:pPr>
              <w:jc w:val="center"/>
              <w:rPr>
                <w:rFonts w:cstheme="minorHAnsi"/>
                <w:b/>
                <w:bCs/>
              </w:rPr>
            </w:pPr>
            <w:r w:rsidRPr="00946BAF">
              <w:rPr>
                <w:rFonts w:cstheme="minorHAnsi"/>
                <w:b/>
                <w:bCs/>
              </w:rPr>
              <w:t>Rituels</w:t>
            </w:r>
          </w:p>
        </w:tc>
        <w:tc>
          <w:tcPr>
            <w:tcW w:w="1852" w:type="dxa"/>
            <w:shd w:val="clear" w:color="auto" w:fill="00B050"/>
            <w:vAlign w:val="center"/>
          </w:tcPr>
          <w:p w14:paraId="1D79AB33" w14:textId="77777777" w:rsidR="004726E7" w:rsidRPr="00946BAF" w:rsidRDefault="004726E7" w:rsidP="00C31275">
            <w:pPr>
              <w:jc w:val="center"/>
              <w:rPr>
                <w:rFonts w:cstheme="minorHAnsi"/>
                <w:b/>
                <w:bCs/>
              </w:rPr>
            </w:pPr>
            <w:r w:rsidRPr="00946BAF">
              <w:rPr>
                <w:rFonts w:cstheme="minorHAnsi"/>
                <w:b/>
                <w:bCs/>
              </w:rPr>
              <w:t>Calcul mental</w:t>
            </w:r>
          </w:p>
        </w:tc>
        <w:tc>
          <w:tcPr>
            <w:tcW w:w="1872" w:type="dxa"/>
            <w:shd w:val="clear" w:color="auto" w:fill="F4B083" w:themeFill="accent2" w:themeFillTint="99"/>
            <w:vAlign w:val="center"/>
          </w:tcPr>
          <w:p w14:paraId="5FA97D5F" w14:textId="77777777" w:rsidR="004726E7" w:rsidRPr="00946BAF" w:rsidRDefault="004726E7" w:rsidP="00C31275">
            <w:pPr>
              <w:jc w:val="center"/>
              <w:rPr>
                <w:rFonts w:cstheme="minorHAnsi"/>
                <w:b/>
                <w:bCs/>
              </w:rPr>
            </w:pPr>
            <w:r w:rsidRPr="00946BAF">
              <w:rPr>
                <w:rFonts w:cstheme="minorHAnsi"/>
                <w:b/>
                <w:bCs/>
              </w:rPr>
              <w:t>Résolution de problèmes</w:t>
            </w:r>
          </w:p>
        </w:tc>
        <w:tc>
          <w:tcPr>
            <w:tcW w:w="2020" w:type="dxa"/>
            <w:shd w:val="clear" w:color="auto" w:fill="00B0F0"/>
            <w:vAlign w:val="center"/>
          </w:tcPr>
          <w:p w14:paraId="043B880C" w14:textId="77777777" w:rsidR="004726E7" w:rsidRPr="00946BAF" w:rsidRDefault="004726E7" w:rsidP="00C31275">
            <w:pPr>
              <w:jc w:val="center"/>
              <w:rPr>
                <w:rFonts w:cstheme="minorHAnsi"/>
                <w:b/>
                <w:bCs/>
              </w:rPr>
            </w:pPr>
            <w:r w:rsidRPr="00946BAF">
              <w:rPr>
                <w:rFonts w:cstheme="minorHAnsi"/>
                <w:b/>
                <w:bCs/>
              </w:rPr>
              <w:t>Apprentissages</w:t>
            </w:r>
          </w:p>
        </w:tc>
      </w:tr>
      <w:tr w:rsidR="00875986" w:rsidRPr="0091424E" w14:paraId="2FD9983D" w14:textId="77777777" w:rsidTr="0024623C">
        <w:trPr>
          <w:trHeight w:val="1088"/>
        </w:trPr>
        <w:tc>
          <w:tcPr>
            <w:tcW w:w="888" w:type="dxa"/>
            <w:vAlign w:val="center"/>
          </w:tcPr>
          <w:p w14:paraId="539EF7DB" w14:textId="77777777" w:rsidR="00875986" w:rsidRPr="00946BAF" w:rsidRDefault="00875986" w:rsidP="00875986">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85</w:t>
            </w:r>
          </w:p>
        </w:tc>
        <w:tc>
          <w:tcPr>
            <w:tcW w:w="1795" w:type="dxa"/>
            <w:vAlign w:val="center"/>
          </w:tcPr>
          <w:p w14:paraId="14975FF5" w14:textId="5F3AE8CB" w:rsidR="00875986" w:rsidRPr="00FC1309" w:rsidRDefault="00875986" w:rsidP="00875986">
            <w:pPr>
              <w:jc w:val="left"/>
            </w:pPr>
            <w:r>
              <w:rPr>
                <w:rFonts w:ascii="Calibri" w:hAnsi="Calibri" w:cs="Calibri"/>
                <w:color w:val="000000"/>
                <w:sz w:val="20"/>
                <w:szCs w:val="20"/>
              </w:rPr>
              <w:t>Comparer des nombres décimaux</w:t>
            </w:r>
          </w:p>
        </w:tc>
        <w:tc>
          <w:tcPr>
            <w:tcW w:w="1852" w:type="dxa"/>
            <w:vAlign w:val="center"/>
          </w:tcPr>
          <w:p w14:paraId="0E48F3DA" w14:textId="7201A722" w:rsidR="00875986" w:rsidRPr="00FC1309" w:rsidRDefault="00875986" w:rsidP="00875986">
            <w:pPr>
              <w:jc w:val="left"/>
            </w:pPr>
            <w:proofErr w:type="spellStart"/>
            <w:r>
              <w:rPr>
                <w:rFonts w:ascii="Calibri" w:hAnsi="Calibri" w:cs="Calibri"/>
                <w:color w:val="000000"/>
                <w:sz w:val="20"/>
                <w:szCs w:val="20"/>
              </w:rPr>
              <w:t>Mémomaths</w:t>
            </w:r>
            <w:proofErr w:type="spellEnd"/>
            <w:r>
              <w:rPr>
                <w:rFonts w:ascii="Calibri" w:hAnsi="Calibri" w:cs="Calibri"/>
                <w:color w:val="000000"/>
                <w:sz w:val="20"/>
                <w:szCs w:val="20"/>
              </w:rPr>
              <w:t xml:space="preserve"> 12 / </w:t>
            </w:r>
            <w:proofErr w:type="spellStart"/>
            <w:r>
              <w:rPr>
                <w:rFonts w:ascii="Calibri" w:hAnsi="Calibri" w:cs="Calibri"/>
                <w:color w:val="000000"/>
                <w:sz w:val="20"/>
                <w:szCs w:val="20"/>
              </w:rPr>
              <w:t>Chronomaths</w:t>
            </w:r>
            <w:proofErr w:type="spellEnd"/>
            <w:r>
              <w:rPr>
                <w:rFonts w:ascii="Calibri" w:hAnsi="Calibri" w:cs="Calibri"/>
                <w:color w:val="000000"/>
                <w:sz w:val="20"/>
                <w:szCs w:val="20"/>
              </w:rPr>
              <w:t xml:space="preserve"> 13</w:t>
            </w:r>
          </w:p>
        </w:tc>
        <w:tc>
          <w:tcPr>
            <w:tcW w:w="1872" w:type="dxa"/>
            <w:vAlign w:val="center"/>
          </w:tcPr>
          <w:p w14:paraId="1FBFAE5D" w14:textId="4475B910" w:rsidR="00875986" w:rsidRPr="00FC1309" w:rsidRDefault="00875986" w:rsidP="00875986">
            <w:pPr>
              <w:jc w:val="left"/>
            </w:pPr>
            <w:r>
              <w:rPr>
                <w:rFonts w:ascii="Calibri" w:hAnsi="Calibri" w:cs="Calibri"/>
                <w:color w:val="000000"/>
                <w:sz w:val="20"/>
                <w:szCs w:val="20"/>
              </w:rPr>
              <w:t>Problèmes additifs / multiplicatifs</w:t>
            </w:r>
          </w:p>
        </w:tc>
        <w:tc>
          <w:tcPr>
            <w:tcW w:w="2020" w:type="dxa"/>
            <w:vAlign w:val="center"/>
          </w:tcPr>
          <w:p w14:paraId="1790FA28" w14:textId="2FE6CFA7" w:rsidR="00875986" w:rsidRPr="00FC1309" w:rsidRDefault="00875986" w:rsidP="00875986">
            <w:pPr>
              <w:jc w:val="left"/>
            </w:pPr>
            <w:r>
              <w:rPr>
                <w:rFonts w:ascii="Calibri" w:hAnsi="Calibri" w:cs="Calibri"/>
                <w:color w:val="000000"/>
                <w:sz w:val="20"/>
                <w:szCs w:val="20"/>
              </w:rPr>
              <w:t>Placer des nombres sur une droite graduée / La division posée</w:t>
            </w:r>
          </w:p>
        </w:tc>
      </w:tr>
      <w:tr w:rsidR="00875986" w:rsidRPr="0091424E" w14:paraId="103F3626" w14:textId="77777777" w:rsidTr="0024623C">
        <w:trPr>
          <w:trHeight w:val="1088"/>
        </w:trPr>
        <w:tc>
          <w:tcPr>
            <w:tcW w:w="888" w:type="dxa"/>
            <w:vAlign w:val="center"/>
          </w:tcPr>
          <w:p w14:paraId="49B22F7B" w14:textId="77777777" w:rsidR="00875986" w:rsidRPr="00946BAF" w:rsidRDefault="00875986" w:rsidP="00875986">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86</w:t>
            </w:r>
          </w:p>
        </w:tc>
        <w:tc>
          <w:tcPr>
            <w:tcW w:w="1795" w:type="dxa"/>
            <w:vAlign w:val="center"/>
          </w:tcPr>
          <w:p w14:paraId="53D45AEC" w14:textId="7349826F" w:rsidR="00875986" w:rsidRPr="00FC1309" w:rsidRDefault="00875986" w:rsidP="00875986">
            <w:pPr>
              <w:jc w:val="left"/>
            </w:pPr>
            <w:r>
              <w:rPr>
                <w:rFonts w:ascii="Calibri" w:hAnsi="Calibri" w:cs="Calibri"/>
                <w:color w:val="000000"/>
                <w:sz w:val="20"/>
                <w:szCs w:val="20"/>
              </w:rPr>
              <w:t>Les nombres décimaux</w:t>
            </w:r>
          </w:p>
        </w:tc>
        <w:tc>
          <w:tcPr>
            <w:tcW w:w="1852" w:type="dxa"/>
            <w:vAlign w:val="center"/>
          </w:tcPr>
          <w:p w14:paraId="14B0F664" w14:textId="661DE48B" w:rsidR="00875986" w:rsidRPr="00FC1309" w:rsidRDefault="00875986" w:rsidP="00875986">
            <w:pPr>
              <w:jc w:val="left"/>
            </w:pPr>
            <w:r>
              <w:rPr>
                <w:rFonts w:ascii="Calibri" w:hAnsi="Calibri" w:cs="Calibri"/>
                <w:color w:val="000000"/>
                <w:sz w:val="20"/>
                <w:szCs w:val="20"/>
              </w:rPr>
              <w:t>Estimer le résultat d'une opération</w:t>
            </w:r>
          </w:p>
        </w:tc>
        <w:tc>
          <w:tcPr>
            <w:tcW w:w="1872" w:type="dxa"/>
            <w:vAlign w:val="center"/>
          </w:tcPr>
          <w:p w14:paraId="63E907F5" w14:textId="23D58B07" w:rsidR="00875986" w:rsidRPr="00FC1309" w:rsidRDefault="00875986" w:rsidP="00875986">
            <w:pPr>
              <w:jc w:val="left"/>
            </w:pPr>
            <w:r>
              <w:rPr>
                <w:rFonts w:ascii="Calibri" w:hAnsi="Calibri" w:cs="Calibri"/>
                <w:color w:val="000000"/>
                <w:sz w:val="20"/>
                <w:szCs w:val="20"/>
              </w:rPr>
              <w:t>Problème de gestion de données</w:t>
            </w:r>
          </w:p>
        </w:tc>
        <w:tc>
          <w:tcPr>
            <w:tcW w:w="2020" w:type="dxa"/>
            <w:vAlign w:val="center"/>
          </w:tcPr>
          <w:p w14:paraId="7DE33397" w14:textId="44B8F742" w:rsidR="00875986" w:rsidRPr="00FC1309" w:rsidRDefault="00875986" w:rsidP="00875986">
            <w:pPr>
              <w:jc w:val="left"/>
            </w:pPr>
            <w:r>
              <w:rPr>
                <w:rFonts w:ascii="Calibri" w:hAnsi="Calibri" w:cs="Calibri"/>
                <w:color w:val="000000"/>
                <w:sz w:val="20"/>
                <w:szCs w:val="20"/>
              </w:rPr>
              <w:t>Arrondir un nombre décimal / Placer des nombres sur une droite graduée</w:t>
            </w:r>
          </w:p>
        </w:tc>
      </w:tr>
      <w:tr w:rsidR="00875986" w:rsidRPr="0091424E" w14:paraId="3592D556" w14:textId="77777777" w:rsidTr="0024623C">
        <w:trPr>
          <w:trHeight w:val="1088"/>
        </w:trPr>
        <w:tc>
          <w:tcPr>
            <w:tcW w:w="888" w:type="dxa"/>
            <w:vAlign w:val="center"/>
          </w:tcPr>
          <w:p w14:paraId="640D00E1" w14:textId="77777777" w:rsidR="00875986" w:rsidRPr="00946BAF" w:rsidRDefault="00875986" w:rsidP="00875986">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87</w:t>
            </w:r>
          </w:p>
        </w:tc>
        <w:tc>
          <w:tcPr>
            <w:tcW w:w="1795" w:type="dxa"/>
            <w:vAlign w:val="center"/>
          </w:tcPr>
          <w:p w14:paraId="61E7B6F7" w14:textId="52435FE9" w:rsidR="00875986" w:rsidRPr="00FC1309" w:rsidRDefault="00875986" w:rsidP="00875986">
            <w:pPr>
              <w:jc w:val="left"/>
            </w:pPr>
            <w:r>
              <w:rPr>
                <w:rFonts w:ascii="Calibri" w:hAnsi="Calibri" w:cs="Calibri"/>
                <w:color w:val="000000"/>
                <w:sz w:val="20"/>
                <w:szCs w:val="20"/>
              </w:rPr>
              <w:t>Les nombres décimaux</w:t>
            </w:r>
          </w:p>
        </w:tc>
        <w:tc>
          <w:tcPr>
            <w:tcW w:w="1852" w:type="dxa"/>
            <w:vAlign w:val="center"/>
          </w:tcPr>
          <w:p w14:paraId="11630BE8" w14:textId="7DC35BB6" w:rsidR="00875986" w:rsidRPr="00FC1309" w:rsidRDefault="00875986" w:rsidP="00875986">
            <w:pPr>
              <w:jc w:val="left"/>
            </w:pPr>
            <w:r>
              <w:rPr>
                <w:rFonts w:ascii="Calibri" w:hAnsi="Calibri" w:cs="Calibri"/>
                <w:color w:val="000000"/>
                <w:sz w:val="20"/>
                <w:szCs w:val="20"/>
              </w:rPr>
              <w:t>Additionner / Soustraire avec les décimaux</w:t>
            </w:r>
          </w:p>
        </w:tc>
        <w:tc>
          <w:tcPr>
            <w:tcW w:w="1872" w:type="dxa"/>
            <w:vAlign w:val="center"/>
          </w:tcPr>
          <w:p w14:paraId="042B08AD" w14:textId="4AA24ECD" w:rsidR="00875986" w:rsidRPr="00FC1309" w:rsidRDefault="00875986" w:rsidP="00875986">
            <w:pPr>
              <w:jc w:val="left"/>
            </w:pPr>
            <w:r>
              <w:rPr>
                <w:rFonts w:ascii="Calibri" w:hAnsi="Calibri" w:cs="Calibri"/>
                <w:color w:val="000000"/>
                <w:sz w:val="20"/>
                <w:szCs w:val="20"/>
              </w:rPr>
              <w:t>Problèmes additifs / multiplicatifs</w:t>
            </w:r>
          </w:p>
        </w:tc>
        <w:tc>
          <w:tcPr>
            <w:tcW w:w="2020" w:type="dxa"/>
            <w:vAlign w:val="center"/>
          </w:tcPr>
          <w:p w14:paraId="01F881A9" w14:textId="06F284A8" w:rsidR="00875986" w:rsidRPr="00FC1309" w:rsidRDefault="00875986" w:rsidP="00875986">
            <w:pPr>
              <w:jc w:val="left"/>
            </w:pPr>
            <w:r>
              <w:rPr>
                <w:rFonts w:ascii="Calibri" w:hAnsi="Calibri" w:cs="Calibri"/>
                <w:color w:val="000000"/>
                <w:sz w:val="20"/>
                <w:szCs w:val="20"/>
              </w:rPr>
              <w:t xml:space="preserve">Fraction d'une quantité / d'une grandeur / Algèbre: équations </w:t>
            </w:r>
          </w:p>
        </w:tc>
      </w:tr>
      <w:tr w:rsidR="00875986" w:rsidRPr="0091424E" w14:paraId="2A8FF7F9" w14:textId="77777777" w:rsidTr="0024623C">
        <w:trPr>
          <w:trHeight w:val="1088"/>
        </w:trPr>
        <w:tc>
          <w:tcPr>
            <w:tcW w:w="888" w:type="dxa"/>
            <w:vAlign w:val="center"/>
          </w:tcPr>
          <w:p w14:paraId="5D0F0CC6" w14:textId="77777777" w:rsidR="00875986" w:rsidRPr="00946BAF" w:rsidRDefault="00875986" w:rsidP="00875986">
            <w:pPr>
              <w:jc w:val="center"/>
              <w:rPr>
                <w:rFonts w:cstheme="minorHAnsi"/>
                <w:b/>
                <w:bCs/>
                <w:szCs w:val="24"/>
              </w:rPr>
            </w:pPr>
            <w:r w:rsidRPr="00946BAF">
              <w:rPr>
                <w:rFonts w:cstheme="minorHAnsi"/>
                <w:b/>
                <w:bCs/>
                <w:color w:val="000000" w:themeColor="text1"/>
                <w:sz w:val="32"/>
                <w:szCs w:val="32"/>
              </w:rPr>
              <w:t>S</w:t>
            </w:r>
            <w:r>
              <w:rPr>
                <w:rFonts w:cstheme="minorHAnsi"/>
                <w:b/>
                <w:bCs/>
                <w:color w:val="000000" w:themeColor="text1"/>
                <w:sz w:val="32"/>
                <w:szCs w:val="32"/>
              </w:rPr>
              <w:t>88</w:t>
            </w:r>
          </w:p>
        </w:tc>
        <w:tc>
          <w:tcPr>
            <w:tcW w:w="1795" w:type="dxa"/>
            <w:vAlign w:val="center"/>
          </w:tcPr>
          <w:p w14:paraId="2569F22E" w14:textId="4FB5E7B6" w:rsidR="00875986" w:rsidRPr="00FC1309" w:rsidRDefault="00875986" w:rsidP="00875986">
            <w:pPr>
              <w:jc w:val="left"/>
            </w:pPr>
            <w:r>
              <w:rPr>
                <w:rFonts w:ascii="Calibri" w:hAnsi="Calibri" w:cs="Calibri"/>
                <w:color w:val="000000"/>
                <w:sz w:val="20"/>
                <w:szCs w:val="20"/>
              </w:rPr>
              <w:t>Convertir les unités de mesure</w:t>
            </w:r>
          </w:p>
        </w:tc>
        <w:tc>
          <w:tcPr>
            <w:tcW w:w="1852" w:type="dxa"/>
            <w:vAlign w:val="center"/>
          </w:tcPr>
          <w:p w14:paraId="6C7C97EA" w14:textId="108717C6" w:rsidR="00875986" w:rsidRPr="00FC1309" w:rsidRDefault="00875986" w:rsidP="00875986">
            <w:pPr>
              <w:jc w:val="left"/>
            </w:pPr>
            <w:r>
              <w:rPr>
                <w:rFonts w:ascii="Calibri" w:hAnsi="Calibri" w:cs="Calibri"/>
                <w:color w:val="000000"/>
                <w:sz w:val="20"/>
                <w:szCs w:val="20"/>
              </w:rPr>
              <w:t>Multiplier en décomposant</w:t>
            </w:r>
          </w:p>
        </w:tc>
        <w:tc>
          <w:tcPr>
            <w:tcW w:w="1872" w:type="dxa"/>
            <w:vAlign w:val="center"/>
          </w:tcPr>
          <w:p w14:paraId="6D4828DA" w14:textId="29A7B490" w:rsidR="00875986" w:rsidRPr="00FC1309" w:rsidRDefault="00875986" w:rsidP="00875986">
            <w:pPr>
              <w:jc w:val="left"/>
            </w:pPr>
            <w:r>
              <w:rPr>
                <w:rFonts w:ascii="Calibri" w:hAnsi="Calibri" w:cs="Calibri"/>
                <w:color w:val="000000"/>
                <w:sz w:val="20"/>
                <w:szCs w:val="20"/>
              </w:rPr>
              <w:t>Problèmes d'assemblage</w:t>
            </w:r>
          </w:p>
        </w:tc>
        <w:tc>
          <w:tcPr>
            <w:tcW w:w="2020" w:type="dxa"/>
            <w:vAlign w:val="center"/>
          </w:tcPr>
          <w:p w14:paraId="04542159" w14:textId="20D7E72B" w:rsidR="00875986" w:rsidRPr="00FC1309" w:rsidRDefault="00875986" w:rsidP="00875986">
            <w:pPr>
              <w:jc w:val="left"/>
            </w:pPr>
            <w:r>
              <w:rPr>
                <w:rFonts w:ascii="Calibri" w:hAnsi="Calibri" w:cs="Calibri"/>
                <w:color w:val="000000"/>
                <w:sz w:val="20"/>
                <w:szCs w:val="20"/>
              </w:rPr>
              <w:t xml:space="preserve">Aires et périmètres </w:t>
            </w:r>
          </w:p>
        </w:tc>
      </w:tr>
    </w:tbl>
    <w:p w14:paraId="7028DE7A" w14:textId="77777777" w:rsidR="004726E7" w:rsidRPr="0091424E" w:rsidRDefault="004726E7" w:rsidP="004726E7">
      <w:pPr>
        <w:rPr>
          <w:rFonts w:ascii="Corbel" w:hAnsi="Corbel"/>
        </w:rPr>
      </w:pPr>
    </w:p>
    <w:p w14:paraId="6AEBD20C" w14:textId="77777777" w:rsidR="004726E7" w:rsidRPr="007D6E6C" w:rsidRDefault="004726E7" w:rsidP="004726E7">
      <w:pPr>
        <w:jc w:val="center"/>
        <w:rPr>
          <w:rFonts w:ascii="Corbel" w:hAnsi="Corbel"/>
          <w:b/>
          <w:bCs/>
          <w:color w:val="7030A0"/>
          <w:sz w:val="36"/>
          <w:szCs w:val="36"/>
        </w:rPr>
      </w:pPr>
      <w:r>
        <w:rPr>
          <w:rFonts w:ascii="Corbel" w:hAnsi="Corbel"/>
          <w:b/>
          <w:bCs/>
          <w:color w:val="7030A0"/>
          <w:sz w:val="36"/>
          <w:szCs w:val="36"/>
        </w:rPr>
        <w:t>Préparation</w:t>
      </w:r>
    </w:p>
    <w:tbl>
      <w:tblPr>
        <w:tblStyle w:val="Grilledutableau"/>
        <w:tblW w:w="9346" w:type="dxa"/>
        <w:tblBorders>
          <w:top w:val="single" w:sz="8" w:space="0" w:color="7030A0"/>
          <w:left w:val="single" w:sz="8" w:space="0" w:color="7030A0"/>
          <w:bottom w:val="single" w:sz="8" w:space="0" w:color="7030A0"/>
          <w:right w:val="single" w:sz="8" w:space="0" w:color="7030A0"/>
          <w:insideH w:val="single" w:sz="8" w:space="0" w:color="7030A0"/>
          <w:insideV w:val="single" w:sz="8" w:space="0" w:color="7030A0"/>
        </w:tblBorders>
        <w:tblLook w:val="04A0" w:firstRow="1" w:lastRow="0" w:firstColumn="1" w:lastColumn="0" w:noHBand="0" w:noVBand="1"/>
      </w:tblPr>
      <w:tblGrid>
        <w:gridCol w:w="798"/>
        <w:gridCol w:w="6024"/>
        <w:gridCol w:w="2524"/>
      </w:tblGrid>
      <w:tr w:rsidR="00251783" w:rsidRPr="00885DA8" w14:paraId="16F2684D" w14:textId="77777777" w:rsidTr="001B674C">
        <w:trPr>
          <w:trHeight w:val="476"/>
        </w:trPr>
        <w:tc>
          <w:tcPr>
            <w:tcW w:w="798" w:type="dxa"/>
            <w:shd w:val="clear" w:color="auto" w:fill="FFFFFF" w:themeFill="background1"/>
          </w:tcPr>
          <w:p w14:paraId="049ED1F7" w14:textId="77777777" w:rsidR="00251783" w:rsidRPr="00885DA8" w:rsidRDefault="00251783" w:rsidP="001B674C">
            <w:pPr>
              <w:jc w:val="center"/>
              <w:rPr>
                <w:rFonts w:cstheme="minorHAnsi"/>
                <w:b/>
                <w:bCs/>
              </w:rPr>
            </w:pPr>
          </w:p>
        </w:tc>
        <w:tc>
          <w:tcPr>
            <w:tcW w:w="6024" w:type="dxa"/>
            <w:shd w:val="clear" w:color="auto" w:fill="FFFFFF" w:themeFill="background1"/>
            <w:vAlign w:val="center"/>
          </w:tcPr>
          <w:p w14:paraId="5BE9A0E8" w14:textId="77777777" w:rsidR="00251783" w:rsidRPr="00885DA8" w:rsidRDefault="00251783" w:rsidP="001B674C">
            <w:pPr>
              <w:jc w:val="center"/>
              <w:rPr>
                <w:rFonts w:cstheme="minorHAnsi"/>
                <w:b/>
                <w:bCs/>
                <w:color w:val="7030A0"/>
                <w:sz w:val="28"/>
                <w:szCs w:val="28"/>
              </w:rPr>
            </w:pPr>
            <w:r w:rsidRPr="00885DA8">
              <w:rPr>
                <w:rFonts w:cstheme="minorHAnsi"/>
                <w:b/>
                <w:bCs/>
                <w:color w:val="7030A0"/>
                <w:sz w:val="28"/>
                <w:szCs w:val="28"/>
              </w:rPr>
              <w:t xml:space="preserve">Matériel </w:t>
            </w:r>
            <w:r>
              <w:rPr>
                <w:rFonts w:cstheme="minorHAnsi"/>
                <w:b/>
                <w:bCs/>
                <w:color w:val="7030A0"/>
                <w:sz w:val="28"/>
                <w:szCs w:val="28"/>
              </w:rPr>
              <w:t xml:space="preserve">collectif et </w:t>
            </w:r>
            <w:r w:rsidRPr="00885DA8">
              <w:rPr>
                <w:rFonts w:cstheme="minorHAnsi"/>
                <w:b/>
                <w:bCs/>
                <w:color w:val="7030A0"/>
                <w:sz w:val="28"/>
                <w:szCs w:val="28"/>
              </w:rPr>
              <w:t>élève</w:t>
            </w:r>
          </w:p>
        </w:tc>
        <w:tc>
          <w:tcPr>
            <w:tcW w:w="2524" w:type="dxa"/>
            <w:shd w:val="clear" w:color="auto" w:fill="FFFFFF" w:themeFill="background1"/>
            <w:vAlign w:val="center"/>
          </w:tcPr>
          <w:p w14:paraId="2CCEDC9E" w14:textId="77777777" w:rsidR="00251783" w:rsidRPr="00885DA8" w:rsidRDefault="00251783" w:rsidP="001B674C">
            <w:pPr>
              <w:jc w:val="center"/>
              <w:rPr>
                <w:rFonts w:cstheme="minorHAnsi"/>
                <w:b/>
                <w:bCs/>
                <w:color w:val="7030A0"/>
                <w:sz w:val="28"/>
                <w:szCs w:val="28"/>
              </w:rPr>
            </w:pPr>
            <w:r w:rsidRPr="00946BAF">
              <w:rPr>
                <w:rFonts w:cstheme="minorHAnsi"/>
                <w:b/>
                <w:bCs/>
                <w:color w:val="7030A0"/>
                <w:sz w:val="28"/>
                <w:szCs w:val="28"/>
              </w:rPr>
              <w:t>Diaporamas/Vidéos</w:t>
            </w:r>
          </w:p>
        </w:tc>
      </w:tr>
      <w:tr w:rsidR="00875986" w:rsidRPr="00E03180" w14:paraId="5505F434" w14:textId="77777777" w:rsidTr="001B674C">
        <w:trPr>
          <w:trHeight w:val="1049"/>
        </w:trPr>
        <w:tc>
          <w:tcPr>
            <w:tcW w:w="798" w:type="dxa"/>
            <w:shd w:val="clear" w:color="auto" w:fill="FAE7FF"/>
            <w:vAlign w:val="center"/>
          </w:tcPr>
          <w:p w14:paraId="6C980FB6" w14:textId="77777777" w:rsidR="00875986" w:rsidRPr="00885DA8" w:rsidRDefault="00875986" w:rsidP="00875986">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85</w:t>
            </w:r>
          </w:p>
        </w:tc>
        <w:tc>
          <w:tcPr>
            <w:tcW w:w="6024" w:type="dxa"/>
            <w:shd w:val="clear" w:color="auto" w:fill="FAE7FF"/>
          </w:tcPr>
          <w:p w14:paraId="73B902E0" w14:textId="77777777" w:rsidR="00875986" w:rsidRDefault="00875986" w:rsidP="00875986">
            <w:pPr>
              <w:ind w:right="-8"/>
              <w:jc w:val="left"/>
              <w:rPr>
                <w:rFonts w:cstheme="minorHAnsi"/>
                <w:b/>
                <w:bCs/>
                <w:kern w:val="24"/>
                <w:sz w:val="18"/>
                <w:szCs w:val="18"/>
              </w:rPr>
            </w:pPr>
            <w:r w:rsidRPr="009B4F9C">
              <w:rPr>
                <w:rFonts w:cstheme="minorHAnsi"/>
                <w:noProof/>
                <w:kern w:val="24"/>
                <w:sz w:val="18"/>
                <w:szCs w:val="18"/>
              </w:rPr>
              <w:drawing>
                <wp:inline distT="0" distB="0" distL="0" distR="0" wp14:anchorId="23F19D5B" wp14:editId="072E750B">
                  <wp:extent cx="194310" cy="223097"/>
                  <wp:effectExtent l="0" t="0" r="0" b="5715"/>
                  <wp:docPr id="1788738729" name="Image 1788738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E4301C">
              <w:rPr>
                <w:rFonts w:cstheme="minorHAnsi"/>
                <w:kern w:val="24"/>
                <w:sz w:val="18"/>
                <w:szCs w:val="18"/>
              </w:rPr>
              <w:t xml:space="preserve"> </w:t>
            </w:r>
            <w:proofErr w:type="spellStart"/>
            <w:r>
              <w:rPr>
                <w:rFonts w:cstheme="minorHAnsi"/>
                <w:b/>
                <w:bCs/>
                <w:kern w:val="24"/>
                <w:sz w:val="18"/>
                <w:szCs w:val="18"/>
              </w:rPr>
              <w:t>Mémo</w:t>
            </w:r>
            <w:r w:rsidRPr="00E4301C">
              <w:rPr>
                <w:rFonts w:cstheme="minorHAnsi"/>
                <w:b/>
                <w:bCs/>
                <w:kern w:val="24"/>
                <w:sz w:val="18"/>
                <w:szCs w:val="18"/>
              </w:rPr>
              <w:t>math</w:t>
            </w:r>
            <w:r>
              <w:rPr>
                <w:rFonts w:cstheme="minorHAnsi"/>
                <w:b/>
                <w:bCs/>
                <w:kern w:val="24"/>
                <w:sz w:val="18"/>
                <w:szCs w:val="18"/>
              </w:rPr>
              <w:t>s</w:t>
            </w:r>
            <w:proofErr w:type="spellEnd"/>
            <w:r w:rsidRPr="00E4301C">
              <w:rPr>
                <w:rFonts w:cstheme="minorHAnsi"/>
                <w:b/>
                <w:bCs/>
                <w:kern w:val="24"/>
                <w:sz w:val="18"/>
                <w:szCs w:val="18"/>
              </w:rPr>
              <w:t xml:space="preserve"> 1</w:t>
            </w:r>
            <w:r>
              <w:rPr>
                <w:rFonts w:cstheme="minorHAnsi"/>
                <w:b/>
                <w:bCs/>
                <w:kern w:val="24"/>
                <w:sz w:val="18"/>
                <w:szCs w:val="18"/>
              </w:rPr>
              <w:t>2</w:t>
            </w:r>
          </w:p>
          <w:p w14:paraId="1BB04AD5" w14:textId="77777777" w:rsidR="00875986" w:rsidRDefault="00875986" w:rsidP="00875986">
            <w:pPr>
              <w:ind w:right="-8"/>
              <w:jc w:val="left"/>
              <w:rPr>
                <w:rFonts w:cstheme="minorHAnsi"/>
                <w:b/>
                <w:bCs/>
                <w:kern w:val="24"/>
                <w:sz w:val="18"/>
                <w:szCs w:val="18"/>
              </w:rPr>
            </w:pPr>
            <w:r w:rsidRPr="009B4F9C">
              <w:rPr>
                <w:rFonts w:cstheme="minorHAnsi"/>
                <w:noProof/>
                <w:kern w:val="24"/>
                <w:sz w:val="18"/>
                <w:szCs w:val="18"/>
              </w:rPr>
              <w:drawing>
                <wp:inline distT="0" distB="0" distL="0" distR="0" wp14:anchorId="1C4CD754" wp14:editId="4AED6B0F">
                  <wp:extent cx="194310" cy="223097"/>
                  <wp:effectExtent l="0" t="0" r="0" b="5715"/>
                  <wp:docPr id="1788738730" name="Image 1788738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E4301C">
              <w:rPr>
                <w:rFonts w:cstheme="minorHAnsi"/>
                <w:kern w:val="24"/>
                <w:sz w:val="18"/>
                <w:szCs w:val="18"/>
              </w:rPr>
              <w:t xml:space="preserve"> </w:t>
            </w:r>
            <w:proofErr w:type="spellStart"/>
            <w:r w:rsidRPr="00E4301C">
              <w:rPr>
                <w:rFonts w:cstheme="minorHAnsi"/>
                <w:b/>
                <w:bCs/>
                <w:kern w:val="24"/>
                <w:sz w:val="18"/>
                <w:szCs w:val="18"/>
              </w:rPr>
              <w:t>Chronomath</w:t>
            </w:r>
            <w:r>
              <w:rPr>
                <w:rFonts w:cstheme="minorHAnsi"/>
                <w:b/>
                <w:bCs/>
                <w:kern w:val="24"/>
                <w:sz w:val="18"/>
                <w:szCs w:val="18"/>
              </w:rPr>
              <w:t>s</w:t>
            </w:r>
            <w:proofErr w:type="spellEnd"/>
            <w:r w:rsidRPr="00E4301C">
              <w:rPr>
                <w:rFonts w:cstheme="minorHAnsi"/>
                <w:b/>
                <w:bCs/>
                <w:kern w:val="24"/>
                <w:sz w:val="18"/>
                <w:szCs w:val="18"/>
              </w:rPr>
              <w:t xml:space="preserve"> 13</w:t>
            </w:r>
            <w:r>
              <w:rPr>
                <w:rFonts w:cstheme="minorHAnsi"/>
                <w:b/>
                <w:bCs/>
                <w:kern w:val="24"/>
                <w:sz w:val="18"/>
                <w:szCs w:val="18"/>
              </w:rPr>
              <w:t xml:space="preserve">  </w:t>
            </w:r>
            <w:r w:rsidRPr="009B4F9C">
              <w:rPr>
                <w:rFonts w:cstheme="minorHAnsi"/>
                <w:noProof/>
                <w:kern w:val="24"/>
                <w:sz w:val="18"/>
                <w:szCs w:val="18"/>
              </w:rPr>
              <w:drawing>
                <wp:inline distT="0" distB="0" distL="0" distR="0" wp14:anchorId="11310B79" wp14:editId="2191DF73">
                  <wp:extent cx="194310" cy="223097"/>
                  <wp:effectExtent l="0" t="0" r="0" b="5715"/>
                  <wp:docPr id="1788738731" name="Image 1788738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E4301C">
              <w:rPr>
                <w:rFonts w:cstheme="minorHAnsi"/>
                <w:b/>
                <w:bCs/>
                <w:kern w:val="24"/>
                <w:sz w:val="18"/>
                <w:szCs w:val="18"/>
              </w:rPr>
              <w:t xml:space="preserve"> Correction</w:t>
            </w:r>
            <w:r>
              <w:rPr>
                <w:rFonts w:cstheme="minorHAnsi"/>
                <w:b/>
                <w:bCs/>
                <w:kern w:val="24"/>
                <w:sz w:val="18"/>
                <w:szCs w:val="18"/>
              </w:rPr>
              <w:t xml:space="preserve"> </w:t>
            </w:r>
            <w:proofErr w:type="spellStart"/>
            <w:r w:rsidRPr="00E4301C">
              <w:rPr>
                <w:rFonts w:cstheme="minorHAnsi"/>
                <w:b/>
                <w:bCs/>
                <w:kern w:val="24"/>
                <w:sz w:val="18"/>
                <w:szCs w:val="18"/>
              </w:rPr>
              <w:t>Chronomaths</w:t>
            </w:r>
            <w:proofErr w:type="spellEnd"/>
          </w:p>
          <w:p w14:paraId="55337FCE" w14:textId="77777777" w:rsidR="00875986" w:rsidRPr="008D593B" w:rsidRDefault="00875986" w:rsidP="00875986">
            <w:pPr>
              <w:ind w:right="-8"/>
              <w:jc w:val="left"/>
              <w:rPr>
                <w:rFonts w:cstheme="minorHAnsi"/>
                <w:b/>
                <w:bCs/>
                <w:kern w:val="24"/>
                <w:sz w:val="12"/>
                <w:szCs w:val="12"/>
              </w:rPr>
            </w:pPr>
            <w:r w:rsidRPr="00FD044A">
              <w:rPr>
                <w:noProof/>
                <w:color w:val="000000" w:themeColor="text1"/>
                <w:lang w:val="en-US"/>
              </w:rPr>
              <w:drawing>
                <wp:inline distT="0" distB="0" distL="0" distR="0" wp14:anchorId="743604FB" wp14:editId="576A18F4">
                  <wp:extent cx="216568" cy="216568"/>
                  <wp:effectExtent l="0" t="0" r="0" b="0"/>
                  <wp:docPr id="1788738732" name="Image 1788738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FD044A">
              <w:rPr>
                <w:rFonts w:cstheme="minorHAnsi"/>
                <w:b/>
                <w:bCs/>
                <w:color w:val="000000" w:themeColor="text1"/>
                <w:kern w:val="24"/>
                <w:szCs w:val="24"/>
              </w:rPr>
              <w:t xml:space="preserve"> </w:t>
            </w:r>
            <w:proofErr w:type="spellStart"/>
            <w:r w:rsidRPr="008D593B">
              <w:rPr>
                <w:rStyle w:val="Gras"/>
                <w:color w:val="000000" w:themeColor="text1"/>
                <w:sz w:val="18"/>
                <w:szCs w:val="18"/>
              </w:rPr>
              <w:t>Problemus</w:t>
            </w:r>
            <w:proofErr w:type="spellEnd"/>
            <w:r w:rsidRPr="008D593B">
              <w:rPr>
                <w:rStyle w:val="Gras"/>
                <w:color w:val="000000" w:themeColor="text1"/>
                <w:sz w:val="18"/>
                <w:szCs w:val="18"/>
              </w:rPr>
              <w:t xml:space="preserve"> 2</w:t>
            </w:r>
          </w:p>
          <w:p w14:paraId="334992DB" w14:textId="33BAE50B" w:rsidR="00875986" w:rsidRPr="00116E77" w:rsidRDefault="00875986" w:rsidP="00875986">
            <w:pPr>
              <w:ind w:right="-8"/>
              <w:rPr>
                <w:rFonts w:cstheme="minorHAnsi"/>
                <w:b/>
                <w:bCs/>
                <w:color w:val="000000" w:themeColor="text1"/>
                <w:kern w:val="24"/>
                <w:sz w:val="18"/>
                <w:szCs w:val="18"/>
              </w:rPr>
            </w:pPr>
            <w:r w:rsidRPr="009B4F9C">
              <w:rPr>
                <w:rFonts w:cstheme="minorHAnsi"/>
                <w:noProof/>
                <w:kern w:val="24"/>
                <w:sz w:val="18"/>
                <w:szCs w:val="18"/>
              </w:rPr>
              <w:drawing>
                <wp:inline distT="0" distB="0" distL="0" distR="0" wp14:anchorId="1C4C2794" wp14:editId="30971190">
                  <wp:extent cx="194310" cy="223097"/>
                  <wp:effectExtent l="0" t="0" r="0" b="5715"/>
                  <wp:docPr id="1788738733" name="Image 1788738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b/>
                <w:bCs/>
                <w:kern w:val="24"/>
                <w:sz w:val="18"/>
                <w:szCs w:val="18"/>
              </w:rPr>
              <w:t xml:space="preserve">Droites graduées               </w:t>
            </w:r>
            <w:r w:rsidRPr="00F15FF3">
              <w:rPr>
                <w:b/>
                <w:bCs/>
                <w:noProof/>
                <w:sz w:val="32"/>
                <w:szCs w:val="28"/>
              </w:rPr>
              <w:drawing>
                <wp:inline distT="0" distB="0" distL="0" distR="0" wp14:anchorId="2E898F04" wp14:editId="6E404DCA">
                  <wp:extent cx="220345" cy="220345"/>
                  <wp:effectExtent l="0" t="0" r="0" b="0"/>
                  <wp:docPr id="1788738734"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F15FF3">
              <w:rPr>
                <w:rFonts w:cstheme="minorHAnsi"/>
                <w:b/>
                <w:bCs/>
                <w:kern w:val="24"/>
                <w:sz w:val="18"/>
                <w:szCs w:val="18"/>
              </w:rPr>
              <w:t xml:space="preserve"> Cahier de leçons</w:t>
            </w:r>
          </w:p>
        </w:tc>
        <w:tc>
          <w:tcPr>
            <w:tcW w:w="2524" w:type="dxa"/>
            <w:shd w:val="clear" w:color="auto" w:fill="FAE7FF"/>
          </w:tcPr>
          <w:p w14:paraId="33F52735" w14:textId="77777777" w:rsidR="00875986" w:rsidRPr="00C91963" w:rsidRDefault="00875986" w:rsidP="00875986">
            <w:pPr>
              <w:ind w:right="-8"/>
              <w:rPr>
                <w:rFonts w:cstheme="minorHAnsi"/>
                <w:b/>
                <w:bCs/>
                <w:kern w:val="24"/>
                <w:sz w:val="18"/>
                <w:szCs w:val="18"/>
              </w:rPr>
            </w:pPr>
            <w:r w:rsidRPr="009B4F9C">
              <w:rPr>
                <w:rFonts w:cstheme="minorHAnsi"/>
                <w:noProof/>
                <w:kern w:val="24"/>
                <w:sz w:val="16"/>
                <w:szCs w:val="16"/>
              </w:rPr>
              <w:drawing>
                <wp:inline distT="0" distB="0" distL="0" distR="0" wp14:anchorId="5EEDFA96" wp14:editId="6AB340A1">
                  <wp:extent cx="193607" cy="193607"/>
                  <wp:effectExtent l="0" t="0" r="0" b="0"/>
                  <wp:docPr id="1788738735" name="Image 1788738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C91963">
              <w:rPr>
                <w:rFonts w:cstheme="minorHAnsi"/>
                <w:b/>
                <w:bCs/>
                <w:kern w:val="24"/>
                <w:sz w:val="18"/>
                <w:szCs w:val="18"/>
              </w:rPr>
              <w:t xml:space="preserve"> APP S85</w:t>
            </w:r>
          </w:p>
          <w:p w14:paraId="4460EA36" w14:textId="77777777" w:rsidR="00875986" w:rsidRPr="00C36389" w:rsidRDefault="00875986" w:rsidP="00875986">
            <w:pPr>
              <w:rPr>
                <w:rFonts w:cstheme="minorHAnsi"/>
                <w:sz w:val="20"/>
                <w:szCs w:val="20"/>
                <w:lang w:val="en-US"/>
              </w:rPr>
            </w:pPr>
          </w:p>
        </w:tc>
      </w:tr>
      <w:tr w:rsidR="00875986" w:rsidRPr="00CB50A0" w14:paraId="42918114" w14:textId="77777777" w:rsidTr="001B674C">
        <w:trPr>
          <w:trHeight w:val="937"/>
        </w:trPr>
        <w:tc>
          <w:tcPr>
            <w:tcW w:w="798" w:type="dxa"/>
            <w:shd w:val="clear" w:color="auto" w:fill="auto"/>
            <w:vAlign w:val="center"/>
          </w:tcPr>
          <w:p w14:paraId="60765FE1" w14:textId="77777777" w:rsidR="00875986" w:rsidRPr="00885DA8" w:rsidRDefault="00875986" w:rsidP="00875986">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86</w:t>
            </w:r>
          </w:p>
        </w:tc>
        <w:tc>
          <w:tcPr>
            <w:tcW w:w="6024" w:type="dxa"/>
          </w:tcPr>
          <w:p w14:paraId="79C34F27" w14:textId="77777777" w:rsidR="00875986" w:rsidRPr="00522447" w:rsidRDefault="00875986" w:rsidP="00875986">
            <w:pPr>
              <w:ind w:right="-8"/>
              <w:jc w:val="left"/>
              <w:rPr>
                <w:rFonts w:cstheme="minorHAnsi"/>
                <w:kern w:val="24"/>
                <w:sz w:val="18"/>
                <w:szCs w:val="18"/>
              </w:rPr>
            </w:pPr>
            <w:r w:rsidRPr="00091240">
              <w:rPr>
                <w:b/>
                <w:bCs/>
                <w:noProof/>
              </w:rPr>
              <w:drawing>
                <wp:inline distT="0" distB="0" distL="0" distR="0" wp14:anchorId="1C589A02" wp14:editId="0E190C81">
                  <wp:extent cx="166370" cy="191770"/>
                  <wp:effectExtent l="0" t="0" r="0" b="0"/>
                  <wp:docPr id="1788738736" name="Image 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3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370" cy="191770"/>
                          </a:xfrm>
                          <a:prstGeom prst="rect">
                            <a:avLst/>
                          </a:prstGeom>
                          <a:noFill/>
                          <a:ln>
                            <a:noFill/>
                          </a:ln>
                        </pic:spPr>
                      </pic:pic>
                    </a:graphicData>
                  </a:graphic>
                </wp:inline>
              </w:drawing>
            </w:r>
            <w:r>
              <w:rPr>
                <w:rFonts w:cstheme="minorHAnsi"/>
                <w:b/>
                <w:bCs/>
                <w:kern w:val="24"/>
                <w:sz w:val="18"/>
                <w:szCs w:val="18"/>
              </w:rPr>
              <w:t>Matériel de numération </w:t>
            </w:r>
          </w:p>
          <w:p w14:paraId="54C0963C" w14:textId="77777777" w:rsidR="00875986" w:rsidRPr="00A46514" w:rsidRDefault="00875986" w:rsidP="00875986">
            <w:pPr>
              <w:ind w:right="-8"/>
              <w:jc w:val="left"/>
              <w:rPr>
                <w:rStyle w:val="Gras"/>
                <w:sz w:val="12"/>
                <w:szCs w:val="12"/>
              </w:rPr>
            </w:pPr>
            <w:r w:rsidRPr="00A46514">
              <w:rPr>
                <w:rFonts w:cstheme="minorHAnsi"/>
                <w:noProof/>
                <w:kern w:val="24"/>
                <w:sz w:val="12"/>
                <w:szCs w:val="12"/>
              </w:rPr>
              <w:drawing>
                <wp:inline distT="0" distB="0" distL="0" distR="0" wp14:anchorId="7201792B" wp14:editId="3D924B53">
                  <wp:extent cx="194310" cy="223097"/>
                  <wp:effectExtent l="0" t="0" r="0" b="5715"/>
                  <wp:docPr id="1788738737" name="Image 1788738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A46514">
              <w:rPr>
                <w:rFonts w:cstheme="minorHAnsi"/>
                <w:kern w:val="24"/>
                <w:sz w:val="12"/>
                <w:szCs w:val="12"/>
              </w:rPr>
              <w:t xml:space="preserve"> </w:t>
            </w:r>
            <w:r>
              <w:rPr>
                <w:rStyle w:val="Gras"/>
                <w:sz w:val="18"/>
                <w:szCs w:val="18"/>
              </w:rPr>
              <w:t>Bon de commande</w:t>
            </w:r>
          </w:p>
          <w:p w14:paraId="7B505A6E" w14:textId="77777777" w:rsidR="00875986" w:rsidRPr="00F34FFA" w:rsidRDefault="00875986" w:rsidP="00875986">
            <w:pPr>
              <w:ind w:right="-8"/>
              <w:jc w:val="left"/>
              <w:rPr>
                <w:rFonts w:cstheme="minorHAnsi"/>
                <w:b/>
                <w:bCs/>
                <w:color w:val="000000" w:themeColor="text1"/>
                <w:kern w:val="24"/>
                <w:sz w:val="18"/>
                <w:szCs w:val="18"/>
              </w:rPr>
            </w:pPr>
            <w:r w:rsidRPr="008F5CD7">
              <w:rPr>
                <w:rFonts w:cstheme="minorHAnsi"/>
                <w:b/>
                <w:bCs/>
                <w:color w:val="000000" w:themeColor="text1"/>
                <w:kern w:val="24"/>
                <w:sz w:val="18"/>
                <w:szCs w:val="18"/>
              </w:rPr>
              <w:t xml:space="preserve">droite graduée </w:t>
            </w:r>
            <w:r w:rsidRPr="00F34FFA">
              <w:rPr>
                <w:rFonts w:cstheme="minorHAnsi"/>
                <w:b/>
                <w:bCs/>
                <w:color w:val="000000" w:themeColor="text1"/>
                <w:kern w:val="24"/>
                <w:sz w:val="18"/>
                <w:szCs w:val="18"/>
              </w:rPr>
              <w:t>décimaux</w:t>
            </w:r>
          </w:p>
          <w:p w14:paraId="54AA179C" w14:textId="77777777" w:rsidR="00875986" w:rsidRPr="00F34FFA" w:rsidRDefault="00875986" w:rsidP="00875986">
            <w:pPr>
              <w:ind w:right="-8"/>
              <w:jc w:val="left"/>
              <w:rPr>
                <w:rFonts w:cstheme="minorHAnsi"/>
                <w:b/>
                <w:bCs/>
                <w:kern w:val="24"/>
                <w:sz w:val="18"/>
                <w:szCs w:val="18"/>
              </w:rPr>
            </w:pPr>
            <w:r w:rsidRPr="00F34FFA">
              <w:rPr>
                <w:rFonts w:cstheme="minorHAnsi"/>
                <w:noProof/>
                <w:kern w:val="24"/>
                <w:sz w:val="18"/>
                <w:szCs w:val="18"/>
              </w:rPr>
              <w:drawing>
                <wp:inline distT="0" distB="0" distL="0" distR="0" wp14:anchorId="30608DCA" wp14:editId="032C41AC">
                  <wp:extent cx="194310" cy="223097"/>
                  <wp:effectExtent l="0" t="0" r="0" b="5715"/>
                  <wp:docPr id="1788738738" name="Image 1788738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F34FFA">
              <w:rPr>
                <w:rFonts w:cstheme="minorHAnsi"/>
                <w:kern w:val="24"/>
                <w:sz w:val="18"/>
                <w:szCs w:val="18"/>
              </w:rPr>
              <w:t xml:space="preserve"> </w:t>
            </w:r>
            <w:r w:rsidRPr="00F34FFA">
              <w:rPr>
                <w:rStyle w:val="Gras"/>
                <w:sz w:val="18"/>
                <w:szCs w:val="18"/>
              </w:rPr>
              <w:t>Placer des nombres</w:t>
            </w:r>
          </w:p>
          <w:p w14:paraId="752CE175" w14:textId="77777777" w:rsidR="00875986" w:rsidRPr="00AD70D3" w:rsidRDefault="00875986" w:rsidP="00875986">
            <w:pPr>
              <w:ind w:right="-8"/>
              <w:rPr>
                <w:rFonts w:cstheme="minorHAnsi"/>
                <w:sz w:val="18"/>
                <w:szCs w:val="18"/>
              </w:rPr>
            </w:pPr>
          </w:p>
        </w:tc>
        <w:tc>
          <w:tcPr>
            <w:tcW w:w="2524" w:type="dxa"/>
          </w:tcPr>
          <w:p w14:paraId="31CDE330" w14:textId="77777777" w:rsidR="00875986" w:rsidRPr="00F80219" w:rsidRDefault="00875986" w:rsidP="00875986">
            <w:pPr>
              <w:ind w:right="-8"/>
              <w:rPr>
                <w:rFonts w:cstheme="minorHAnsi"/>
                <w:sz w:val="20"/>
                <w:szCs w:val="20"/>
              </w:rPr>
            </w:pPr>
          </w:p>
        </w:tc>
      </w:tr>
      <w:tr w:rsidR="00875986" w:rsidRPr="00D428B3" w14:paraId="6F5A3E4F" w14:textId="77777777" w:rsidTr="001B674C">
        <w:trPr>
          <w:trHeight w:val="1119"/>
        </w:trPr>
        <w:tc>
          <w:tcPr>
            <w:tcW w:w="798" w:type="dxa"/>
            <w:shd w:val="clear" w:color="auto" w:fill="FAE7FF"/>
            <w:vAlign w:val="center"/>
          </w:tcPr>
          <w:p w14:paraId="6311B188" w14:textId="77777777" w:rsidR="00875986" w:rsidRPr="00885DA8" w:rsidRDefault="00875986" w:rsidP="00875986">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87</w:t>
            </w:r>
          </w:p>
        </w:tc>
        <w:tc>
          <w:tcPr>
            <w:tcW w:w="6024" w:type="dxa"/>
            <w:shd w:val="clear" w:color="auto" w:fill="FAE7FF"/>
          </w:tcPr>
          <w:p w14:paraId="53E01B4E" w14:textId="77777777" w:rsidR="00875986" w:rsidRPr="00522447" w:rsidRDefault="00875986" w:rsidP="00875986">
            <w:pPr>
              <w:ind w:right="-8"/>
              <w:jc w:val="left"/>
              <w:rPr>
                <w:rFonts w:cstheme="minorHAnsi"/>
                <w:kern w:val="24"/>
                <w:sz w:val="18"/>
                <w:szCs w:val="18"/>
              </w:rPr>
            </w:pPr>
            <w:r w:rsidRPr="00091240">
              <w:rPr>
                <w:b/>
                <w:bCs/>
                <w:noProof/>
              </w:rPr>
              <w:drawing>
                <wp:inline distT="0" distB="0" distL="0" distR="0" wp14:anchorId="01913593" wp14:editId="3AC0F596">
                  <wp:extent cx="166370" cy="191770"/>
                  <wp:effectExtent l="0" t="0" r="0" b="0"/>
                  <wp:docPr id="1788738739" name="Image 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3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370" cy="191770"/>
                          </a:xfrm>
                          <a:prstGeom prst="rect">
                            <a:avLst/>
                          </a:prstGeom>
                          <a:noFill/>
                          <a:ln>
                            <a:noFill/>
                          </a:ln>
                        </pic:spPr>
                      </pic:pic>
                    </a:graphicData>
                  </a:graphic>
                </wp:inline>
              </w:drawing>
            </w:r>
            <w:r>
              <w:rPr>
                <w:rFonts w:cstheme="minorHAnsi"/>
                <w:b/>
                <w:bCs/>
                <w:kern w:val="24"/>
                <w:sz w:val="18"/>
                <w:szCs w:val="18"/>
              </w:rPr>
              <w:t>Matériel de numération </w:t>
            </w:r>
          </w:p>
          <w:p w14:paraId="5784658A" w14:textId="77777777" w:rsidR="00875986" w:rsidRPr="00582C09" w:rsidRDefault="00875986" w:rsidP="00875986">
            <w:pPr>
              <w:ind w:right="-8"/>
              <w:rPr>
                <w:rFonts w:cstheme="minorHAnsi"/>
                <w:kern w:val="24"/>
                <w:sz w:val="20"/>
                <w:szCs w:val="20"/>
              </w:rPr>
            </w:pPr>
            <w:r>
              <w:rPr>
                <w:rFonts w:cstheme="minorHAnsi"/>
                <w:b/>
                <w:bCs/>
                <w:kern w:val="24"/>
                <w:sz w:val="18"/>
                <w:szCs w:val="18"/>
              </w:rPr>
              <w:t>Tableau numération décimaux : Classe + 1 par élève</w:t>
            </w:r>
          </w:p>
          <w:p w14:paraId="0D3846B0" w14:textId="77777777" w:rsidR="00875986" w:rsidRPr="008B2F2A" w:rsidRDefault="00875986" w:rsidP="00875986">
            <w:pPr>
              <w:ind w:right="-8"/>
              <w:rPr>
                <w:rFonts w:cstheme="minorHAnsi"/>
                <w:kern w:val="24"/>
                <w:sz w:val="12"/>
                <w:szCs w:val="12"/>
              </w:rPr>
            </w:pPr>
            <w:r>
              <w:rPr>
                <w:noProof/>
              </w:rPr>
              <w:drawing>
                <wp:inline distT="0" distB="0" distL="0" distR="0" wp14:anchorId="179A4347" wp14:editId="1413BA2F">
                  <wp:extent cx="215900" cy="215900"/>
                  <wp:effectExtent l="0" t="0" r="0" b="0"/>
                  <wp:docPr id="1788738740"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heme="minorHAnsi"/>
                <w:color w:val="000000" w:themeColor="text1"/>
                <w:kern w:val="24"/>
                <w:szCs w:val="24"/>
              </w:rPr>
              <w:t xml:space="preserve"> </w:t>
            </w:r>
            <w:proofErr w:type="spellStart"/>
            <w:r>
              <w:rPr>
                <w:rFonts w:cstheme="minorHAnsi"/>
                <w:b/>
                <w:bCs/>
                <w:color w:val="000000" w:themeColor="text1"/>
                <w:kern w:val="24"/>
                <w:sz w:val="18"/>
                <w:szCs w:val="18"/>
              </w:rPr>
              <w:t>Problemus</w:t>
            </w:r>
            <w:proofErr w:type="spellEnd"/>
            <w:r w:rsidRPr="008B2F2A">
              <w:rPr>
                <w:rFonts w:cstheme="minorHAnsi"/>
                <w:b/>
                <w:bCs/>
                <w:color w:val="000000" w:themeColor="text1"/>
                <w:kern w:val="24"/>
                <w:sz w:val="18"/>
                <w:szCs w:val="18"/>
              </w:rPr>
              <w:t xml:space="preserve"> 2</w:t>
            </w:r>
          </w:p>
          <w:p w14:paraId="42FC8276" w14:textId="77777777" w:rsidR="00875986" w:rsidRPr="00F35C67" w:rsidRDefault="00875986" w:rsidP="00875986">
            <w:pPr>
              <w:ind w:right="-8"/>
              <w:jc w:val="left"/>
              <w:rPr>
                <w:rStyle w:val="Gras"/>
                <w:sz w:val="12"/>
                <w:szCs w:val="12"/>
              </w:rPr>
            </w:pPr>
            <w:r w:rsidRPr="00656EBB">
              <w:rPr>
                <w:rFonts w:cstheme="minorHAnsi"/>
                <w:noProof/>
                <w:kern w:val="24"/>
                <w:sz w:val="18"/>
                <w:szCs w:val="18"/>
              </w:rPr>
              <w:drawing>
                <wp:inline distT="0" distB="0" distL="0" distR="0" wp14:anchorId="53DA6A2D" wp14:editId="7D2816A9">
                  <wp:extent cx="194310" cy="223097"/>
                  <wp:effectExtent l="0" t="0" r="0" b="5715"/>
                  <wp:docPr id="1788738741" name="Image 1788738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656EBB">
              <w:rPr>
                <w:rFonts w:cstheme="minorHAnsi"/>
                <w:kern w:val="24"/>
                <w:sz w:val="18"/>
                <w:szCs w:val="18"/>
              </w:rPr>
              <w:t xml:space="preserve"> </w:t>
            </w:r>
            <w:r w:rsidRPr="00656EBB">
              <w:rPr>
                <w:rStyle w:val="Gras"/>
                <w:sz w:val="18"/>
                <w:szCs w:val="18"/>
              </w:rPr>
              <w:t>Problèmes de fraction</w:t>
            </w:r>
            <w:r>
              <w:rPr>
                <w:rStyle w:val="Gras"/>
                <w:sz w:val="18"/>
                <w:szCs w:val="18"/>
              </w:rPr>
              <w:t xml:space="preserve"> </w:t>
            </w:r>
            <w:r w:rsidRPr="00F35C67">
              <w:rPr>
                <w:noProof/>
                <w:sz w:val="18"/>
                <w:szCs w:val="16"/>
              </w:rPr>
              <w:drawing>
                <wp:inline distT="0" distB="0" distL="0" distR="0" wp14:anchorId="05FA5B31" wp14:editId="70891BC6">
                  <wp:extent cx="220345" cy="220345"/>
                  <wp:effectExtent l="0" t="0" r="0" b="0"/>
                  <wp:docPr id="1788738742"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F35C67">
              <w:rPr>
                <w:rFonts w:cstheme="minorHAnsi"/>
                <w:color w:val="000000" w:themeColor="text1"/>
                <w:kern w:val="24"/>
                <w:sz w:val="18"/>
                <w:szCs w:val="18"/>
              </w:rPr>
              <w:t xml:space="preserve"> </w:t>
            </w:r>
            <w:proofErr w:type="spellStart"/>
            <w:r w:rsidRPr="00F35C67">
              <w:rPr>
                <w:rFonts w:cstheme="minorHAnsi"/>
                <w:b/>
                <w:bCs/>
                <w:color w:val="000000" w:themeColor="text1"/>
                <w:kern w:val="24"/>
                <w:sz w:val="18"/>
                <w:szCs w:val="18"/>
              </w:rPr>
              <w:t>Algebrus</w:t>
            </w:r>
            <w:proofErr w:type="spellEnd"/>
            <w:r>
              <w:rPr>
                <w:rFonts w:cstheme="minorHAnsi"/>
                <w:b/>
                <w:bCs/>
                <w:color w:val="000000" w:themeColor="text1"/>
                <w:kern w:val="24"/>
                <w:sz w:val="18"/>
                <w:szCs w:val="18"/>
              </w:rPr>
              <w:t xml:space="preserve"> (ex 3-4)</w:t>
            </w:r>
          </w:p>
          <w:p w14:paraId="6C25CF5E" w14:textId="77777777" w:rsidR="00875986" w:rsidRPr="00656EBB" w:rsidRDefault="00875986" w:rsidP="00875986">
            <w:pPr>
              <w:ind w:right="-8"/>
              <w:jc w:val="left"/>
              <w:rPr>
                <w:rFonts w:cstheme="minorHAnsi"/>
                <w:b/>
                <w:bCs/>
                <w:kern w:val="24"/>
                <w:sz w:val="18"/>
                <w:szCs w:val="18"/>
              </w:rPr>
            </w:pPr>
            <w:r w:rsidRPr="00656EBB">
              <w:rPr>
                <w:noProof/>
                <w:sz w:val="18"/>
                <w:szCs w:val="18"/>
              </w:rPr>
              <w:t xml:space="preserve"> </w:t>
            </w:r>
            <w:r w:rsidRPr="00656EBB">
              <w:rPr>
                <w:noProof/>
                <w:sz w:val="18"/>
                <w:szCs w:val="18"/>
              </w:rPr>
              <w:drawing>
                <wp:inline distT="0" distB="0" distL="0" distR="0" wp14:anchorId="56FB64E1" wp14:editId="0559DF96">
                  <wp:extent cx="165100" cy="177800"/>
                  <wp:effectExtent l="0" t="0" r="6350" b="0"/>
                  <wp:docPr id="1788738743" name="Image 1788738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518157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5100" cy="177800"/>
                          </a:xfrm>
                          <a:prstGeom prst="rect">
                            <a:avLst/>
                          </a:prstGeom>
                          <a:noFill/>
                          <a:ln>
                            <a:noFill/>
                          </a:ln>
                        </pic:spPr>
                      </pic:pic>
                    </a:graphicData>
                  </a:graphic>
                </wp:inline>
              </w:drawing>
            </w:r>
            <w:r w:rsidRPr="00656EBB">
              <w:rPr>
                <w:rFonts w:cstheme="minorHAnsi"/>
                <w:kern w:val="24"/>
                <w:sz w:val="18"/>
                <w:szCs w:val="18"/>
              </w:rPr>
              <w:t xml:space="preserve"> </w:t>
            </w:r>
            <w:r w:rsidRPr="00656EBB">
              <w:rPr>
                <w:rStyle w:val="Gras"/>
                <w:sz w:val="18"/>
                <w:szCs w:val="18"/>
              </w:rPr>
              <w:t xml:space="preserve">Les nombres en chaine </w:t>
            </w:r>
          </w:p>
          <w:p w14:paraId="669B863B" w14:textId="77777777" w:rsidR="00875986" w:rsidRPr="00E03180" w:rsidRDefault="00875986" w:rsidP="00875986">
            <w:pPr>
              <w:ind w:right="-8"/>
              <w:rPr>
                <w:rFonts w:cstheme="minorHAnsi"/>
                <w:b/>
                <w:bCs/>
                <w:kern w:val="24"/>
                <w:sz w:val="18"/>
                <w:szCs w:val="18"/>
              </w:rPr>
            </w:pPr>
          </w:p>
        </w:tc>
        <w:tc>
          <w:tcPr>
            <w:tcW w:w="2524" w:type="dxa"/>
            <w:shd w:val="clear" w:color="auto" w:fill="FAE7FF"/>
          </w:tcPr>
          <w:p w14:paraId="0898F777" w14:textId="77777777" w:rsidR="00875986" w:rsidRPr="00D428B3" w:rsidRDefault="00875986" w:rsidP="00875986">
            <w:pPr>
              <w:jc w:val="center"/>
              <w:rPr>
                <w:rFonts w:cstheme="minorHAnsi"/>
                <w:sz w:val="18"/>
                <w:szCs w:val="18"/>
              </w:rPr>
            </w:pPr>
          </w:p>
        </w:tc>
      </w:tr>
      <w:tr w:rsidR="00875986" w:rsidRPr="002F1AA0" w14:paraId="66B4B6BB" w14:textId="77777777" w:rsidTr="001B674C">
        <w:trPr>
          <w:trHeight w:val="1546"/>
        </w:trPr>
        <w:tc>
          <w:tcPr>
            <w:tcW w:w="798" w:type="dxa"/>
            <w:shd w:val="clear" w:color="auto" w:fill="auto"/>
            <w:vAlign w:val="center"/>
          </w:tcPr>
          <w:p w14:paraId="741551BC" w14:textId="77777777" w:rsidR="00875986" w:rsidRPr="00C566D5" w:rsidRDefault="00875986" w:rsidP="00875986">
            <w:pPr>
              <w:jc w:val="center"/>
              <w:rPr>
                <w:rFonts w:cstheme="minorHAnsi"/>
                <w:b/>
                <w:bCs/>
                <w:color w:val="000000" w:themeColor="text1"/>
                <w:sz w:val="32"/>
                <w:szCs w:val="32"/>
              </w:rPr>
            </w:pPr>
            <w:r w:rsidRPr="00946BAF">
              <w:rPr>
                <w:rFonts w:cstheme="minorHAnsi"/>
                <w:b/>
                <w:bCs/>
                <w:color w:val="000000" w:themeColor="text1"/>
                <w:sz w:val="32"/>
                <w:szCs w:val="32"/>
              </w:rPr>
              <w:t>S</w:t>
            </w:r>
            <w:r>
              <w:rPr>
                <w:rFonts w:cstheme="minorHAnsi"/>
                <w:b/>
                <w:bCs/>
                <w:color w:val="000000" w:themeColor="text1"/>
                <w:sz w:val="32"/>
                <w:szCs w:val="32"/>
              </w:rPr>
              <w:t>88</w:t>
            </w:r>
          </w:p>
        </w:tc>
        <w:tc>
          <w:tcPr>
            <w:tcW w:w="6024" w:type="dxa"/>
          </w:tcPr>
          <w:p w14:paraId="63E33AC8" w14:textId="77777777" w:rsidR="00875986" w:rsidRPr="009D0882" w:rsidRDefault="00875986" w:rsidP="00875986">
            <w:pPr>
              <w:ind w:right="-8"/>
              <w:jc w:val="left"/>
              <w:rPr>
                <w:rFonts w:ascii="Corbel" w:hAnsi="Corbel" w:cstheme="minorHAnsi"/>
                <w:b/>
                <w:bCs/>
                <w:color w:val="000000" w:themeColor="text1"/>
                <w:kern w:val="24"/>
                <w:sz w:val="6"/>
                <w:szCs w:val="6"/>
              </w:rPr>
            </w:pPr>
            <w:r>
              <w:rPr>
                <w:rStyle w:val="Gras"/>
                <w:sz w:val="18"/>
                <w:szCs w:val="18"/>
              </w:rPr>
              <w:t>Matériel : plaques de lego ou matériel de numération</w:t>
            </w:r>
          </w:p>
          <w:p w14:paraId="1F52FAD4" w14:textId="77777777" w:rsidR="00875986" w:rsidRDefault="00875986" w:rsidP="00875986">
            <w:pPr>
              <w:ind w:right="-8"/>
              <w:jc w:val="left"/>
              <w:rPr>
                <w:rFonts w:cstheme="minorHAnsi"/>
                <w:i/>
                <w:iCs/>
                <w:color w:val="000000" w:themeColor="text1"/>
                <w:kern w:val="24"/>
                <w:sz w:val="18"/>
                <w:szCs w:val="18"/>
              </w:rPr>
            </w:pPr>
          </w:p>
          <w:p w14:paraId="4D6D4745" w14:textId="77777777" w:rsidR="00875986" w:rsidRPr="001C4A3A" w:rsidRDefault="00875986" w:rsidP="00875986">
            <w:pPr>
              <w:ind w:right="-8"/>
              <w:jc w:val="left"/>
              <w:rPr>
                <w:rFonts w:cstheme="minorHAnsi"/>
                <w:b/>
                <w:bCs/>
                <w:color w:val="000000" w:themeColor="text1"/>
                <w:kern w:val="24"/>
                <w:sz w:val="12"/>
                <w:szCs w:val="12"/>
              </w:rPr>
            </w:pPr>
            <w:r w:rsidRPr="001C4A3A">
              <w:rPr>
                <w:rFonts w:cstheme="minorHAnsi"/>
                <w:b/>
                <w:bCs/>
                <w:noProof/>
                <w:kern w:val="24"/>
                <w:sz w:val="14"/>
                <w:szCs w:val="14"/>
                <w:lang w:eastAsia="fr-FR"/>
              </w:rPr>
              <w:drawing>
                <wp:inline distT="0" distB="0" distL="0" distR="0" wp14:anchorId="54D14681" wp14:editId="7B8AA77D">
                  <wp:extent cx="194310" cy="223097"/>
                  <wp:effectExtent l="0" t="0" r="0" b="5715"/>
                  <wp:docPr id="1788738744" name="Image 1788738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1C4A3A">
              <w:rPr>
                <w:rFonts w:cstheme="minorHAnsi"/>
                <w:b/>
                <w:bCs/>
                <w:color w:val="000000" w:themeColor="text1"/>
                <w:kern w:val="24"/>
                <w:sz w:val="18"/>
                <w:szCs w:val="20"/>
              </w:rPr>
              <w:t>Problèmes d’assemblage</w:t>
            </w:r>
            <w:r>
              <w:rPr>
                <w:rFonts w:cstheme="minorHAnsi"/>
                <w:b/>
                <w:bCs/>
                <w:color w:val="000000" w:themeColor="text1"/>
                <w:kern w:val="24"/>
                <w:sz w:val="18"/>
                <w:szCs w:val="20"/>
              </w:rPr>
              <w:t xml:space="preserve"> 2</w:t>
            </w:r>
          </w:p>
          <w:p w14:paraId="7453FB01" w14:textId="77777777" w:rsidR="00875986" w:rsidRDefault="00875986" w:rsidP="00875986">
            <w:pPr>
              <w:ind w:right="-8"/>
              <w:rPr>
                <w:rFonts w:cstheme="minorHAnsi"/>
                <w:b/>
                <w:bCs/>
                <w:color w:val="000000" w:themeColor="text1"/>
                <w:kern w:val="24"/>
                <w:sz w:val="18"/>
                <w:szCs w:val="18"/>
              </w:rPr>
            </w:pPr>
            <w:r w:rsidRPr="0082776F">
              <w:rPr>
                <w:rFonts w:cstheme="minorHAnsi"/>
                <w:b/>
                <w:bCs/>
                <w:color w:val="000000" w:themeColor="text1"/>
                <w:kern w:val="24"/>
                <w:sz w:val="18"/>
                <w:szCs w:val="18"/>
              </w:rPr>
              <w:t>feuille de papier quadrillée</w:t>
            </w:r>
            <w:r>
              <w:rPr>
                <w:rFonts w:cstheme="minorHAnsi"/>
                <w:b/>
                <w:bCs/>
                <w:color w:val="000000" w:themeColor="text1"/>
                <w:kern w:val="24"/>
                <w:sz w:val="18"/>
                <w:szCs w:val="18"/>
              </w:rPr>
              <w:t xml:space="preserve">            </w:t>
            </w:r>
            <w:r w:rsidRPr="009B4F9C">
              <w:rPr>
                <w:rFonts w:cstheme="minorHAnsi"/>
                <w:noProof/>
                <w:kern w:val="24"/>
                <w:sz w:val="18"/>
                <w:szCs w:val="18"/>
              </w:rPr>
              <w:drawing>
                <wp:inline distT="0" distB="0" distL="0" distR="0" wp14:anchorId="11486471" wp14:editId="21420A9C">
                  <wp:extent cx="194310" cy="223097"/>
                  <wp:effectExtent l="0" t="0" r="0" b="5715"/>
                  <wp:docPr id="1788738745" name="Image 1788738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sidRPr="00C95BC7">
              <w:rPr>
                <w:rFonts w:cstheme="minorHAnsi"/>
                <w:b/>
                <w:bCs/>
                <w:color w:val="000000" w:themeColor="text1"/>
                <w:kern w:val="24"/>
                <w:sz w:val="18"/>
                <w:szCs w:val="18"/>
              </w:rPr>
              <w:t>Les jardins</w:t>
            </w:r>
          </w:p>
          <w:p w14:paraId="4FCAA879" w14:textId="401BDB48" w:rsidR="00875986" w:rsidRPr="00E27B71" w:rsidRDefault="00875986" w:rsidP="00875986">
            <w:pPr>
              <w:ind w:right="-8"/>
              <w:rPr>
                <w:rFonts w:ascii="Corbel" w:hAnsi="Corbel" w:cstheme="minorHAnsi"/>
                <w:kern w:val="24"/>
                <w:sz w:val="12"/>
                <w:szCs w:val="12"/>
              </w:rPr>
            </w:pPr>
          </w:p>
        </w:tc>
        <w:tc>
          <w:tcPr>
            <w:tcW w:w="2524" w:type="dxa"/>
          </w:tcPr>
          <w:p w14:paraId="7D9DC80D" w14:textId="77777777" w:rsidR="00875986" w:rsidRPr="009705F8" w:rsidRDefault="00875986" w:rsidP="00875986">
            <w:pPr>
              <w:ind w:right="-8"/>
              <w:rPr>
                <w:rFonts w:ascii="Corbel" w:hAnsi="Corbel" w:cstheme="minorHAnsi"/>
                <w:kern w:val="24"/>
                <w:sz w:val="6"/>
                <w:szCs w:val="6"/>
              </w:rPr>
            </w:pPr>
            <w:r w:rsidRPr="009705F8">
              <w:rPr>
                <w:rFonts w:cstheme="minorHAnsi"/>
                <w:b/>
                <w:bCs/>
                <w:noProof/>
                <w:kern w:val="24"/>
                <w:sz w:val="10"/>
                <w:szCs w:val="10"/>
              </w:rPr>
              <w:drawing>
                <wp:inline distT="0" distB="0" distL="0" distR="0" wp14:anchorId="7E397AA6" wp14:editId="7E233AAC">
                  <wp:extent cx="193607" cy="193607"/>
                  <wp:effectExtent l="0" t="0" r="0" b="0"/>
                  <wp:docPr id="1788738746" name="Image 1788738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9705F8">
              <w:rPr>
                <w:rFonts w:cstheme="minorHAnsi"/>
                <w:b/>
                <w:bCs/>
                <w:kern w:val="24"/>
                <w:sz w:val="10"/>
                <w:szCs w:val="10"/>
              </w:rPr>
              <w:t xml:space="preserve"> </w:t>
            </w:r>
            <w:r w:rsidRPr="009705F8">
              <w:rPr>
                <w:rStyle w:val="Gras"/>
                <w:sz w:val="18"/>
                <w:szCs w:val="18"/>
              </w:rPr>
              <w:t>RIT S88</w:t>
            </w:r>
          </w:p>
          <w:p w14:paraId="2910A292" w14:textId="77777777" w:rsidR="00875986" w:rsidRDefault="00875986" w:rsidP="00875986">
            <w:pPr>
              <w:ind w:right="-8"/>
              <w:jc w:val="left"/>
              <w:rPr>
                <w:rStyle w:val="Gras"/>
                <w:sz w:val="18"/>
                <w:szCs w:val="18"/>
              </w:rPr>
            </w:pPr>
            <w:r w:rsidRPr="009D0882">
              <w:rPr>
                <w:rFonts w:cstheme="minorHAnsi"/>
                <w:b/>
                <w:bCs/>
                <w:noProof/>
                <w:kern w:val="24"/>
                <w:sz w:val="10"/>
                <w:szCs w:val="10"/>
              </w:rPr>
              <w:drawing>
                <wp:inline distT="0" distB="0" distL="0" distR="0" wp14:anchorId="288EC8CE" wp14:editId="08BA451B">
                  <wp:extent cx="193607" cy="193607"/>
                  <wp:effectExtent l="0" t="0" r="0" b="0"/>
                  <wp:docPr id="1788738748" name="Image 1788738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9D0882">
              <w:rPr>
                <w:rFonts w:cstheme="minorHAnsi"/>
                <w:b/>
                <w:bCs/>
                <w:kern w:val="24"/>
                <w:sz w:val="10"/>
                <w:szCs w:val="10"/>
              </w:rPr>
              <w:t xml:space="preserve"> </w:t>
            </w:r>
            <w:r w:rsidRPr="009D0882">
              <w:rPr>
                <w:rStyle w:val="Gras"/>
                <w:sz w:val="18"/>
                <w:szCs w:val="18"/>
              </w:rPr>
              <w:t>CM S88</w:t>
            </w:r>
          </w:p>
          <w:p w14:paraId="7EED0A65" w14:textId="77777777" w:rsidR="00875986" w:rsidRPr="003E125D" w:rsidRDefault="00875986" w:rsidP="00875986">
            <w:pPr>
              <w:ind w:right="-8"/>
              <w:rPr>
                <w:sz w:val="20"/>
                <w:szCs w:val="20"/>
              </w:rPr>
            </w:pPr>
          </w:p>
        </w:tc>
      </w:tr>
    </w:tbl>
    <w:p w14:paraId="73E60D91" w14:textId="77777777" w:rsidR="004726E7" w:rsidRDefault="004726E7" w:rsidP="004726E7">
      <w:pPr>
        <w:jc w:val="left"/>
        <w:rPr>
          <w:rFonts w:ascii="Corbel" w:hAnsi="Corbel"/>
          <w:lang w:val="en-US"/>
        </w:rPr>
      </w:pPr>
    </w:p>
    <w:p w14:paraId="3232434F" w14:textId="77777777" w:rsidR="00101CDE" w:rsidRDefault="00101CDE">
      <w:pPr>
        <w:jc w:val="left"/>
        <w:rPr>
          <w:rFonts w:cstheme="minorHAnsi"/>
          <w:b/>
          <w:bCs/>
          <w:color w:val="0070C0"/>
          <w:sz w:val="28"/>
          <w:szCs w:val="28"/>
        </w:rPr>
      </w:pPr>
      <w:r>
        <w:rPr>
          <w:rFonts w:cstheme="minorHAnsi"/>
          <w:b/>
          <w:bCs/>
          <w:color w:val="0070C0"/>
          <w:sz w:val="28"/>
          <w:szCs w:val="28"/>
        </w:rPr>
        <w:br w:type="page"/>
      </w:r>
    </w:p>
    <w:p w14:paraId="07201D7D" w14:textId="1476F218" w:rsidR="0001082C" w:rsidRPr="00FB5B35" w:rsidRDefault="0001082C" w:rsidP="0001082C">
      <w:pPr>
        <w:spacing w:after="0" w:line="240" w:lineRule="auto"/>
        <w:jc w:val="center"/>
        <w:rPr>
          <w:rFonts w:cstheme="minorHAnsi"/>
          <w:b/>
          <w:bCs/>
          <w:color w:val="0070C0"/>
          <w:sz w:val="28"/>
          <w:szCs w:val="28"/>
        </w:rPr>
      </w:pPr>
      <w:r w:rsidRPr="00FB5B35">
        <w:rPr>
          <w:rFonts w:cstheme="minorHAnsi"/>
          <w:b/>
          <w:bCs/>
          <w:color w:val="0070C0"/>
          <w:sz w:val="28"/>
          <w:szCs w:val="28"/>
        </w:rPr>
        <w:lastRenderedPageBreak/>
        <w:t>Ce qu’il faut savoir</w:t>
      </w:r>
    </w:p>
    <w:p w14:paraId="5A733080" w14:textId="77777777" w:rsidR="00EE20D0" w:rsidRPr="0001082C" w:rsidRDefault="00EE20D0" w:rsidP="00EE20D0">
      <w:pPr>
        <w:rPr>
          <w:rFonts w:ascii="Corbel" w:hAnsi="Corbel"/>
        </w:rPr>
      </w:pPr>
    </w:p>
    <w:p w14:paraId="0290665F" w14:textId="77777777" w:rsidR="0001082C" w:rsidRPr="0001082C" w:rsidRDefault="0001082C" w:rsidP="0001082C">
      <w:pPr>
        <w:rPr>
          <w:b/>
          <w:bCs/>
          <w:color w:val="0070C0"/>
        </w:rPr>
      </w:pPr>
      <w:r w:rsidRPr="0001082C">
        <w:rPr>
          <w:b/>
          <w:bCs/>
          <w:color w:val="0070C0"/>
        </w:rPr>
        <w:t>La flexibilité en mathématiques</w:t>
      </w:r>
    </w:p>
    <w:p w14:paraId="78B40387" w14:textId="3BA498B8" w:rsidR="0001082C" w:rsidRPr="00E319D9" w:rsidRDefault="00842C1F" w:rsidP="0001082C">
      <w:pPr>
        <w:rPr>
          <w:lang w:eastAsia="fr-FR"/>
        </w:rPr>
      </w:pPr>
      <w:r>
        <w:rPr>
          <w:rFonts w:cstheme="minorHAnsi"/>
          <w:color w:val="000000"/>
          <w:szCs w:val="24"/>
        </w:rPr>
        <w:sym w:font="Wingdings" w:char="F09F"/>
      </w:r>
      <w:r>
        <w:rPr>
          <w:rFonts w:cstheme="minorHAnsi"/>
          <w:color w:val="000000"/>
          <w:szCs w:val="24"/>
        </w:rPr>
        <w:t xml:space="preserve"> </w:t>
      </w:r>
      <w:r w:rsidR="0090761A" w:rsidRPr="00842C1F">
        <w:rPr>
          <w:color w:val="000000" w:themeColor="text1"/>
          <w:lang w:eastAsia="fr-FR"/>
        </w:rPr>
        <w:t>Nous avons défini cette notion en introduction (page XX)</w:t>
      </w:r>
      <w:r w:rsidR="0001082C" w:rsidRPr="00842C1F">
        <w:rPr>
          <w:color w:val="000000" w:themeColor="text1"/>
          <w:lang w:eastAsia="fr-FR"/>
        </w:rPr>
        <w:t xml:space="preserve">. </w:t>
      </w:r>
      <w:r w:rsidR="0001082C" w:rsidRPr="00E319D9">
        <w:rPr>
          <w:lang w:eastAsia="fr-FR"/>
        </w:rPr>
        <w:t>C’est une compétence qui nous semble importante pour éviter que les élèves ne s’enferment dans des schémas types qui les mettent parfois en difficulté</w:t>
      </w:r>
      <w:r w:rsidR="007706EE">
        <w:rPr>
          <w:lang w:eastAsia="fr-FR"/>
        </w:rPr>
        <w:t>,</w:t>
      </w:r>
      <w:r w:rsidR="0001082C" w:rsidRPr="00E319D9">
        <w:rPr>
          <w:lang w:eastAsia="fr-FR"/>
        </w:rPr>
        <w:t xml:space="preserve"> alors qu’ils ont les connaissances pour exploiter une solution différente, créative, pour résoudre le problème donné.</w:t>
      </w:r>
    </w:p>
    <w:p w14:paraId="23CD1CE1" w14:textId="58F9FB46" w:rsidR="0001082C" w:rsidRDefault="00842C1F" w:rsidP="0001082C">
      <w:pPr>
        <w:rPr>
          <w:lang w:eastAsia="fr-FR"/>
        </w:rPr>
      </w:pPr>
      <w:r>
        <w:rPr>
          <w:rFonts w:cstheme="minorHAnsi"/>
          <w:color w:val="000000"/>
          <w:szCs w:val="24"/>
        </w:rPr>
        <w:sym w:font="Wingdings" w:char="F09F"/>
      </w:r>
      <w:r>
        <w:rPr>
          <w:rFonts w:cstheme="minorHAnsi"/>
          <w:color w:val="000000"/>
          <w:szCs w:val="24"/>
        </w:rPr>
        <w:t xml:space="preserve"> </w:t>
      </w:r>
      <w:r w:rsidR="0001082C" w:rsidRPr="00E319D9">
        <w:rPr>
          <w:lang w:eastAsia="fr-FR"/>
        </w:rPr>
        <w:t xml:space="preserve">Pour </w:t>
      </w:r>
      <w:r w:rsidR="0001082C" w:rsidRPr="007706EE">
        <w:rPr>
          <w:rStyle w:val="Gras"/>
        </w:rPr>
        <w:t>développer la flexibilité</w:t>
      </w:r>
      <w:r w:rsidR="0001082C" w:rsidRPr="00E319D9">
        <w:rPr>
          <w:lang w:eastAsia="fr-FR"/>
        </w:rPr>
        <w:t xml:space="preserve"> chez les élèves, il faut donc encourager et valoriser les solutions différentes, les inviter à ne pas créer des automatismes inefficaces du type </w:t>
      </w:r>
      <w:r w:rsidR="0001082C" w:rsidRPr="004A43E9">
        <w:rPr>
          <w:i/>
          <w:iCs/>
          <w:lang w:eastAsia="fr-FR"/>
        </w:rPr>
        <w:t>« </w:t>
      </w:r>
      <w:r w:rsidR="007706EE" w:rsidRPr="007706EE">
        <w:rPr>
          <w:rStyle w:val="italique"/>
        </w:rPr>
        <w:t>J</w:t>
      </w:r>
      <w:r w:rsidR="0001082C" w:rsidRPr="007706EE">
        <w:rPr>
          <w:rStyle w:val="italique"/>
        </w:rPr>
        <w:t xml:space="preserve">e vois une soustraction de nombres à deux </w:t>
      </w:r>
      <w:r w:rsidR="009C0A8D">
        <w:rPr>
          <w:rStyle w:val="italique"/>
        </w:rPr>
        <w:t xml:space="preserve">ou trois </w:t>
      </w:r>
      <w:r w:rsidR="0001082C" w:rsidRPr="007706EE">
        <w:rPr>
          <w:rStyle w:val="italique"/>
        </w:rPr>
        <w:t>chiffres, il faut forcément la poser</w:t>
      </w:r>
      <w:r w:rsidR="0001082C" w:rsidRPr="00E319D9">
        <w:rPr>
          <w:lang w:eastAsia="fr-FR"/>
        </w:rPr>
        <w:t> »</w:t>
      </w:r>
      <w:r w:rsidR="007706EE">
        <w:rPr>
          <w:lang w:eastAsia="fr-FR"/>
        </w:rPr>
        <w:t>,</w:t>
      </w:r>
      <w:r w:rsidR="0001082C" w:rsidRPr="00E319D9">
        <w:rPr>
          <w:lang w:eastAsia="fr-FR"/>
        </w:rPr>
        <w:t xml:space="preserve"> mais plutôt « </w:t>
      </w:r>
      <w:r w:rsidR="007706EE" w:rsidRPr="007706EE">
        <w:rPr>
          <w:rStyle w:val="italique"/>
        </w:rPr>
        <w:t>I</w:t>
      </w:r>
      <w:r w:rsidR="0001082C" w:rsidRPr="007706EE">
        <w:rPr>
          <w:rStyle w:val="italique"/>
        </w:rPr>
        <w:t xml:space="preserve">l y a une soustraction de nombres à deux </w:t>
      </w:r>
      <w:r w:rsidR="009C0A8D">
        <w:rPr>
          <w:rStyle w:val="italique"/>
        </w:rPr>
        <w:t xml:space="preserve">ou trois </w:t>
      </w:r>
      <w:r w:rsidR="0001082C" w:rsidRPr="007706EE">
        <w:rPr>
          <w:rStyle w:val="italique"/>
        </w:rPr>
        <w:t>chiffres à faire, quelle méthode vais-je choisir ?</w:t>
      </w:r>
      <w:r w:rsidR="0001082C">
        <w:rPr>
          <w:i/>
          <w:iCs/>
          <w:lang w:eastAsia="fr-FR"/>
        </w:rPr>
        <w:t> »</w:t>
      </w:r>
      <w:r w:rsidR="0001082C" w:rsidRPr="00E319D9">
        <w:rPr>
          <w:lang w:eastAsia="fr-FR"/>
        </w:rPr>
        <w:t>.</w:t>
      </w:r>
    </w:p>
    <w:p w14:paraId="3A94429C" w14:textId="5DF97F5C" w:rsidR="000D04C6" w:rsidRPr="000D04C6" w:rsidRDefault="000D04C6" w:rsidP="0001082C">
      <w:pPr>
        <w:rPr>
          <w:b/>
          <w:bCs/>
          <w:color w:val="0070C0"/>
          <w:lang w:eastAsia="fr-FR"/>
        </w:rPr>
      </w:pPr>
      <w:r w:rsidRPr="000D04C6">
        <w:rPr>
          <w:b/>
          <w:bCs/>
          <w:color w:val="0070C0"/>
          <w:lang w:eastAsia="fr-FR"/>
        </w:rPr>
        <w:t>Aires et périmètre</w:t>
      </w:r>
    </w:p>
    <w:p w14:paraId="08D54FB2" w14:textId="39CFCB28" w:rsidR="000D04C6" w:rsidRPr="00446E62" w:rsidRDefault="000D04C6" w:rsidP="000D04C6">
      <w:r>
        <w:t>L</w:t>
      </w:r>
      <w:r w:rsidRPr="00446E62">
        <w:t xml:space="preserve">'introduction des aires au CM1 marque le passage d'une grandeur </w:t>
      </w:r>
      <w:r w:rsidRPr="00446E62">
        <w:rPr>
          <w:b/>
          <w:bCs/>
        </w:rPr>
        <w:t>linéaire</w:t>
      </w:r>
      <w:r w:rsidRPr="00446E62">
        <w:t xml:space="preserve"> (la longueur) à une grandeur </w:t>
      </w:r>
      <w:r w:rsidRPr="00446E62">
        <w:rPr>
          <w:b/>
          <w:bCs/>
        </w:rPr>
        <w:t>bidimensionnelle</w:t>
      </w:r>
      <w:r w:rsidRPr="00446E62">
        <w:t>.</w:t>
      </w:r>
      <w:r>
        <w:t xml:space="preserve"> </w:t>
      </w:r>
      <w:r w:rsidRPr="00446E62">
        <w:t xml:space="preserve">Le programme de CM1 </w:t>
      </w:r>
      <w:r>
        <w:t>indique</w:t>
      </w:r>
      <w:r w:rsidRPr="00446E62">
        <w:t xml:space="preserve"> que l'élève doit apprendre à "comparer, estimer, mesurer des grandeurs géométriques avec des nombres entiers et des nombres décimaux".</w:t>
      </w:r>
    </w:p>
    <w:p w14:paraId="59017125" w14:textId="3B1FB544" w:rsidR="000D04C6" w:rsidRDefault="000D04C6" w:rsidP="000D04C6">
      <w:r w:rsidRPr="00446E62">
        <w:t>L'aire n'est pas un produit de deux longueurs (</w:t>
      </w:r>
      <w:proofErr w:type="spellStart"/>
      <w:r w:rsidRPr="00446E62">
        <w:t>L×l</w:t>
      </w:r>
      <w:proofErr w:type="spellEnd"/>
      <w:r w:rsidR="000817B5">
        <w:t xml:space="preserve"> pour un rectangle</w:t>
      </w:r>
      <w:r w:rsidRPr="00446E62">
        <w:t>) pour un élève</w:t>
      </w:r>
      <w:r>
        <w:t>. C</w:t>
      </w:r>
      <w:r w:rsidRPr="00446E62">
        <w:t xml:space="preserve">'est d'abord une </w:t>
      </w:r>
      <w:r w:rsidRPr="00446E62">
        <w:rPr>
          <w:b/>
          <w:bCs/>
        </w:rPr>
        <w:t>étendue</w:t>
      </w:r>
      <w:r w:rsidRPr="00446E62">
        <w:t>. Si l'on donne la formule trop tôt, l'élève calcule sans comprendre la nature de la grandeur.</w:t>
      </w:r>
      <w:r>
        <w:t xml:space="preserve"> </w:t>
      </w:r>
      <w:r w:rsidR="000817B5">
        <w:t>Les élèves</w:t>
      </w:r>
      <w:r>
        <w:t xml:space="preserve"> vont être confrontés à deux obstacles didactiques majeurs :</w:t>
      </w:r>
    </w:p>
    <w:p w14:paraId="60CA1F00" w14:textId="4D9135A7" w:rsidR="000D04C6" w:rsidRPr="00446E62" w:rsidRDefault="000D04C6" w:rsidP="000D04C6">
      <w:r>
        <w:t>-</w:t>
      </w:r>
      <w:r w:rsidRPr="000D04C6">
        <w:rPr>
          <w:b/>
          <w:bCs/>
        </w:rPr>
        <w:t xml:space="preserve"> L'obstacle du périmètre</w:t>
      </w:r>
      <w:r w:rsidRPr="00446E62">
        <w:t xml:space="preserve"> : Beaucoup d'élèves pensent que si le périmètre augmente, l'aire augmente aussi.</w:t>
      </w:r>
    </w:p>
    <w:p w14:paraId="45143B7C" w14:textId="2E861EDD" w:rsidR="000D04C6" w:rsidRDefault="000D04C6" w:rsidP="000D04C6">
      <w:r>
        <w:t>-</w:t>
      </w:r>
      <w:r w:rsidRPr="000D04C6">
        <w:rPr>
          <w:b/>
          <w:bCs/>
        </w:rPr>
        <w:t xml:space="preserve"> L'obstacle de la forme </w:t>
      </w:r>
      <w:r w:rsidRPr="00446E62">
        <w:t>: La croyance que deux figures de formes différentes ne peuvent pas avoir la même aire.</w:t>
      </w:r>
    </w:p>
    <w:p w14:paraId="500F8222" w14:textId="254AAC3D" w:rsidR="00EE20D0" w:rsidRPr="0001082C" w:rsidRDefault="000D04C6" w:rsidP="00EE20D0">
      <w:pPr>
        <w:rPr>
          <w:rFonts w:ascii="Corbel" w:hAnsi="Corbel"/>
        </w:rPr>
      </w:pPr>
      <w:r>
        <w:rPr>
          <w:rFonts w:ascii="Corbel" w:hAnsi="Corbel"/>
        </w:rPr>
        <w:t xml:space="preserve">On va donc multiplier des situations </w:t>
      </w:r>
      <w:r w:rsidR="000817B5">
        <w:rPr>
          <w:rFonts w:ascii="Corbel" w:hAnsi="Corbel"/>
        </w:rPr>
        <w:t>variées</w:t>
      </w:r>
      <w:r>
        <w:rPr>
          <w:rFonts w:ascii="Corbel" w:hAnsi="Corbel"/>
        </w:rPr>
        <w:t>, manipulatoires dans un premier temps, pour construire le concept.</w:t>
      </w:r>
    </w:p>
    <w:p w14:paraId="7E0033AE" w14:textId="77777777" w:rsidR="00EE20D0" w:rsidRPr="0001082C" w:rsidRDefault="00EE20D0" w:rsidP="00EE20D0">
      <w:pPr>
        <w:rPr>
          <w:rFonts w:ascii="Corbel" w:hAnsi="Corbel"/>
        </w:rPr>
      </w:pPr>
    </w:p>
    <w:p w14:paraId="488F479A" w14:textId="431AD633" w:rsidR="00A719C4" w:rsidRPr="00502371" w:rsidRDefault="00A719C4" w:rsidP="00A719C4">
      <w:pPr>
        <w:pBdr>
          <w:bottom w:val="single" w:sz="4" w:space="1" w:color="auto"/>
        </w:pBdr>
        <w:shd w:val="clear" w:color="auto" w:fill="7030A0"/>
        <w:spacing w:after="0" w:line="240" w:lineRule="auto"/>
        <w:rPr>
          <w:rFonts w:cstheme="minorHAnsi"/>
          <w:b/>
          <w:bCs/>
          <w:color w:val="FFFFFF" w:themeColor="background1"/>
          <w:sz w:val="36"/>
          <w:szCs w:val="36"/>
        </w:rPr>
      </w:pPr>
      <w:r w:rsidRPr="00502371">
        <w:rPr>
          <w:rFonts w:cstheme="minorHAnsi"/>
          <w:b/>
          <w:bCs/>
          <w:color w:val="FFFFFF" w:themeColor="background1"/>
          <w:sz w:val="36"/>
          <w:szCs w:val="36"/>
        </w:rPr>
        <w:t>Devoir</w:t>
      </w:r>
      <w:r>
        <w:rPr>
          <w:rFonts w:cstheme="minorHAnsi"/>
          <w:b/>
          <w:bCs/>
          <w:color w:val="FFFFFF" w:themeColor="background1"/>
          <w:sz w:val="36"/>
          <w:szCs w:val="36"/>
        </w:rPr>
        <w:t>s</w:t>
      </w:r>
    </w:p>
    <w:p w14:paraId="2587FA9E" w14:textId="77777777" w:rsidR="00F452B7" w:rsidRDefault="00F452B7">
      <w:pPr>
        <w:jc w:val="left"/>
      </w:pPr>
    </w:p>
    <w:tbl>
      <w:tblPr>
        <w:tblStyle w:val="Grilledutableau"/>
        <w:tblW w:w="8427"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2024"/>
        <w:gridCol w:w="6403"/>
      </w:tblGrid>
      <w:tr w:rsidR="00470CF8" w:rsidRPr="00946BAF" w14:paraId="55D86A30" w14:textId="77777777" w:rsidTr="00F5350C">
        <w:trPr>
          <w:trHeight w:val="565"/>
        </w:trPr>
        <w:tc>
          <w:tcPr>
            <w:tcW w:w="2024" w:type="dxa"/>
            <w:vAlign w:val="center"/>
          </w:tcPr>
          <w:p w14:paraId="1569980F" w14:textId="3B8895EC" w:rsidR="00470CF8" w:rsidRPr="008516CB" w:rsidRDefault="00470CF8" w:rsidP="00F5350C">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8</w:t>
            </w:r>
            <w:r w:rsidR="00101CDE">
              <w:rPr>
                <w:rFonts w:cstheme="minorHAnsi"/>
                <w:b/>
                <w:bCs/>
                <w:szCs w:val="24"/>
              </w:rPr>
              <w:t>5</w:t>
            </w:r>
          </w:p>
        </w:tc>
        <w:tc>
          <w:tcPr>
            <w:tcW w:w="6403" w:type="dxa"/>
            <w:vAlign w:val="center"/>
          </w:tcPr>
          <w:p w14:paraId="0EFB32CC" w14:textId="4E5BA7D6" w:rsidR="00470CF8" w:rsidRPr="0032366D" w:rsidRDefault="0032366D" w:rsidP="00F5350C">
            <w:pPr>
              <w:rPr>
                <w:rFonts w:cstheme="minorHAnsi"/>
                <w:iCs/>
                <w:noProof/>
                <w:color w:val="7030A0"/>
              </w:rPr>
            </w:pPr>
            <w:r>
              <w:rPr>
                <w:rFonts w:cstheme="minorHAnsi"/>
              </w:rPr>
              <w:t>S’entrainer à calculer une addition/une soustraction</w:t>
            </w:r>
            <w:r w:rsidRPr="001F0621">
              <w:rPr>
                <w:rFonts w:cstheme="minorHAnsi"/>
              </w:rPr>
              <w:t xml:space="preserve">. </w:t>
            </w:r>
            <w:r w:rsidRPr="00E42587">
              <w:rPr>
                <w:noProof/>
              </w:rPr>
              <w:drawing>
                <wp:inline distT="0" distB="0" distL="0" distR="0" wp14:anchorId="35B0F9D8" wp14:editId="616D9DCC">
                  <wp:extent cx="254609" cy="249980"/>
                  <wp:effectExtent l="0" t="0" r="0" b="4445"/>
                  <wp:docPr id="87" name="Image 87"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Cs/>
                <w:noProof/>
                <w:color w:val="7030A0"/>
              </w:rPr>
              <w:t>&gt; Fiche 3</w:t>
            </w:r>
          </w:p>
        </w:tc>
      </w:tr>
      <w:tr w:rsidR="00470CF8" w:rsidRPr="00946BAF" w14:paraId="2DC00AEF" w14:textId="77777777" w:rsidTr="00F5350C">
        <w:trPr>
          <w:trHeight w:val="565"/>
        </w:trPr>
        <w:tc>
          <w:tcPr>
            <w:tcW w:w="2024" w:type="dxa"/>
            <w:vAlign w:val="center"/>
          </w:tcPr>
          <w:p w14:paraId="6A6EA879" w14:textId="617F430C" w:rsidR="00470CF8" w:rsidRPr="00946BAF" w:rsidRDefault="00470CF8" w:rsidP="00F5350C">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8</w:t>
            </w:r>
            <w:r w:rsidR="00101CDE">
              <w:rPr>
                <w:rFonts w:cstheme="minorHAnsi"/>
                <w:b/>
                <w:bCs/>
                <w:szCs w:val="24"/>
              </w:rPr>
              <w:t>6</w:t>
            </w:r>
          </w:p>
        </w:tc>
        <w:tc>
          <w:tcPr>
            <w:tcW w:w="6403" w:type="dxa"/>
            <w:vAlign w:val="center"/>
          </w:tcPr>
          <w:p w14:paraId="0DB5A020" w14:textId="7F065CF4" w:rsidR="0032366D" w:rsidRPr="001F0621" w:rsidRDefault="0032366D" w:rsidP="0032366D">
            <w:pPr>
              <w:rPr>
                <w:rFonts w:cstheme="minorHAnsi"/>
                <w:iCs/>
                <w:noProof/>
                <w:color w:val="7030A0"/>
              </w:rPr>
            </w:pPr>
            <w:r>
              <w:rPr>
                <w:rFonts w:cstheme="minorHAnsi"/>
              </w:rPr>
              <w:t>Apprendre les doubles et moitiés</w:t>
            </w:r>
            <w:r>
              <w:rPr>
                <w:rFonts w:cstheme="minorHAnsi"/>
              </w:rPr>
              <w:t xml:space="preserve"> (partie 2)</w:t>
            </w:r>
            <w:r>
              <w:rPr>
                <w:rFonts w:cstheme="minorHAnsi"/>
              </w:rPr>
              <w:t xml:space="preserve">. </w:t>
            </w:r>
            <w:r w:rsidRPr="00E42587">
              <w:rPr>
                <w:noProof/>
              </w:rPr>
              <w:drawing>
                <wp:inline distT="0" distB="0" distL="0" distR="0" wp14:anchorId="0BCC9B5C" wp14:editId="4370C095">
                  <wp:extent cx="254609" cy="249980"/>
                  <wp:effectExtent l="0" t="0" r="0" b="4445"/>
                  <wp:docPr id="88" name="Image 88"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10</w:t>
            </w:r>
          </w:p>
          <w:p w14:paraId="32421F85" w14:textId="0E33A223" w:rsidR="00470CF8" w:rsidRPr="00EA7ACD" w:rsidRDefault="00470CF8" w:rsidP="00F5350C">
            <w:pPr>
              <w:ind w:right="-8"/>
              <w:rPr>
                <w:rFonts w:cstheme="minorHAnsi"/>
                <w:color w:val="7030A0"/>
                <w:sz w:val="18"/>
                <w:szCs w:val="18"/>
              </w:rPr>
            </w:pPr>
          </w:p>
        </w:tc>
      </w:tr>
      <w:tr w:rsidR="00470CF8" w:rsidRPr="00946BAF" w14:paraId="4BB7C2C6" w14:textId="77777777" w:rsidTr="00F5350C">
        <w:trPr>
          <w:trHeight w:val="565"/>
        </w:trPr>
        <w:tc>
          <w:tcPr>
            <w:tcW w:w="2024" w:type="dxa"/>
            <w:vAlign w:val="center"/>
          </w:tcPr>
          <w:p w14:paraId="3B702F97" w14:textId="1FB7594B" w:rsidR="00470CF8" w:rsidRPr="00946BAF" w:rsidRDefault="00470CF8" w:rsidP="00F5350C">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8</w:t>
            </w:r>
            <w:r w:rsidR="00101CDE">
              <w:rPr>
                <w:rFonts w:cstheme="minorHAnsi"/>
                <w:b/>
                <w:bCs/>
                <w:szCs w:val="24"/>
              </w:rPr>
              <w:t>7</w:t>
            </w:r>
          </w:p>
        </w:tc>
        <w:tc>
          <w:tcPr>
            <w:tcW w:w="6403" w:type="dxa"/>
            <w:vAlign w:val="center"/>
          </w:tcPr>
          <w:p w14:paraId="32B39B21" w14:textId="77777777" w:rsidR="0032366D" w:rsidRDefault="0032366D" w:rsidP="0032366D">
            <w:pPr>
              <w:spacing w:line="259" w:lineRule="auto"/>
              <w:rPr>
                <w:rFonts w:cstheme="minorHAnsi"/>
                <w:iCs/>
                <w:noProof/>
                <w:color w:val="7030A0"/>
              </w:rPr>
            </w:pPr>
            <w:r>
              <w:rPr>
                <w:rFonts w:cstheme="minorHAnsi"/>
                <w:kern w:val="24"/>
              </w:rPr>
              <w:t>S’entrainer à calculer avec la stratégie C7.</w:t>
            </w:r>
            <w:r w:rsidRPr="00EB5D04">
              <w:rPr>
                <w:noProof/>
              </w:rPr>
              <w:t xml:space="preserve"> </w:t>
            </w:r>
            <w:r w:rsidRPr="00E42587">
              <w:rPr>
                <w:noProof/>
              </w:rPr>
              <w:drawing>
                <wp:inline distT="0" distB="0" distL="0" distR="0" wp14:anchorId="2F531416" wp14:editId="21365454">
                  <wp:extent cx="254609" cy="249980"/>
                  <wp:effectExtent l="0" t="0" r="0" b="4445"/>
                  <wp:docPr id="89" name="Image 89"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26</w:t>
            </w:r>
          </w:p>
          <w:p w14:paraId="59DE999B" w14:textId="6DDFD8C7" w:rsidR="00470CF8" w:rsidRPr="000208A6" w:rsidRDefault="00470CF8" w:rsidP="00F5350C">
            <w:pPr>
              <w:rPr>
                <w:rFonts w:cstheme="minorHAnsi"/>
                <w:color w:val="7030A0"/>
              </w:rPr>
            </w:pPr>
          </w:p>
        </w:tc>
      </w:tr>
      <w:tr w:rsidR="00470CF8" w:rsidRPr="00946BAF" w14:paraId="60A821C7" w14:textId="77777777" w:rsidTr="00F5350C">
        <w:trPr>
          <w:trHeight w:val="565"/>
        </w:trPr>
        <w:tc>
          <w:tcPr>
            <w:tcW w:w="2024" w:type="dxa"/>
            <w:vAlign w:val="center"/>
          </w:tcPr>
          <w:p w14:paraId="63B7FC3F" w14:textId="2C0A9189" w:rsidR="00470CF8" w:rsidRPr="00946BAF" w:rsidRDefault="00470CF8" w:rsidP="00F5350C">
            <w:pPr>
              <w:rPr>
                <w:rFonts w:cstheme="minorHAnsi"/>
                <w:b/>
                <w:bCs/>
                <w:szCs w:val="24"/>
              </w:rPr>
            </w:pPr>
            <w:r>
              <w:rPr>
                <w:rFonts w:cstheme="minorHAnsi"/>
                <w:b/>
                <w:bCs/>
                <w:szCs w:val="24"/>
              </w:rPr>
              <w:t>S</w:t>
            </w:r>
            <w:r w:rsidRPr="00946BAF">
              <w:rPr>
                <w:rFonts w:cstheme="minorHAnsi"/>
                <w:b/>
                <w:bCs/>
                <w:szCs w:val="24"/>
              </w:rPr>
              <w:t xml:space="preserve">éance </w:t>
            </w:r>
            <w:r>
              <w:rPr>
                <w:rFonts w:cstheme="minorHAnsi"/>
                <w:b/>
                <w:bCs/>
                <w:szCs w:val="24"/>
              </w:rPr>
              <w:t>8</w:t>
            </w:r>
            <w:r w:rsidR="00101CDE">
              <w:rPr>
                <w:rFonts w:cstheme="minorHAnsi"/>
                <w:b/>
                <w:bCs/>
                <w:szCs w:val="24"/>
              </w:rPr>
              <w:t>8</w:t>
            </w:r>
          </w:p>
        </w:tc>
        <w:tc>
          <w:tcPr>
            <w:tcW w:w="6403" w:type="dxa"/>
            <w:vAlign w:val="center"/>
          </w:tcPr>
          <w:p w14:paraId="7B73B642" w14:textId="77777777" w:rsidR="0032366D" w:rsidRDefault="0032366D" w:rsidP="0032366D">
            <w:pPr>
              <w:rPr>
                <w:rFonts w:cstheme="minorHAnsi"/>
              </w:rPr>
            </w:pPr>
            <w:r>
              <w:rPr>
                <w:rFonts w:cstheme="minorHAnsi"/>
                <w:kern w:val="24"/>
              </w:rPr>
              <w:t>S’entrainer à calculer avec la stratégie C6.</w:t>
            </w:r>
            <w:r w:rsidRPr="00EB5D04">
              <w:rPr>
                <w:noProof/>
              </w:rPr>
              <w:t xml:space="preserve"> </w:t>
            </w:r>
            <w:r w:rsidRPr="00E42587">
              <w:rPr>
                <w:noProof/>
              </w:rPr>
              <w:drawing>
                <wp:inline distT="0" distB="0" distL="0" distR="0" wp14:anchorId="2123F465" wp14:editId="7B6396A3">
                  <wp:extent cx="254609" cy="249980"/>
                  <wp:effectExtent l="0" t="0" r="0" b="4445"/>
                  <wp:docPr id="92" name="Image 92"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22</w:t>
            </w:r>
          </w:p>
          <w:p w14:paraId="2D0CD730" w14:textId="2BECFF1E" w:rsidR="00470CF8" w:rsidRPr="000208A6" w:rsidRDefault="0032366D" w:rsidP="00F5350C">
            <w:pPr>
              <w:ind w:right="-8"/>
              <w:rPr>
                <w:rFonts w:cstheme="minorHAnsi"/>
                <w:noProof/>
              </w:rPr>
            </w:pPr>
            <w:r>
              <w:rPr>
                <w:rFonts w:cstheme="minorHAnsi"/>
                <w:noProof/>
              </w:rPr>
              <w:t xml:space="preserve">Revoir la leçon 15. </w:t>
            </w:r>
            <w:r w:rsidRPr="00E42587">
              <w:rPr>
                <w:noProof/>
              </w:rPr>
              <w:drawing>
                <wp:inline distT="0" distB="0" distL="0" distR="0" wp14:anchorId="3E03F2AC" wp14:editId="388182FB">
                  <wp:extent cx="254609" cy="249980"/>
                  <wp:effectExtent l="0" t="0" r="0" b="4445"/>
                  <wp:docPr id="91" name="Image 91" descr="Une image contenant logo,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logo, Police,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70112" cy="265201"/>
                          </a:xfrm>
                          <a:prstGeom prst="rect">
                            <a:avLst/>
                          </a:prstGeom>
                        </pic:spPr>
                      </pic:pic>
                    </a:graphicData>
                  </a:graphic>
                </wp:inline>
              </w:drawing>
            </w:r>
            <w:r w:rsidRPr="001F0621">
              <w:rPr>
                <w:rFonts w:cstheme="minorHAnsi"/>
                <w:i/>
                <w:iCs/>
                <w:noProof/>
              </w:rPr>
              <w:t xml:space="preserve"> </w:t>
            </w:r>
            <w:r w:rsidRPr="001F0621">
              <w:rPr>
                <w:rFonts w:cstheme="minorHAnsi"/>
                <w:iCs/>
                <w:noProof/>
                <w:color w:val="7030A0"/>
              </w:rPr>
              <w:t xml:space="preserve">&gt; Fiche </w:t>
            </w:r>
            <w:r>
              <w:rPr>
                <w:rFonts w:cstheme="minorHAnsi"/>
                <w:iCs/>
                <w:noProof/>
                <w:color w:val="7030A0"/>
              </w:rPr>
              <w:t>27</w:t>
            </w:r>
          </w:p>
        </w:tc>
      </w:tr>
    </w:tbl>
    <w:p w14:paraId="425F5897" w14:textId="0140945A" w:rsidR="00A719C4" w:rsidRDefault="00A719C4">
      <w:pPr>
        <w:jc w:val="left"/>
        <w:rPr>
          <w:rFonts w:eastAsiaTheme="majorEastAsia" w:cstheme="minorHAnsi"/>
          <w:b/>
          <w:bCs/>
          <w:noProof/>
          <w:color w:val="FFFFFF" w:themeColor="background1"/>
          <w:sz w:val="32"/>
          <w:szCs w:val="32"/>
          <w:shd w:val="clear" w:color="auto" w:fill="00B0F0"/>
        </w:rPr>
      </w:pPr>
      <w:r>
        <w:br w:type="page"/>
      </w:r>
    </w:p>
    <w:p w14:paraId="5A5BD65C" w14:textId="0B674972" w:rsidR="00EE20D0" w:rsidRDefault="00EE20D0" w:rsidP="00EE20D0">
      <w:pPr>
        <w:pStyle w:val="Titre1"/>
      </w:pPr>
      <w:r w:rsidRPr="00885DA8">
        <w:lastRenderedPageBreak/>
        <w:t>P</w:t>
      </w:r>
      <w:r>
        <w:t>4</w:t>
      </w:r>
      <w:r w:rsidRPr="00885DA8">
        <w:t xml:space="preserve"> - Séance </w:t>
      </w:r>
      <w:r>
        <w:t>85</w:t>
      </w:r>
    </w:p>
    <w:p w14:paraId="6C91729B" w14:textId="090C1909" w:rsidR="00881B38" w:rsidRPr="00885DA8" w:rsidRDefault="00881B38" w:rsidP="00006B4C">
      <w:pPr>
        <w:spacing w:after="0"/>
      </w:pPr>
    </w:p>
    <w:p w14:paraId="17AFEE93" w14:textId="15B2E740" w:rsidR="00ED5D2C" w:rsidRPr="00885DA8" w:rsidRDefault="00A043DA" w:rsidP="00ED5D2C">
      <w:pPr>
        <w:shd w:val="clear" w:color="auto" w:fill="FFC000"/>
        <w:spacing w:after="0"/>
        <w:ind w:right="-1"/>
        <w:rPr>
          <w:rFonts w:cstheme="minorHAnsi"/>
          <w:b/>
          <w:bCs/>
          <w:color w:val="FFFFFF" w:themeColor="background1"/>
          <w:sz w:val="28"/>
          <w:szCs w:val="28"/>
        </w:rPr>
      </w:pPr>
      <w:r>
        <w:rPr>
          <w:rFonts w:cstheme="minorHAnsi"/>
          <w:b/>
          <w:bCs/>
          <w:color w:val="FFFFFF" w:themeColor="background1"/>
          <w:szCs w:val="24"/>
        </w:rPr>
        <w:t>Comparer des nombres décimaux</w:t>
      </w:r>
      <w:r w:rsidR="00ED5D2C">
        <w:rPr>
          <w:rFonts w:cstheme="minorHAnsi"/>
          <w:b/>
          <w:bCs/>
          <w:color w:val="FFFFFF" w:themeColor="background1"/>
          <w:szCs w:val="24"/>
        </w:rPr>
        <w:tab/>
      </w:r>
      <w:r w:rsidR="00ED5D2C">
        <w:rPr>
          <w:rFonts w:cstheme="minorHAnsi"/>
          <w:b/>
          <w:bCs/>
          <w:color w:val="FFFFFF" w:themeColor="background1"/>
          <w:sz w:val="28"/>
          <w:szCs w:val="28"/>
        </w:rPr>
        <w:tab/>
      </w:r>
      <w:r w:rsidR="00ED5D2C">
        <w:rPr>
          <w:rFonts w:cstheme="minorHAnsi"/>
          <w:b/>
          <w:bCs/>
          <w:color w:val="FFFFFF" w:themeColor="background1"/>
          <w:sz w:val="28"/>
          <w:szCs w:val="28"/>
        </w:rPr>
        <w:tab/>
      </w:r>
      <w:r w:rsidR="00ED5D2C">
        <w:rPr>
          <w:rFonts w:cstheme="minorHAnsi"/>
          <w:b/>
          <w:bCs/>
          <w:color w:val="FFFFFF" w:themeColor="background1"/>
          <w:sz w:val="28"/>
          <w:szCs w:val="28"/>
        </w:rPr>
        <w:tab/>
      </w:r>
      <w:r w:rsidR="00ED5D2C">
        <w:rPr>
          <w:rFonts w:cstheme="minorHAnsi"/>
          <w:b/>
          <w:bCs/>
          <w:color w:val="FFFFFF" w:themeColor="background1"/>
          <w:sz w:val="28"/>
          <w:szCs w:val="28"/>
        </w:rPr>
        <w:tab/>
      </w:r>
      <w:r w:rsidR="00ED5D2C" w:rsidRPr="00193750">
        <w:rPr>
          <w:rFonts w:cstheme="minorHAnsi"/>
          <w:b/>
          <w:bCs/>
          <w:color w:val="FFFFFF" w:themeColor="background1"/>
          <w:szCs w:val="24"/>
        </w:rPr>
        <w:sym w:font="Wingdings" w:char="F0B8"/>
      </w:r>
      <w:r w:rsidR="00ED5D2C" w:rsidRPr="00193750">
        <w:rPr>
          <w:rFonts w:cstheme="minorHAnsi"/>
          <w:b/>
          <w:bCs/>
          <w:color w:val="FFFFFF" w:themeColor="background1"/>
          <w:szCs w:val="24"/>
        </w:rPr>
        <w:t>10’</w:t>
      </w:r>
    </w:p>
    <w:p w14:paraId="3C75E1BF" w14:textId="77777777" w:rsidR="00A043DA" w:rsidRDefault="00A043DA" w:rsidP="00ED5D2C">
      <w:pPr>
        <w:spacing w:after="0"/>
        <w:textAlignment w:val="baseline"/>
        <w:rPr>
          <w:color w:val="FFC000"/>
          <w:sz w:val="22"/>
          <w:szCs w:val="20"/>
        </w:rPr>
      </w:pPr>
      <w:r w:rsidRPr="00A043DA">
        <w:rPr>
          <w:color w:val="FFC000"/>
          <w:sz w:val="22"/>
          <w:szCs w:val="20"/>
        </w:rPr>
        <w:t>Comparer, encadrer, intercaler, ordonner, par ordre croissant ou décroissant, des nombres décimaux donnés par leur écriture à virgule en utilisant les symboles =,&lt; et &gt;.</w:t>
      </w:r>
    </w:p>
    <w:p w14:paraId="7DAE6A68" w14:textId="77777777" w:rsidR="00A043DA" w:rsidRDefault="00ED5D2C" w:rsidP="00ED5D2C">
      <w:pPr>
        <w:spacing w:after="0"/>
        <w:textAlignment w:val="baseline"/>
        <w:rPr>
          <w:rFonts w:cstheme="minorHAnsi"/>
          <w:color w:val="000000" w:themeColor="text1"/>
          <w:kern w:val="24"/>
          <w:szCs w:val="24"/>
        </w:rPr>
      </w:pPr>
      <w:r w:rsidRPr="00460E0C">
        <w:rPr>
          <w:rFonts w:cstheme="minorHAnsi"/>
          <w:color w:val="000000" w:themeColor="text1"/>
          <w:kern w:val="24"/>
          <w:szCs w:val="24"/>
        </w:rPr>
        <w:t>•</w:t>
      </w:r>
      <w:r w:rsidR="00A043DA">
        <w:rPr>
          <w:rFonts w:cstheme="minorHAnsi"/>
          <w:color w:val="000000" w:themeColor="text1"/>
          <w:kern w:val="24"/>
          <w:szCs w:val="24"/>
        </w:rPr>
        <w:t xml:space="preserve"> Expliquer la consigne : je vais dire deux nombres décimaux et vous allez devoir les comparer avec le symbole &gt; ou &lt;.</w:t>
      </w:r>
    </w:p>
    <w:p w14:paraId="78869701" w14:textId="1D34FF9C" w:rsidR="009353D8" w:rsidRDefault="00A043DA" w:rsidP="00ED5D2C">
      <w:pPr>
        <w:spacing w:after="0"/>
        <w:textAlignment w:val="baseline"/>
        <w:rPr>
          <w:rFonts w:cstheme="minorHAnsi"/>
          <w:kern w:val="24"/>
          <w:szCs w:val="24"/>
          <w:lang w:val="it-IT"/>
        </w:rPr>
      </w:pPr>
      <w:r w:rsidRPr="00460E0C">
        <w:rPr>
          <w:rFonts w:cstheme="minorHAnsi"/>
          <w:color w:val="000000" w:themeColor="text1"/>
          <w:kern w:val="24"/>
          <w:szCs w:val="24"/>
        </w:rPr>
        <w:t>•</w:t>
      </w:r>
      <w:r w:rsidR="00ED5D2C" w:rsidRPr="00885DA8">
        <w:rPr>
          <w:rFonts w:cstheme="minorHAnsi"/>
          <w:i/>
          <w:iCs/>
          <w:color w:val="FFC000"/>
          <w:kern w:val="24"/>
        </w:rPr>
        <w:t xml:space="preserve"> </w:t>
      </w:r>
      <w:r w:rsidR="00ED5D2C">
        <w:rPr>
          <w:rFonts w:cstheme="minorHAnsi"/>
          <w:kern w:val="24"/>
          <w:szCs w:val="24"/>
        </w:rPr>
        <w:t>Énoncer le</w:t>
      </w:r>
      <w:r>
        <w:rPr>
          <w:rFonts w:cstheme="minorHAnsi"/>
          <w:kern w:val="24"/>
          <w:szCs w:val="24"/>
        </w:rPr>
        <w:t>s nombres décimaux </w:t>
      </w:r>
      <w:r w:rsidRPr="00006B4C">
        <w:rPr>
          <w:rFonts w:cstheme="minorHAnsi"/>
          <w:i/>
          <w:iCs/>
          <w:color w:val="0070C0"/>
          <w:kern w:val="24"/>
          <w:szCs w:val="24"/>
        </w:rPr>
        <w:t>: deux virgule trois, c’est-à-dire deux unités et trois dixièmes et un virgule quatre-vingt-douze</w:t>
      </w:r>
      <w:r>
        <w:rPr>
          <w:rFonts w:cstheme="minorHAnsi"/>
          <w:kern w:val="24"/>
          <w:szCs w:val="24"/>
        </w:rPr>
        <w:t xml:space="preserve">. </w:t>
      </w:r>
      <w:r w:rsidR="00ED5D2C">
        <w:rPr>
          <w:rFonts w:cstheme="minorHAnsi"/>
          <w:kern w:val="24"/>
          <w:szCs w:val="24"/>
          <w:lang w:val="it-IT"/>
        </w:rPr>
        <w:t xml:space="preserve">Laisser </w:t>
      </w:r>
      <w:r>
        <w:rPr>
          <w:rFonts w:cstheme="minorHAnsi"/>
          <w:kern w:val="24"/>
          <w:szCs w:val="24"/>
          <w:lang w:val="it-IT"/>
        </w:rPr>
        <w:t>1</w:t>
      </w:r>
      <w:r w:rsidR="00ED5D2C">
        <w:rPr>
          <w:rFonts w:cstheme="minorHAnsi"/>
          <w:kern w:val="24"/>
          <w:szCs w:val="24"/>
          <w:lang w:val="it-IT"/>
        </w:rPr>
        <w:t xml:space="preserve"> min aux élèves pour </w:t>
      </w:r>
      <w:r>
        <w:rPr>
          <w:rFonts w:cstheme="minorHAnsi"/>
          <w:kern w:val="24"/>
          <w:szCs w:val="24"/>
          <w:lang w:val="it-IT"/>
        </w:rPr>
        <w:t>copier sur l’ardoise et comparer.</w:t>
      </w:r>
    </w:p>
    <w:p w14:paraId="1188ADDA" w14:textId="6D6E075E" w:rsidR="00355489" w:rsidRPr="00334169" w:rsidRDefault="00006B4C" w:rsidP="00355489">
      <w:pPr>
        <w:rPr>
          <w:i/>
          <w:iCs/>
          <w:color w:val="C00000"/>
        </w:rPr>
      </w:pPr>
      <w:r w:rsidRPr="00460E0C">
        <w:rPr>
          <w:rFonts w:cstheme="minorHAnsi"/>
          <w:color w:val="000000" w:themeColor="text1"/>
          <w:kern w:val="24"/>
          <w:szCs w:val="24"/>
        </w:rPr>
        <w:t>•</w:t>
      </w:r>
      <w:r>
        <w:rPr>
          <w:rFonts w:cstheme="minorHAnsi"/>
          <w:color w:val="000000" w:themeColor="text1"/>
          <w:kern w:val="24"/>
          <w:szCs w:val="24"/>
        </w:rPr>
        <w:t xml:space="preserve"> </w:t>
      </w:r>
      <w:r w:rsidR="00ED5D2C">
        <w:rPr>
          <w:rFonts w:cstheme="minorHAnsi"/>
          <w:kern w:val="24"/>
          <w:szCs w:val="24"/>
          <w:lang w:val="it-IT"/>
        </w:rPr>
        <w:t xml:space="preserve">Corriger collectivement en </w:t>
      </w:r>
      <w:r w:rsidR="00355489">
        <w:rPr>
          <w:rFonts w:cstheme="minorHAnsi"/>
          <w:kern w:val="24"/>
          <w:szCs w:val="24"/>
          <w:lang w:val="it-IT"/>
        </w:rPr>
        <w:t xml:space="preserve">rappelant la procédure: </w:t>
      </w:r>
      <w:r w:rsidR="00355489" w:rsidRPr="00334169">
        <w:rPr>
          <w:i/>
          <w:iCs/>
          <w:color w:val="C00000"/>
        </w:rPr>
        <w:t xml:space="preserve">Pour comparer des nombres décimaux, on compare d’abord la partie entière, puis si elles sont égales, on compare les parties décimales. Pour cela, on compare d’abord les dixièmes. </w:t>
      </w:r>
      <w:r w:rsidR="00355489" w:rsidRPr="003757C6">
        <w:rPr>
          <w:i/>
          <w:iCs/>
          <w:color w:val="C00000"/>
        </w:rPr>
        <w:t xml:space="preserve">Si les dixièmes sont égaux, on compare les centièmes. </w:t>
      </w:r>
    </w:p>
    <w:p w14:paraId="4278B4C5" w14:textId="38D6FBA5" w:rsidR="00ED5D2C" w:rsidRDefault="009353D8" w:rsidP="00ED5D2C">
      <w:pPr>
        <w:spacing w:after="0"/>
        <w:textAlignment w:val="baseline"/>
        <w:rPr>
          <w:rFonts w:cstheme="minorHAnsi"/>
          <w:kern w:val="24"/>
          <w:szCs w:val="24"/>
          <w:lang w:val="it-IT"/>
        </w:rPr>
      </w:pPr>
      <w:r w:rsidRPr="00460E0C">
        <w:rPr>
          <w:rFonts w:cstheme="minorHAnsi"/>
          <w:color w:val="000000" w:themeColor="text1"/>
          <w:kern w:val="24"/>
          <w:szCs w:val="24"/>
        </w:rPr>
        <w:t>•</w:t>
      </w:r>
      <w:r w:rsidR="00124DBC">
        <w:rPr>
          <w:rFonts w:cstheme="minorHAnsi"/>
          <w:color w:val="000000" w:themeColor="text1"/>
          <w:kern w:val="24"/>
          <w:szCs w:val="24"/>
        </w:rPr>
        <w:t xml:space="preserve"> </w:t>
      </w:r>
      <w:r w:rsidR="00ED5D2C">
        <w:rPr>
          <w:rFonts w:cstheme="minorHAnsi"/>
          <w:kern w:val="24"/>
          <w:szCs w:val="24"/>
          <w:lang w:val="it-IT"/>
        </w:rPr>
        <w:t xml:space="preserve">Procéder de même avec : </w:t>
      </w:r>
      <w:r w:rsidR="00355489">
        <w:rPr>
          <w:rFonts w:cstheme="minorHAnsi"/>
          <w:b/>
          <w:bCs/>
          <w:kern w:val="24"/>
          <w:szCs w:val="24"/>
          <w:lang w:val="it-IT"/>
        </w:rPr>
        <w:t xml:space="preserve"> 1,25...1,29 </w:t>
      </w:r>
      <w:r w:rsidR="00355489" w:rsidRPr="00355489">
        <w:rPr>
          <w:rFonts w:cstheme="minorHAnsi"/>
          <w:kern w:val="24"/>
          <w:szCs w:val="24"/>
          <w:lang w:val="it-IT"/>
        </w:rPr>
        <w:t>–</w:t>
      </w:r>
      <w:r w:rsidR="00355489">
        <w:rPr>
          <w:rFonts w:cstheme="minorHAnsi"/>
          <w:b/>
          <w:bCs/>
          <w:kern w:val="24"/>
          <w:szCs w:val="24"/>
          <w:lang w:val="it-IT"/>
        </w:rPr>
        <w:t xml:space="preserve"> 3,3...5,1 </w:t>
      </w:r>
      <w:r w:rsidR="00355489" w:rsidRPr="00355489">
        <w:rPr>
          <w:rFonts w:cstheme="minorHAnsi"/>
          <w:kern w:val="24"/>
          <w:szCs w:val="24"/>
          <w:lang w:val="it-IT"/>
        </w:rPr>
        <w:t>–</w:t>
      </w:r>
      <w:r w:rsidR="00355489">
        <w:rPr>
          <w:rFonts w:cstheme="minorHAnsi"/>
          <w:b/>
          <w:bCs/>
          <w:kern w:val="24"/>
          <w:szCs w:val="24"/>
          <w:lang w:val="it-IT"/>
        </w:rPr>
        <w:t xml:space="preserve"> 0,8 ...1,4 </w:t>
      </w:r>
      <w:r w:rsidR="00355489" w:rsidRPr="00355489">
        <w:rPr>
          <w:rFonts w:cstheme="minorHAnsi"/>
          <w:kern w:val="24"/>
          <w:szCs w:val="24"/>
          <w:lang w:val="it-IT"/>
        </w:rPr>
        <w:t>–</w:t>
      </w:r>
      <w:r w:rsidR="00355489">
        <w:rPr>
          <w:rFonts w:cstheme="minorHAnsi"/>
          <w:kern w:val="24"/>
          <w:szCs w:val="24"/>
          <w:lang w:val="it-IT"/>
        </w:rPr>
        <w:t xml:space="preserve"> </w:t>
      </w:r>
      <w:r w:rsidR="00355489" w:rsidRPr="00355489">
        <w:rPr>
          <w:rFonts w:cstheme="minorHAnsi"/>
          <w:b/>
          <w:bCs/>
          <w:kern w:val="24"/>
          <w:szCs w:val="24"/>
          <w:lang w:val="it-IT"/>
        </w:rPr>
        <w:t>1,75...1,09</w:t>
      </w:r>
    </w:p>
    <w:p w14:paraId="2BBBBDA3" w14:textId="77777777" w:rsidR="00ED5D2C" w:rsidRPr="00095B92" w:rsidRDefault="00ED5D2C" w:rsidP="00ED5D2C">
      <w:pPr>
        <w:spacing w:after="0"/>
        <w:textAlignment w:val="baseline"/>
        <w:rPr>
          <w:rFonts w:cstheme="minorHAnsi"/>
          <w:kern w:val="24"/>
          <w:szCs w:val="24"/>
        </w:rPr>
      </w:pPr>
    </w:p>
    <w:p w14:paraId="5C66E869" w14:textId="404FD563" w:rsidR="00ED5D2C" w:rsidRPr="00095B92" w:rsidRDefault="00ED5D2C" w:rsidP="00ED5D2C">
      <w:pPr>
        <w:shd w:val="clear" w:color="auto" w:fill="E2EFD9" w:themeFill="accent6" w:themeFillTint="33"/>
        <w:spacing w:after="0"/>
        <w:ind w:right="-1"/>
        <w:rPr>
          <w:rFonts w:cstheme="minorHAnsi"/>
          <w:color w:val="0070C0"/>
          <w:sz w:val="20"/>
          <w:szCs w:val="18"/>
        </w:rPr>
      </w:pPr>
      <w:r w:rsidRPr="00095B92">
        <w:rPr>
          <w:rFonts w:cstheme="minorHAnsi"/>
          <w:b/>
          <w:bCs/>
          <w:color w:val="0070C0"/>
          <w:sz w:val="20"/>
          <w:szCs w:val="18"/>
        </w:rPr>
        <w:t xml:space="preserve">Différenciation </w:t>
      </w:r>
      <w:r w:rsidR="00355489">
        <w:rPr>
          <w:rFonts w:cstheme="minorHAnsi"/>
          <w:color w:val="0070C0"/>
          <w:sz w:val="20"/>
          <w:szCs w:val="18"/>
        </w:rPr>
        <w:t>On peut proposer aux élèves d’utiliser leur tableau de numération ou une droite graduée. Il s’agit ici essentiellement de rappeler la procédure vue en séance 82.</w:t>
      </w:r>
    </w:p>
    <w:p w14:paraId="7929D66C" w14:textId="19C7E3CD" w:rsidR="00091240" w:rsidRPr="00777C47" w:rsidRDefault="004B3775" w:rsidP="00EE20D0">
      <w:r>
        <w:rPr>
          <w:noProof/>
        </w:rPr>
        <mc:AlternateContent>
          <mc:Choice Requires="wps">
            <w:drawing>
              <wp:anchor distT="0" distB="0" distL="114300" distR="114300" simplePos="0" relativeHeight="255662080" behindDoc="0" locked="0" layoutInCell="1" allowOverlap="1" wp14:anchorId="2B3638A8" wp14:editId="05790E59">
                <wp:simplePos x="0" y="0"/>
                <wp:positionH relativeFrom="column">
                  <wp:posOffset>5625329</wp:posOffset>
                </wp:positionH>
                <wp:positionV relativeFrom="paragraph">
                  <wp:posOffset>295170</wp:posOffset>
                </wp:positionV>
                <wp:extent cx="1080135" cy="1276248"/>
                <wp:effectExtent l="0" t="0" r="5715" b="635"/>
                <wp:wrapNone/>
                <wp:docPr id="1776465236" name="Zone de text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1276248"/>
                        </a:xfrm>
                        <a:prstGeom prst="rect">
                          <a:avLst/>
                        </a:prstGeom>
                        <a:solidFill>
                          <a:schemeClr val="accent4">
                            <a:lumMod val="20000"/>
                            <a:lumOff val="80000"/>
                          </a:schemeClr>
                        </a:solidFill>
                        <a:ln w="6350">
                          <a:noFill/>
                        </a:ln>
                      </wps:spPr>
                      <wps:txbx>
                        <w:txbxContent>
                          <w:p w14:paraId="5473580E" w14:textId="1B9C441D" w:rsidR="004B3775" w:rsidRDefault="004B3775" w:rsidP="004B3775">
                            <w:pPr>
                              <w:ind w:right="-8"/>
                              <w:jc w:val="left"/>
                              <w:rPr>
                                <w:rFonts w:cstheme="minorHAnsi"/>
                                <w:b/>
                                <w:bCs/>
                                <w:kern w:val="24"/>
                                <w:sz w:val="18"/>
                                <w:szCs w:val="18"/>
                              </w:rPr>
                            </w:pPr>
                            <w:r w:rsidRPr="009B4F9C">
                              <w:rPr>
                                <w:rFonts w:cstheme="minorHAnsi"/>
                                <w:noProof/>
                                <w:kern w:val="24"/>
                                <w:sz w:val="18"/>
                                <w:szCs w:val="18"/>
                              </w:rPr>
                              <w:drawing>
                                <wp:inline distT="0" distB="0" distL="0" distR="0" wp14:anchorId="4981F032" wp14:editId="18E88C80">
                                  <wp:extent cx="194310" cy="223097"/>
                                  <wp:effectExtent l="0" t="0" r="0" b="5715"/>
                                  <wp:docPr id="348" name="Imag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E4301C">
                              <w:rPr>
                                <w:rFonts w:cstheme="minorHAnsi"/>
                                <w:kern w:val="24"/>
                                <w:sz w:val="18"/>
                                <w:szCs w:val="18"/>
                              </w:rPr>
                              <w:t xml:space="preserve"> </w:t>
                            </w:r>
                            <w:proofErr w:type="spellStart"/>
                            <w:r w:rsidR="00FA6092">
                              <w:rPr>
                                <w:rFonts w:cstheme="minorHAnsi"/>
                                <w:b/>
                                <w:bCs/>
                                <w:kern w:val="24"/>
                                <w:sz w:val="18"/>
                                <w:szCs w:val="18"/>
                              </w:rPr>
                              <w:t>Mémo</w:t>
                            </w:r>
                            <w:r w:rsidRPr="00E4301C">
                              <w:rPr>
                                <w:rFonts w:cstheme="minorHAnsi"/>
                                <w:b/>
                                <w:bCs/>
                                <w:kern w:val="24"/>
                                <w:sz w:val="18"/>
                                <w:szCs w:val="18"/>
                              </w:rPr>
                              <w:t>math</w:t>
                            </w:r>
                            <w:r>
                              <w:rPr>
                                <w:rFonts w:cstheme="minorHAnsi"/>
                                <w:b/>
                                <w:bCs/>
                                <w:kern w:val="24"/>
                                <w:sz w:val="18"/>
                                <w:szCs w:val="18"/>
                              </w:rPr>
                              <w:t>s</w:t>
                            </w:r>
                            <w:proofErr w:type="spellEnd"/>
                            <w:r w:rsidRPr="00E4301C">
                              <w:rPr>
                                <w:rFonts w:cstheme="minorHAnsi"/>
                                <w:b/>
                                <w:bCs/>
                                <w:kern w:val="24"/>
                                <w:sz w:val="18"/>
                                <w:szCs w:val="18"/>
                              </w:rPr>
                              <w:t xml:space="preserve"> 1</w:t>
                            </w:r>
                            <w:r w:rsidR="00A64F15">
                              <w:rPr>
                                <w:rFonts w:cstheme="minorHAnsi"/>
                                <w:b/>
                                <w:bCs/>
                                <w:kern w:val="24"/>
                                <w:sz w:val="18"/>
                                <w:szCs w:val="18"/>
                              </w:rPr>
                              <w:t>2</w:t>
                            </w:r>
                          </w:p>
                          <w:p w14:paraId="7C5E9BE1" w14:textId="77777777" w:rsidR="00FA6092" w:rsidRDefault="00FA6092" w:rsidP="00FA6092">
                            <w:pPr>
                              <w:ind w:right="-8"/>
                              <w:jc w:val="left"/>
                              <w:rPr>
                                <w:rFonts w:cstheme="minorHAnsi"/>
                                <w:b/>
                                <w:bCs/>
                                <w:kern w:val="24"/>
                                <w:sz w:val="18"/>
                                <w:szCs w:val="18"/>
                              </w:rPr>
                            </w:pPr>
                            <w:r w:rsidRPr="009B4F9C">
                              <w:rPr>
                                <w:rFonts w:cstheme="minorHAnsi"/>
                                <w:noProof/>
                                <w:kern w:val="24"/>
                                <w:sz w:val="18"/>
                                <w:szCs w:val="18"/>
                              </w:rPr>
                              <w:drawing>
                                <wp:inline distT="0" distB="0" distL="0" distR="0" wp14:anchorId="548F10C1" wp14:editId="0F82AC6F">
                                  <wp:extent cx="194310" cy="223097"/>
                                  <wp:effectExtent l="0" t="0" r="0" b="5715"/>
                                  <wp:docPr id="1928665984" name="Image 1928665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E4301C">
                              <w:rPr>
                                <w:rFonts w:cstheme="minorHAnsi"/>
                                <w:kern w:val="24"/>
                                <w:sz w:val="18"/>
                                <w:szCs w:val="18"/>
                              </w:rPr>
                              <w:t xml:space="preserve"> </w:t>
                            </w:r>
                            <w:proofErr w:type="spellStart"/>
                            <w:r w:rsidRPr="00E4301C">
                              <w:rPr>
                                <w:rFonts w:cstheme="minorHAnsi"/>
                                <w:b/>
                                <w:bCs/>
                                <w:kern w:val="24"/>
                                <w:sz w:val="18"/>
                                <w:szCs w:val="18"/>
                              </w:rPr>
                              <w:t>Chronomath</w:t>
                            </w:r>
                            <w:r>
                              <w:rPr>
                                <w:rFonts w:cstheme="minorHAnsi"/>
                                <w:b/>
                                <w:bCs/>
                                <w:kern w:val="24"/>
                                <w:sz w:val="18"/>
                                <w:szCs w:val="18"/>
                              </w:rPr>
                              <w:t>s</w:t>
                            </w:r>
                            <w:proofErr w:type="spellEnd"/>
                            <w:r w:rsidRPr="00E4301C">
                              <w:rPr>
                                <w:rFonts w:cstheme="minorHAnsi"/>
                                <w:b/>
                                <w:bCs/>
                                <w:kern w:val="24"/>
                                <w:sz w:val="18"/>
                                <w:szCs w:val="18"/>
                              </w:rPr>
                              <w:t xml:space="preserve"> 13</w:t>
                            </w:r>
                          </w:p>
                          <w:p w14:paraId="680601DA" w14:textId="3E381B72" w:rsidR="004B3775" w:rsidRPr="00742883" w:rsidRDefault="00A64F15" w:rsidP="004B3775">
                            <w:pPr>
                              <w:spacing w:after="0" w:line="240" w:lineRule="auto"/>
                              <w:ind w:right="-8"/>
                              <w:jc w:val="left"/>
                              <w:rPr>
                                <w:rFonts w:cstheme="minorHAnsi"/>
                                <w:b/>
                                <w:bCs/>
                                <w:kern w:val="24"/>
                                <w:sz w:val="18"/>
                                <w:szCs w:val="18"/>
                              </w:rPr>
                            </w:pPr>
                            <w:r w:rsidRPr="009B4F9C">
                              <w:rPr>
                                <w:rFonts w:cstheme="minorHAnsi"/>
                                <w:noProof/>
                                <w:kern w:val="24"/>
                                <w:sz w:val="18"/>
                                <w:szCs w:val="18"/>
                              </w:rPr>
                              <w:drawing>
                                <wp:inline distT="0" distB="0" distL="0" distR="0" wp14:anchorId="0981B6B0" wp14:editId="504A4259">
                                  <wp:extent cx="194310" cy="223097"/>
                                  <wp:effectExtent l="0" t="0" r="0" b="5715"/>
                                  <wp:docPr id="1001038091" name="Image 1001038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4B3775" w:rsidRPr="00E4301C">
                              <w:rPr>
                                <w:rFonts w:cstheme="minorHAnsi"/>
                                <w:b/>
                                <w:bCs/>
                                <w:kern w:val="24"/>
                                <w:sz w:val="18"/>
                                <w:szCs w:val="18"/>
                              </w:rPr>
                              <w:t xml:space="preserve"> Correction</w:t>
                            </w:r>
                            <w:r w:rsidR="004B3775">
                              <w:rPr>
                                <w:rFonts w:cstheme="minorHAnsi"/>
                                <w:b/>
                                <w:bCs/>
                                <w:kern w:val="24"/>
                                <w:sz w:val="18"/>
                                <w:szCs w:val="18"/>
                              </w:rPr>
                              <w:t xml:space="preserve"> </w:t>
                            </w:r>
                            <w:proofErr w:type="spellStart"/>
                            <w:r w:rsidR="004B3775" w:rsidRPr="00E4301C">
                              <w:rPr>
                                <w:rFonts w:cstheme="minorHAnsi"/>
                                <w:b/>
                                <w:bCs/>
                                <w:kern w:val="24"/>
                                <w:sz w:val="18"/>
                                <w:szCs w:val="18"/>
                              </w:rPr>
                              <w:t>Chronomaths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638A8" id="Zone de texte 53" o:spid="_x0000_s1082" type="#_x0000_t202" style="position:absolute;left:0;text-align:left;margin-left:442.95pt;margin-top:23.25pt;width:85.05pt;height:100.5pt;z-index:2556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" fillcolor="#fff2cc [663]" stroked="f" strokeweight=".5pt">
                <v:textbox inset="0,0,0,0">
                  <w:txbxContent>
                    <w:p w14:paraId="5473580E" w14:textId="1B9C441D" w:rsidR="004B3775" w:rsidRDefault="004B3775" w:rsidP="004B3775">
                      <w:pPr>
                        <w:ind w:right="-8"/>
                        <w:jc w:val="left"/>
                        <w:rPr>
                          <w:rFonts w:cstheme="minorHAnsi"/>
                          <w:b/>
                          <w:bCs/>
                          <w:kern w:val="24"/>
                          <w:sz w:val="18"/>
                          <w:szCs w:val="18"/>
                        </w:rPr>
                      </w:pPr>
                      <w:r w:rsidRPr="009B4F9C">
                        <w:rPr>
                          <w:rFonts w:cstheme="minorHAnsi"/>
                          <w:noProof/>
                          <w:kern w:val="24"/>
                          <w:sz w:val="18"/>
                          <w:szCs w:val="18"/>
                        </w:rPr>
                        <w:drawing>
                          <wp:inline distT="0" distB="0" distL="0" distR="0" wp14:anchorId="4981F032" wp14:editId="18E88C80">
                            <wp:extent cx="194310" cy="223097"/>
                            <wp:effectExtent l="0" t="0" r="0" b="5715"/>
                            <wp:docPr id="348" name="Imag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E4301C">
                        <w:rPr>
                          <w:rFonts w:cstheme="minorHAnsi"/>
                          <w:kern w:val="24"/>
                          <w:sz w:val="18"/>
                          <w:szCs w:val="18"/>
                        </w:rPr>
                        <w:t xml:space="preserve"> </w:t>
                      </w:r>
                      <w:proofErr w:type="spellStart"/>
                      <w:r w:rsidR="00FA6092">
                        <w:rPr>
                          <w:rFonts w:cstheme="minorHAnsi"/>
                          <w:b/>
                          <w:bCs/>
                          <w:kern w:val="24"/>
                          <w:sz w:val="18"/>
                          <w:szCs w:val="18"/>
                        </w:rPr>
                        <w:t>Mémo</w:t>
                      </w:r>
                      <w:r w:rsidRPr="00E4301C">
                        <w:rPr>
                          <w:rFonts w:cstheme="minorHAnsi"/>
                          <w:b/>
                          <w:bCs/>
                          <w:kern w:val="24"/>
                          <w:sz w:val="18"/>
                          <w:szCs w:val="18"/>
                        </w:rPr>
                        <w:t>math</w:t>
                      </w:r>
                      <w:r>
                        <w:rPr>
                          <w:rFonts w:cstheme="minorHAnsi"/>
                          <w:b/>
                          <w:bCs/>
                          <w:kern w:val="24"/>
                          <w:sz w:val="18"/>
                          <w:szCs w:val="18"/>
                        </w:rPr>
                        <w:t>s</w:t>
                      </w:r>
                      <w:proofErr w:type="spellEnd"/>
                      <w:r w:rsidRPr="00E4301C">
                        <w:rPr>
                          <w:rFonts w:cstheme="minorHAnsi"/>
                          <w:b/>
                          <w:bCs/>
                          <w:kern w:val="24"/>
                          <w:sz w:val="18"/>
                          <w:szCs w:val="18"/>
                        </w:rPr>
                        <w:t xml:space="preserve"> 1</w:t>
                      </w:r>
                      <w:r w:rsidR="00A64F15">
                        <w:rPr>
                          <w:rFonts w:cstheme="minorHAnsi"/>
                          <w:b/>
                          <w:bCs/>
                          <w:kern w:val="24"/>
                          <w:sz w:val="18"/>
                          <w:szCs w:val="18"/>
                        </w:rPr>
                        <w:t>2</w:t>
                      </w:r>
                    </w:p>
                    <w:p w14:paraId="7C5E9BE1" w14:textId="77777777" w:rsidR="00FA6092" w:rsidRDefault="00FA6092" w:rsidP="00FA6092">
                      <w:pPr>
                        <w:ind w:right="-8"/>
                        <w:jc w:val="left"/>
                        <w:rPr>
                          <w:rFonts w:cstheme="minorHAnsi"/>
                          <w:b/>
                          <w:bCs/>
                          <w:kern w:val="24"/>
                          <w:sz w:val="18"/>
                          <w:szCs w:val="18"/>
                        </w:rPr>
                      </w:pPr>
                      <w:r w:rsidRPr="009B4F9C">
                        <w:rPr>
                          <w:rFonts w:cstheme="minorHAnsi"/>
                          <w:noProof/>
                          <w:kern w:val="24"/>
                          <w:sz w:val="18"/>
                          <w:szCs w:val="18"/>
                        </w:rPr>
                        <w:drawing>
                          <wp:inline distT="0" distB="0" distL="0" distR="0" wp14:anchorId="548F10C1" wp14:editId="0F82AC6F">
                            <wp:extent cx="194310" cy="223097"/>
                            <wp:effectExtent l="0" t="0" r="0" b="5715"/>
                            <wp:docPr id="1928665984" name="Image 1928665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E4301C">
                        <w:rPr>
                          <w:rFonts w:cstheme="minorHAnsi"/>
                          <w:kern w:val="24"/>
                          <w:sz w:val="18"/>
                          <w:szCs w:val="18"/>
                        </w:rPr>
                        <w:t xml:space="preserve"> </w:t>
                      </w:r>
                      <w:proofErr w:type="spellStart"/>
                      <w:r w:rsidRPr="00E4301C">
                        <w:rPr>
                          <w:rFonts w:cstheme="minorHAnsi"/>
                          <w:b/>
                          <w:bCs/>
                          <w:kern w:val="24"/>
                          <w:sz w:val="18"/>
                          <w:szCs w:val="18"/>
                        </w:rPr>
                        <w:t>Chronomath</w:t>
                      </w:r>
                      <w:r>
                        <w:rPr>
                          <w:rFonts w:cstheme="minorHAnsi"/>
                          <w:b/>
                          <w:bCs/>
                          <w:kern w:val="24"/>
                          <w:sz w:val="18"/>
                          <w:szCs w:val="18"/>
                        </w:rPr>
                        <w:t>s</w:t>
                      </w:r>
                      <w:proofErr w:type="spellEnd"/>
                      <w:r w:rsidRPr="00E4301C">
                        <w:rPr>
                          <w:rFonts w:cstheme="minorHAnsi"/>
                          <w:b/>
                          <w:bCs/>
                          <w:kern w:val="24"/>
                          <w:sz w:val="18"/>
                          <w:szCs w:val="18"/>
                        </w:rPr>
                        <w:t xml:space="preserve"> 13</w:t>
                      </w:r>
                    </w:p>
                    <w:p w14:paraId="680601DA" w14:textId="3E381B72" w:rsidR="004B3775" w:rsidRPr="00742883" w:rsidRDefault="00A64F15" w:rsidP="004B3775">
                      <w:pPr>
                        <w:spacing w:after="0" w:line="240" w:lineRule="auto"/>
                        <w:ind w:right="-8"/>
                        <w:jc w:val="left"/>
                        <w:rPr>
                          <w:rFonts w:cstheme="minorHAnsi"/>
                          <w:b/>
                          <w:bCs/>
                          <w:kern w:val="24"/>
                          <w:sz w:val="18"/>
                          <w:szCs w:val="18"/>
                        </w:rPr>
                      </w:pPr>
                      <w:r w:rsidRPr="009B4F9C">
                        <w:rPr>
                          <w:rFonts w:cstheme="minorHAnsi"/>
                          <w:noProof/>
                          <w:kern w:val="24"/>
                          <w:sz w:val="18"/>
                          <w:szCs w:val="18"/>
                        </w:rPr>
                        <w:drawing>
                          <wp:inline distT="0" distB="0" distL="0" distR="0" wp14:anchorId="0981B6B0" wp14:editId="504A4259">
                            <wp:extent cx="194310" cy="223097"/>
                            <wp:effectExtent l="0" t="0" r="0" b="5715"/>
                            <wp:docPr id="1001038091" name="Image 1001038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4B3775" w:rsidRPr="00E4301C">
                        <w:rPr>
                          <w:rFonts w:cstheme="minorHAnsi"/>
                          <w:b/>
                          <w:bCs/>
                          <w:kern w:val="24"/>
                          <w:sz w:val="18"/>
                          <w:szCs w:val="18"/>
                        </w:rPr>
                        <w:t xml:space="preserve"> Correction</w:t>
                      </w:r>
                      <w:r w:rsidR="004B3775">
                        <w:rPr>
                          <w:rFonts w:cstheme="minorHAnsi"/>
                          <w:b/>
                          <w:bCs/>
                          <w:kern w:val="24"/>
                          <w:sz w:val="18"/>
                          <w:szCs w:val="18"/>
                        </w:rPr>
                        <w:t xml:space="preserve"> </w:t>
                      </w:r>
                      <w:proofErr w:type="spellStart"/>
                      <w:r w:rsidR="004B3775" w:rsidRPr="00E4301C">
                        <w:rPr>
                          <w:rFonts w:cstheme="minorHAnsi"/>
                          <w:b/>
                          <w:bCs/>
                          <w:kern w:val="24"/>
                          <w:sz w:val="18"/>
                          <w:szCs w:val="18"/>
                        </w:rPr>
                        <w:t>Chronomaths</w:t>
                      </w:r>
                      <w:proofErr w:type="spellEnd"/>
                    </w:p>
                  </w:txbxContent>
                </v:textbox>
              </v:shape>
            </w:pict>
          </mc:Fallback>
        </mc:AlternateContent>
      </w:r>
    </w:p>
    <w:p w14:paraId="0D40F3FE" w14:textId="7F155923" w:rsidR="004B3775" w:rsidRPr="001F2869" w:rsidRDefault="004B3775" w:rsidP="004B3775">
      <w:pPr>
        <w:shd w:val="clear" w:color="auto" w:fill="00B050"/>
        <w:spacing w:after="0"/>
        <w:ind w:right="-1"/>
        <w:rPr>
          <w:rFonts w:cstheme="minorHAnsi"/>
          <w:b/>
          <w:bCs/>
          <w:color w:val="FFFFFF" w:themeColor="background1"/>
          <w:szCs w:val="24"/>
        </w:rPr>
      </w:pPr>
      <w:proofErr w:type="spellStart"/>
      <w:r>
        <w:rPr>
          <w:rFonts w:cstheme="minorHAnsi"/>
          <w:b/>
          <w:bCs/>
          <w:color w:val="FFFFFF" w:themeColor="background1"/>
          <w:szCs w:val="24"/>
        </w:rPr>
        <w:t>Mémomaths</w:t>
      </w:r>
      <w:proofErr w:type="spellEnd"/>
      <w:r>
        <w:rPr>
          <w:rFonts w:cstheme="minorHAnsi"/>
          <w:b/>
          <w:bCs/>
          <w:color w:val="FFFFFF" w:themeColor="background1"/>
          <w:szCs w:val="24"/>
        </w:rPr>
        <w:t xml:space="preserve"> 1</w:t>
      </w:r>
      <w:r w:rsidR="00B85100">
        <w:rPr>
          <w:rFonts w:cstheme="minorHAnsi"/>
          <w:b/>
          <w:bCs/>
          <w:color w:val="FFFFFF" w:themeColor="background1"/>
          <w:szCs w:val="24"/>
        </w:rPr>
        <w:t>2</w:t>
      </w:r>
      <w:r>
        <w:rPr>
          <w:rFonts w:cstheme="minorHAnsi"/>
          <w:b/>
          <w:bCs/>
          <w:color w:val="FFFFFF" w:themeColor="background1"/>
          <w:szCs w:val="24"/>
        </w:rPr>
        <w:t xml:space="preserve"> / </w:t>
      </w:r>
      <w:proofErr w:type="spellStart"/>
      <w:r w:rsidRPr="001F2869">
        <w:rPr>
          <w:rFonts w:cstheme="minorHAnsi"/>
          <w:b/>
          <w:bCs/>
          <w:color w:val="FFFFFF" w:themeColor="background1"/>
          <w:szCs w:val="24"/>
        </w:rPr>
        <w:t>Chronomath</w:t>
      </w:r>
      <w:r>
        <w:rPr>
          <w:rFonts w:cstheme="minorHAnsi"/>
          <w:b/>
          <w:bCs/>
          <w:color w:val="FFFFFF" w:themeColor="background1"/>
          <w:szCs w:val="24"/>
        </w:rPr>
        <w:t>s</w:t>
      </w:r>
      <w:proofErr w:type="spellEnd"/>
      <w:r w:rsidRPr="001F2869">
        <w:rPr>
          <w:rFonts w:cstheme="minorHAnsi"/>
          <w:b/>
          <w:bCs/>
          <w:color w:val="FFFFFF" w:themeColor="background1"/>
          <w:szCs w:val="24"/>
        </w:rPr>
        <w:t xml:space="preserve"> 13</w:t>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00006B4C">
        <w:rPr>
          <w:rFonts w:cstheme="minorHAnsi"/>
          <w:b/>
          <w:bCs/>
          <w:color w:val="FFFFFF" w:themeColor="background1"/>
          <w:szCs w:val="24"/>
        </w:rPr>
        <w:tab/>
      </w:r>
      <w:r w:rsidRPr="001F2869">
        <w:rPr>
          <w:rFonts w:cstheme="minorHAnsi"/>
          <w:b/>
          <w:bCs/>
          <w:color w:val="FFFFFF" w:themeColor="background1"/>
          <w:szCs w:val="24"/>
        </w:rPr>
        <w:t xml:space="preserve"> </w:t>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15’</w:t>
      </w:r>
    </w:p>
    <w:p w14:paraId="0D5559CF" w14:textId="12A59976" w:rsidR="00AC7717" w:rsidRPr="00006B4C" w:rsidRDefault="00B016D0" w:rsidP="00AC7717">
      <w:pPr>
        <w:spacing w:after="0"/>
        <w:rPr>
          <w:rFonts w:cstheme="minorHAnsi"/>
          <w:color w:val="00B050"/>
          <w:kern w:val="24"/>
          <w:sz w:val="22"/>
        </w:rPr>
      </w:pPr>
      <w:r w:rsidRPr="00006B4C">
        <w:rPr>
          <w:rFonts w:cstheme="minorHAnsi"/>
          <w:color w:val="00B050"/>
          <w:kern w:val="24"/>
          <w:sz w:val="22"/>
        </w:rPr>
        <w:t xml:space="preserve">Connaitre des faits numériques usuels relatifs aux nombres entiers. </w:t>
      </w:r>
      <w:r w:rsidR="00AC7717" w:rsidRPr="008F32A4">
        <w:rPr>
          <w:rFonts w:cstheme="minorHAnsi"/>
          <w:color w:val="00B050"/>
          <w:sz w:val="22"/>
        </w:rPr>
        <w:t xml:space="preserve">Ajouter ou soustraire un nombre entier inférieur à 10, d’unités, de dizaines, de centaines, de dixièmes ou de centièmes à un nombre décimal, lorsqu’il n’y a pas de retenue. </w:t>
      </w:r>
      <w:r w:rsidR="00AC7717" w:rsidRPr="00006B4C">
        <w:rPr>
          <w:rFonts w:cstheme="minorHAnsi"/>
          <w:color w:val="00B050"/>
          <w:sz w:val="22"/>
        </w:rPr>
        <w:t xml:space="preserve">Utiliser la distributivité de la multiplication par rapport à l’addition dans des cas simples. </w:t>
      </w:r>
      <w:r w:rsidR="00AC7717" w:rsidRPr="00006B4C">
        <w:rPr>
          <w:rFonts w:cstheme="minorHAnsi"/>
          <w:color w:val="00B050"/>
          <w:kern w:val="24"/>
          <w:sz w:val="22"/>
        </w:rPr>
        <w:t>Multiplier un nombre entier inférieur à 10 par un nombre entier de dizaines ou centaines.</w:t>
      </w:r>
    </w:p>
    <w:p w14:paraId="28F67E7B" w14:textId="797267F7" w:rsidR="00B85100" w:rsidRPr="006717BD" w:rsidRDefault="00B85100" w:rsidP="00006B4C">
      <w:pPr>
        <w:spacing w:after="0" w:line="240" w:lineRule="auto"/>
        <w:ind w:right="-1"/>
        <w:rPr>
          <w:rFonts w:cstheme="minorHAnsi"/>
          <w:color w:val="FF0000"/>
          <w:kern w:val="24"/>
          <w:szCs w:val="28"/>
        </w:rPr>
      </w:pPr>
      <w:r w:rsidRPr="006717BD">
        <w:rPr>
          <w:rFonts w:cstheme="minorHAnsi"/>
          <w:color w:val="000000" w:themeColor="text1"/>
          <w:kern w:val="24"/>
          <w:szCs w:val="28"/>
        </w:rPr>
        <w:t>•</w:t>
      </w:r>
      <w:r w:rsidR="00124DBC">
        <w:rPr>
          <w:rFonts w:cstheme="minorHAnsi"/>
          <w:color w:val="000000" w:themeColor="text1"/>
          <w:kern w:val="24"/>
          <w:szCs w:val="28"/>
        </w:rPr>
        <w:t xml:space="preserve"> </w:t>
      </w:r>
      <w:r>
        <w:rPr>
          <w:rFonts w:cstheme="minorHAnsi"/>
          <w:color w:val="000000" w:themeColor="text1"/>
          <w:kern w:val="24"/>
          <w:szCs w:val="28"/>
        </w:rPr>
        <w:t>Distribu</w:t>
      </w:r>
      <w:r w:rsidRPr="006717BD">
        <w:rPr>
          <w:rFonts w:cstheme="minorHAnsi"/>
          <w:color w:val="000000" w:themeColor="text1"/>
          <w:kern w:val="24"/>
          <w:szCs w:val="28"/>
        </w:rPr>
        <w:t>er la fiche</w:t>
      </w:r>
      <w:r>
        <w:rPr>
          <w:rFonts w:cstheme="minorHAnsi"/>
          <w:color w:val="000000" w:themeColor="text1"/>
          <w:kern w:val="24"/>
          <w:szCs w:val="28"/>
        </w:rPr>
        <w:t xml:space="preserve"> élève</w:t>
      </w:r>
      <w:r w:rsidRPr="006717BD">
        <w:rPr>
          <w:rFonts w:cstheme="minorHAnsi"/>
          <w:color w:val="000000" w:themeColor="text1"/>
          <w:kern w:val="24"/>
          <w:szCs w:val="28"/>
        </w:rPr>
        <w:t xml:space="preserve"> </w:t>
      </w:r>
      <w:r w:rsidRPr="006717BD">
        <w:rPr>
          <w:rFonts w:cstheme="minorHAnsi"/>
          <w:b/>
          <w:bCs/>
          <w:noProof/>
          <w:kern w:val="24"/>
          <w:sz w:val="20"/>
          <w:szCs w:val="20"/>
          <w:lang w:eastAsia="fr-FR"/>
        </w:rPr>
        <w:drawing>
          <wp:inline distT="0" distB="0" distL="0" distR="0" wp14:anchorId="135EEDB5" wp14:editId="3BD1F4FF">
            <wp:extent cx="194310" cy="223097"/>
            <wp:effectExtent l="0" t="0" r="0" b="5715"/>
            <wp:docPr id="1001038089" name="Image 1001038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proofErr w:type="spellStart"/>
      <w:r w:rsidRPr="006717BD">
        <w:rPr>
          <w:rFonts w:cstheme="minorHAnsi"/>
          <w:b/>
          <w:bCs/>
          <w:color w:val="000000" w:themeColor="text1"/>
          <w:kern w:val="24"/>
          <w:szCs w:val="28"/>
        </w:rPr>
        <w:t>Mémomaths</w:t>
      </w:r>
      <w:proofErr w:type="spellEnd"/>
      <w:r w:rsidRPr="006717BD">
        <w:rPr>
          <w:rFonts w:cstheme="minorHAnsi"/>
          <w:b/>
          <w:bCs/>
          <w:color w:val="000000" w:themeColor="text1"/>
          <w:kern w:val="24"/>
          <w:szCs w:val="28"/>
        </w:rPr>
        <w:t xml:space="preserve"> </w:t>
      </w:r>
      <w:r>
        <w:rPr>
          <w:rFonts w:cstheme="minorHAnsi"/>
          <w:b/>
          <w:bCs/>
          <w:color w:val="000000" w:themeColor="text1"/>
          <w:kern w:val="24"/>
          <w:szCs w:val="28"/>
        </w:rPr>
        <w:t>12</w:t>
      </w:r>
      <w:r w:rsidRPr="006717BD">
        <w:rPr>
          <w:rFonts w:cstheme="minorHAnsi"/>
          <w:color w:val="000000" w:themeColor="text1"/>
          <w:kern w:val="24"/>
          <w:szCs w:val="28"/>
        </w:rPr>
        <w:t>. Rappeler le principe</w:t>
      </w:r>
      <w:r w:rsidRPr="006717BD">
        <w:rPr>
          <w:rFonts w:cstheme="minorHAnsi"/>
          <w:i/>
          <w:iCs/>
          <w:color w:val="0070C0"/>
          <w:kern w:val="24"/>
          <w:szCs w:val="28"/>
        </w:rPr>
        <w:t xml:space="preserve">. </w:t>
      </w:r>
      <w:r>
        <w:rPr>
          <w:rFonts w:cstheme="minorHAnsi"/>
          <w:color w:val="000000" w:themeColor="text1"/>
          <w:kern w:val="24"/>
          <w:szCs w:val="28"/>
        </w:rPr>
        <w:t>Lancer le chronomètre et ramasser la fiche au terme de la minute prévue.</w:t>
      </w:r>
    </w:p>
    <w:p w14:paraId="7D339F68" w14:textId="3C3655B7" w:rsidR="004B3775" w:rsidRPr="00885DA8" w:rsidRDefault="004B3775" w:rsidP="00006B4C">
      <w:pPr>
        <w:spacing w:after="0" w:line="240" w:lineRule="auto"/>
        <w:ind w:right="-1"/>
        <w:rPr>
          <w:rFonts w:cstheme="minorHAnsi"/>
          <w:color w:val="000000" w:themeColor="text1"/>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Distribuer la </w:t>
      </w:r>
      <w:r>
        <w:rPr>
          <w:rFonts w:cstheme="minorHAnsi"/>
          <w:color w:val="000000" w:themeColor="text1"/>
          <w:kern w:val="24"/>
          <w:szCs w:val="24"/>
        </w:rPr>
        <w:t xml:space="preserve">fiche élève </w:t>
      </w:r>
      <w:r w:rsidRPr="009B4F9C">
        <w:rPr>
          <w:rFonts w:cstheme="minorHAnsi"/>
          <w:noProof/>
          <w:kern w:val="24"/>
          <w:sz w:val="18"/>
          <w:szCs w:val="18"/>
        </w:rPr>
        <w:drawing>
          <wp:inline distT="0" distB="0" distL="0" distR="0" wp14:anchorId="50497263" wp14:editId="2CB612E9">
            <wp:extent cx="194310" cy="223097"/>
            <wp:effectExtent l="0" t="0" r="0" b="5715"/>
            <wp:docPr id="1865033973" name="Image 1865033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885DA8">
        <w:rPr>
          <w:rFonts w:cstheme="minorHAnsi"/>
          <w:kern w:val="24"/>
          <w:sz w:val="18"/>
          <w:szCs w:val="18"/>
        </w:rPr>
        <w:t xml:space="preserve"> </w:t>
      </w:r>
      <w:proofErr w:type="spellStart"/>
      <w:r w:rsidRPr="00742883">
        <w:rPr>
          <w:rStyle w:val="Gras"/>
        </w:rPr>
        <w:t>Chronomaths</w:t>
      </w:r>
      <w:proofErr w:type="spellEnd"/>
      <w:r w:rsidRPr="00742883">
        <w:rPr>
          <w:rStyle w:val="Gras"/>
        </w:rPr>
        <w:t xml:space="preserve"> 13</w:t>
      </w:r>
      <w:r w:rsidRPr="00885DA8">
        <w:rPr>
          <w:rFonts w:cstheme="minorHAnsi"/>
          <w:kern w:val="24"/>
          <w:szCs w:val="24"/>
        </w:rPr>
        <w:t xml:space="preserve">. </w:t>
      </w:r>
      <w:bookmarkStart w:id="30" w:name="_Hlk216979203"/>
      <w:r w:rsidRPr="00885DA8">
        <w:rPr>
          <w:rFonts w:cstheme="minorHAnsi"/>
          <w:kern w:val="24"/>
          <w:szCs w:val="24"/>
        </w:rPr>
        <w:t>Demander aux élèves d’analyser le type de calculs demandés</w:t>
      </w:r>
      <w:r w:rsidR="00A64F15">
        <w:rPr>
          <w:rFonts w:cstheme="minorHAnsi"/>
          <w:kern w:val="24"/>
          <w:szCs w:val="24"/>
        </w:rPr>
        <w:t xml:space="preserve"> avant de l</w:t>
      </w:r>
      <w:r w:rsidRPr="00885DA8">
        <w:rPr>
          <w:rFonts w:cstheme="minorHAnsi"/>
          <w:color w:val="000000" w:themeColor="text1"/>
          <w:kern w:val="24"/>
          <w:szCs w:val="24"/>
        </w:rPr>
        <w:t xml:space="preserve">ancer le chronomètre et arrêter les élèves à la fin du temps. </w:t>
      </w:r>
    </w:p>
    <w:p w14:paraId="1B30F8A9" w14:textId="13C24B36" w:rsidR="00FA6092" w:rsidRDefault="004B3775" w:rsidP="00FA6092">
      <w:pPr>
        <w:spacing w:after="0" w:line="240" w:lineRule="auto"/>
        <w:ind w:right="-8"/>
        <w:rPr>
          <w:rFonts w:cstheme="minorHAnsi"/>
          <w:color w:val="000000" w:themeColor="text1"/>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Corriger collectivement à l’aide </w:t>
      </w:r>
      <w:r w:rsidR="00A64F15">
        <w:rPr>
          <w:rFonts w:cstheme="minorHAnsi"/>
          <w:color w:val="000000" w:themeColor="text1"/>
          <w:kern w:val="24"/>
          <w:szCs w:val="24"/>
        </w:rPr>
        <w:t>de la fiche élève</w:t>
      </w:r>
      <w:r>
        <w:rPr>
          <w:rFonts w:cstheme="minorHAnsi"/>
          <w:color w:val="000000" w:themeColor="text1"/>
          <w:kern w:val="24"/>
          <w:szCs w:val="24"/>
        </w:rPr>
        <w:t xml:space="preserve"> </w:t>
      </w:r>
      <w:r w:rsidR="00A64F15" w:rsidRPr="009B4F9C">
        <w:rPr>
          <w:rFonts w:cstheme="minorHAnsi"/>
          <w:noProof/>
          <w:kern w:val="24"/>
          <w:sz w:val="18"/>
          <w:szCs w:val="18"/>
        </w:rPr>
        <w:drawing>
          <wp:inline distT="0" distB="0" distL="0" distR="0" wp14:anchorId="4B78B9F9" wp14:editId="71834FEF">
            <wp:extent cx="194310" cy="223097"/>
            <wp:effectExtent l="0" t="0" r="0" b="5715"/>
            <wp:docPr id="1001038090" name="Image 1001038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Pr>
          <w:rStyle w:val="Gras"/>
        </w:rPr>
        <w:t>C</w:t>
      </w:r>
      <w:r w:rsidRPr="00880107">
        <w:rPr>
          <w:rStyle w:val="Gras"/>
        </w:rPr>
        <w:t>orr</w:t>
      </w:r>
      <w:r>
        <w:rPr>
          <w:rStyle w:val="Gras"/>
        </w:rPr>
        <w:t>ection</w:t>
      </w:r>
      <w:r w:rsidRPr="00880107">
        <w:rPr>
          <w:rStyle w:val="Gras"/>
        </w:rPr>
        <w:t xml:space="preserve"> </w:t>
      </w:r>
      <w:proofErr w:type="spellStart"/>
      <w:r w:rsidRPr="00880107">
        <w:rPr>
          <w:rStyle w:val="Gras"/>
        </w:rPr>
        <w:t>Chronomaths</w:t>
      </w:r>
      <w:proofErr w:type="spellEnd"/>
      <w:r w:rsidRPr="00885DA8">
        <w:rPr>
          <w:rFonts w:cstheme="minorHAnsi"/>
          <w:color w:val="000000" w:themeColor="text1"/>
          <w:kern w:val="24"/>
          <w:szCs w:val="24"/>
        </w:rPr>
        <w:t xml:space="preserve">. </w:t>
      </w:r>
      <w:r w:rsidR="00FA6092">
        <w:rPr>
          <w:rFonts w:cstheme="minorHAnsi"/>
          <w:color w:val="000000" w:themeColor="text1"/>
          <w:kern w:val="24"/>
          <w:szCs w:val="24"/>
        </w:rPr>
        <w:t>Procéder comme habituellement (score, collage de la fiche).</w:t>
      </w:r>
    </w:p>
    <w:bookmarkEnd w:id="30"/>
    <w:p w14:paraId="1229DC0D" w14:textId="3CE107CE" w:rsidR="004B3775" w:rsidRPr="00A64F15" w:rsidRDefault="004B3775" w:rsidP="00FA6092">
      <w:pPr>
        <w:shd w:val="clear" w:color="auto" w:fill="E2EFD9" w:themeFill="accent6" w:themeFillTint="33"/>
        <w:spacing w:after="0"/>
        <w:rPr>
          <w:color w:val="0070C0"/>
          <w:sz w:val="20"/>
          <w:szCs w:val="18"/>
        </w:rPr>
      </w:pPr>
      <w:r w:rsidRPr="00A64F15">
        <w:rPr>
          <w:b/>
          <w:bCs/>
          <w:color w:val="0070C0"/>
          <w:sz w:val="20"/>
          <w:szCs w:val="18"/>
        </w:rPr>
        <w:t>Différenciation</w:t>
      </w:r>
      <w:r w:rsidRPr="00A64F15">
        <w:rPr>
          <w:color w:val="0070C0"/>
          <w:sz w:val="20"/>
          <w:szCs w:val="18"/>
        </w:rPr>
        <w:t xml:space="preserve"> Ce </w:t>
      </w:r>
      <w:proofErr w:type="spellStart"/>
      <w:r w:rsidRPr="00A64F15">
        <w:rPr>
          <w:color w:val="0070C0"/>
          <w:sz w:val="20"/>
          <w:szCs w:val="18"/>
        </w:rPr>
        <w:t>Chronomaths</w:t>
      </w:r>
      <w:proofErr w:type="spellEnd"/>
      <w:r w:rsidRPr="00A64F15">
        <w:rPr>
          <w:color w:val="0070C0"/>
          <w:sz w:val="20"/>
          <w:szCs w:val="18"/>
        </w:rPr>
        <w:t xml:space="preserve"> peut servir d’évaluation de fin de période. Pour les élèves en réussite, proposer des calculs supplémentaires qu’ils recopient sur la fiche. </w:t>
      </w:r>
    </w:p>
    <w:p w14:paraId="18A5F5CF" w14:textId="247AF109" w:rsidR="00B23C61" w:rsidRPr="00885DA8" w:rsidRDefault="008D593B" w:rsidP="00B23C61">
      <w:pPr>
        <w:ind w:right="-1"/>
        <w:rPr>
          <w:rFonts w:cstheme="minorHAnsi"/>
          <w:szCs w:val="24"/>
        </w:rPr>
      </w:pPr>
      <w:bookmarkStart w:id="31" w:name="_Hlk216983803"/>
      <w:r>
        <w:rPr>
          <w:noProof/>
        </w:rPr>
        <mc:AlternateContent>
          <mc:Choice Requires="wps">
            <w:drawing>
              <wp:anchor distT="0" distB="0" distL="114300" distR="114300" simplePos="0" relativeHeight="255776768" behindDoc="0" locked="0" layoutInCell="1" allowOverlap="1" wp14:anchorId="5D23C429" wp14:editId="3CC429D9">
                <wp:simplePos x="0" y="0"/>
                <wp:positionH relativeFrom="column">
                  <wp:posOffset>5642928</wp:posOffset>
                </wp:positionH>
                <wp:positionV relativeFrom="paragraph">
                  <wp:posOffset>162244</wp:posOffset>
                </wp:positionV>
                <wp:extent cx="1080135" cy="366712"/>
                <wp:effectExtent l="0" t="0" r="5715" b="0"/>
                <wp:wrapNone/>
                <wp:docPr id="1788738723" name="Zone de text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366712"/>
                        </a:xfrm>
                        <a:prstGeom prst="rect">
                          <a:avLst/>
                        </a:prstGeom>
                        <a:solidFill>
                          <a:schemeClr val="accent4">
                            <a:lumMod val="20000"/>
                            <a:lumOff val="80000"/>
                          </a:schemeClr>
                        </a:solidFill>
                        <a:ln w="6350">
                          <a:noFill/>
                        </a:ln>
                      </wps:spPr>
                      <wps:txbx>
                        <w:txbxContent>
                          <w:p w14:paraId="52110E60" w14:textId="0A91A3DE" w:rsidR="008D593B" w:rsidRPr="008D593B" w:rsidRDefault="008D593B" w:rsidP="008D593B">
                            <w:pPr>
                              <w:spacing w:after="0" w:line="240" w:lineRule="auto"/>
                              <w:ind w:right="-8"/>
                              <w:jc w:val="left"/>
                              <w:rPr>
                                <w:rFonts w:cstheme="minorHAnsi"/>
                                <w:b/>
                                <w:bCs/>
                                <w:kern w:val="24"/>
                                <w:sz w:val="12"/>
                                <w:szCs w:val="12"/>
                              </w:rPr>
                            </w:pPr>
                            <w:r w:rsidRPr="00FD044A">
                              <w:rPr>
                                <w:noProof/>
                                <w:color w:val="000000" w:themeColor="text1"/>
                                <w:lang w:val="en-US"/>
                              </w:rPr>
                              <w:drawing>
                                <wp:inline distT="0" distB="0" distL="0" distR="0" wp14:anchorId="1048228A" wp14:editId="3A61C606">
                                  <wp:extent cx="216568" cy="216568"/>
                                  <wp:effectExtent l="0" t="0" r="0" b="0"/>
                                  <wp:docPr id="1788738727" name="Image 1788738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FD044A">
                              <w:rPr>
                                <w:rFonts w:cstheme="minorHAnsi"/>
                                <w:b/>
                                <w:bCs/>
                                <w:color w:val="000000" w:themeColor="text1"/>
                                <w:kern w:val="24"/>
                                <w:szCs w:val="24"/>
                              </w:rPr>
                              <w:t xml:space="preserve"> </w:t>
                            </w:r>
                            <w:proofErr w:type="spellStart"/>
                            <w:r w:rsidRPr="008D593B">
                              <w:rPr>
                                <w:rStyle w:val="Gras"/>
                                <w:color w:val="000000" w:themeColor="text1"/>
                                <w:sz w:val="18"/>
                                <w:szCs w:val="18"/>
                              </w:rPr>
                              <w:t>Problemus</w:t>
                            </w:r>
                            <w:proofErr w:type="spellEnd"/>
                            <w:r w:rsidRPr="008D593B">
                              <w:rPr>
                                <w:rStyle w:val="Gras"/>
                                <w:color w:val="000000" w:themeColor="text1"/>
                                <w:sz w:val="18"/>
                                <w:szCs w:val="18"/>
                              </w:rPr>
                              <w:t xml:space="preserve">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3C429" id="_x0000_s1083" type="#_x0000_t202" style="position:absolute;left:0;text-align:left;margin-left:444.35pt;margin-top:12.8pt;width:85.05pt;height:28.85pt;z-index:2557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" fillcolor="#fff2cc [663]" stroked="f" strokeweight=".5pt">
                <v:textbox inset="0,0,0,0">
                  <w:txbxContent>
                    <w:p w14:paraId="52110E60" w14:textId="0A91A3DE" w:rsidR="008D593B" w:rsidRPr="008D593B" w:rsidRDefault="008D593B" w:rsidP="008D593B">
                      <w:pPr>
                        <w:spacing w:after="0" w:line="240" w:lineRule="auto"/>
                        <w:ind w:right="-8"/>
                        <w:jc w:val="left"/>
                        <w:rPr>
                          <w:rFonts w:cstheme="minorHAnsi"/>
                          <w:b/>
                          <w:bCs/>
                          <w:kern w:val="24"/>
                          <w:sz w:val="12"/>
                          <w:szCs w:val="12"/>
                        </w:rPr>
                      </w:pPr>
                      <w:r w:rsidRPr="00FD044A">
                        <w:rPr>
                          <w:noProof/>
                          <w:color w:val="000000" w:themeColor="text1"/>
                          <w:lang w:val="en-US"/>
                        </w:rPr>
                        <w:drawing>
                          <wp:inline distT="0" distB="0" distL="0" distR="0" wp14:anchorId="1048228A" wp14:editId="3A61C606">
                            <wp:extent cx="216568" cy="216568"/>
                            <wp:effectExtent l="0" t="0" r="0" b="0"/>
                            <wp:docPr id="1788738727" name="Image 1788738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FD044A">
                        <w:rPr>
                          <w:rFonts w:cstheme="minorHAnsi"/>
                          <w:b/>
                          <w:bCs/>
                          <w:color w:val="000000" w:themeColor="text1"/>
                          <w:kern w:val="24"/>
                          <w:szCs w:val="24"/>
                        </w:rPr>
                        <w:t xml:space="preserve"> </w:t>
                      </w:r>
                      <w:proofErr w:type="spellStart"/>
                      <w:r w:rsidRPr="008D593B">
                        <w:rPr>
                          <w:rStyle w:val="Gras"/>
                          <w:color w:val="000000" w:themeColor="text1"/>
                          <w:sz w:val="18"/>
                          <w:szCs w:val="18"/>
                        </w:rPr>
                        <w:t>Problemus</w:t>
                      </w:r>
                      <w:proofErr w:type="spellEnd"/>
                      <w:r w:rsidRPr="008D593B">
                        <w:rPr>
                          <w:rStyle w:val="Gras"/>
                          <w:color w:val="000000" w:themeColor="text1"/>
                          <w:sz w:val="18"/>
                          <w:szCs w:val="18"/>
                        </w:rPr>
                        <w:t xml:space="preserve"> 2</w:t>
                      </w:r>
                    </w:p>
                  </w:txbxContent>
                </v:textbox>
              </v:shape>
            </w:pict>
          </mc:Fallback>
        </mc:AlternateContent>
      </w:r>
    </w:p>
    <w:p w14:paraId="31D3D566" w14:textId="77777777" w:rsidR="00B23C61" w:rsidRPr="002F30AE" w:rsidRDefault="00B23C61" w:rsidP="00B23C61">
      <w:pPr>
        <w:shd w:val="clear" w:color="auto" w:fill="F4B083" w:themeFill="accent2" w:themeFillTint="99"/>
        <w:spacing w:after="0"/>
        <w:ind w:right="-1"/>
        <w:rPr>
          <w:rFonts w:cstheme="minorHAnsi"/>
          <w:b/>
          <w:bCs/>
          <w:color w:val="F2F2F2" w:themeColor="background1" w:themeShade="F2"/>
          <w:szCs w:val="24"/>
        </w:rPr>
      </w:pPr>
      <w:r w:rsidRPr="00C8673B">
        <w:rPr>
          <w:rFonts w:cstheme="minorHAnsi"/>
          <w:b/>
          <w:bCs/>
          <w:color w:val="FFFFFF" w:themeColor="background1"/>
          <w:szCs w:val="24"/>
        </w:rPr>
        <w:t>Problèmes additifs / multiplicatifs</w:t>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Pr>
          <w:rFonts w:cstheme="minorHAnsi"/>
          <w:b/>
          <w:bCs/>
          <w:color w:val="F2F2F2" w:themeColor="background1" w:themeShade="F2"/>
          <w:szCs w:val="24"/>
        </w:rPr>
        <w:t xml:space="preserve">   </w:t>
      </w:r>
      <w:r>
        <w:rPr>
          <w:rFonts w:cstheme="minorHAnsi"/>
          <w:b/>
          <w:bCs/>
          <w:color w:val="F2F2F2" w:themeColor="background1" w:themeShade="F2"/>
          <w:szCs w:val="24"/>
        </w:rPr>
        <w:tab/>
        <w:t xml:space="preserve">          </w:t>
      </w:r>
      <w:r w:rsidRPr="00C92616">
        <w:rPr>
          <w:rFonts w:cstheme="minorHAnsi"/>
          <w:b/>
          <w:bCs/>
          <w:color w:val="FFFFFF" w:themeColor="background1"/>
          <w:szCs w:val="24"/>
        </w:rPr>
        <w:sym w:font="Wingdings" w:char="F0B8"/>
      </w:r>
      <w:r w:rsidRPr="00185CEA">
        <w:rPr>
          <w:rFonts w:cstheme="minorHAnsi"/>
          <w:b/>
          <w:bCs/>
          <w:color w:val="FFFFFF" w:themeColor="background1"/>
          <w:szCs w:val="24"/>
        </w:rPr>
        <w:t>1</w:t>
      </w:r>
      <w:r>
        <w:rPr>
          <w:rFonts w:cstheme="minorHAnsi"/>
          <w:b/>
          <w:bCs/>
          <w:color w:val="FFFFFF" w:themeColor="background1"/>
          <w:szCs w:val="24"/>
        </w:rPr>
        <w:t>5’</w:t>
      </w:r>
    </w:p>
    <w:p w14:paraId="1134518B" w14:textId="77777777" w:rsidR="00006B4C" w:rsidRPr="00FC3D9A" w:rsidRDefault="00006B4C" w:rsidP="00DC4F15">
      <w:pPr>
        <w:rPr>
          <w:noProof/>
          <w:color w:val="F4B083" w:themeColor="accent2" w:themeTint="99"/>
          <w:sz w:val="22"/>
          <w:szCs w:val="20"/>
        </w:rPr>
      </w:pPr>
      <w:r w:rsidRPr="00FC3D9A">
        <w:rPr>
          <w:noProof/>
          <w:color w:val="F4B083" w:themeColor="accent2" w:themeTint="99"/>
          <w:sz w:val="22"/>
          <w:szCs w:val="20"/>
        </w:rPr>
        <w:t>Résoudre des problèmes additifs en une étape des types "parties-tout" et "comparaison".Résoudre des problèmes en deux ou trois étapes.</w:t>
      </w:r>
      <w:r w:rsidRPr="00FC3D9A">
        <w:rPr>
          <w:sz w:val="22"/>
          <w:szCs w:val="20"/>
        </w:rPr>
        <w:t xml:space="preserve"> </w:t>
      </w:r>
      <w:r w:rsidRPr="00FC3D9A">
        <w:rPr>
          <w:noProof/>
          <w:color w:val="F4B083" w:themeColor="accent2" w:themeTint="99"/>
          <w:sz w:val="22"/>
          <w:szCs w:val="20"/>
        </w:rPr>
        <w:t>Résoudre des problèmes multiplicatifs de types "parties-tout" en une étape.</w:t>
      </w:r>
      <w:r w:rsidRPr="00FC3D9A">
        <w:rPr>
          <w:sz w:val="22"/>
          <w:szCs w:val="20"/>
        </w:rPr>
        <w:t xml:space="preserve"> </w:t>
      </w:r>
      <w:r w:rsidRPr="00FC3D9A">
        <w:rPr>
          <w:noProof/>
          <w:color w:val="F4B083" w:themeColor="accent2" w:themeTint="99"/>
          <w:sz w:val="22"/>
          <w:szCs w:val="20"/>
        </w:rPr>
        <w:t>Résoudre des problèmes de comparaison multiplicative.</w:t>
      </w:r>
    </w:p>
    <w:p w14:paraId="0FFE1A41" w14:textId="0F00150D" w:rsidR="00B23C61" w:rsidRPr="00A12CF9" w:rsidRDefault="00B23C61" w:rsidP="00DC4F15">
      <w:pPr>
        <w:rPr>
          <w:rFonts w:cstheme="minorHAnsi"/>
          <w:color w:val="000000" w:themeColor="text1"/>
          <w:kern w:val="24"/>
          <w:szCs w:val="24"/>
        </w:rPr>
      </w:pPr>
      <w:r>
        <w:rPr>
          <w:rFonts w:cstheme="minorHAnsi"/>
          <w:color w:val="000000" w:themeColor="text1"/>
          <w:kern w:val="24"/>
          <w:szCs w:val="24"/>
        </w:rPr>
        <w:t xml:space="preserve">• </w:t>
      </w:r>
      <w:r w:rsidRPr="00A12CF9">
        <w:rPr>
          <w:rFonts w:cstheme="minorHAnsi"/>
          <w:color w:val="000000" w:themeColor="text1"/>
          <w:kern w:val="24"/>
          <w:szCs w:val="24"/>
        </w:rPr>
        <w:t xml:space="preserve">Enoncer le problème : </w:t>
      </w:r>
      <w:r w:rsidR="00DC4F15" w:rsidRPr="00DC4F15">
        <w:rPr>
          <w:rFonts w:cstheme="minorHAnsi"/>
          <w:i/>
          <w:iCs/>
          <w:color w:val="0070C0"/>
          <w:kern w:val="24"/>
        </w:rPr>
        <w:t xml:space="preserve">Le </w:t>
      </w:r>
      <w:r w:rsidR="00DC4F15">
        <w:rPr>
          <w:rFonts w:cstheme="minorHAnsi"/>
          <w:i/>
          <w:iCs/>
          <w:color w:val="0070C0"/>
          <w:kern w:val="24"/>
        </w:rPr>
        <w:t>chat</w:t>
      </w:r>
      <w:r w:rsidR="00DC4F15" w:rsidRPr="00DC4F15">
        <w:rPr>
          <w:rFonts w:cstheme="minorHAnsi"/>
          <w:i/>
          <w:iCs/>
          <w:color w:val="0070C0"/>
          <w:kern w:val="24"/>
        </w:rPr>
        <w:t xml:space="preserve"> fait </w:t>
      </w:r>
      <w:r w:rsidR="00DC4F15">
        <w:rPr>
          <w:rFonts w:cstheme="minorHAnsi"/>
          <w:i/>
          <w:iCs/>
          <w:color w:val="0070C0"/>
          <w:kern w:val="24"/>
        </w:rPr>
        <w:t>64 cm de long</w:t>
      </w:r>
      <w:r w:rsidR="00DC4F15" w:rsidRPr="00DC4F15">
        <w:rPr>
          <w:rFonts w:cstheme="minorHAnsi"/>
          <w:i/>
          <w:iCs/>
          <w:color w:val="0070C0"/>
          <w:kern w:val="24"/>
        </w:rPr>
        <w:t>. L</w:t>
      </w:r>
      <w:r w:rsidR="00DC4F15">
        <w:rPr>
          <w:rFonts w:cstheme="minorHAnsi"/>
          <w:i/>
          <w:iCs/>
          <w:color w:val="0070C0"/>
          <w:kern w:val="24"/>
        </w:rPr>
        <w:t>a souris est huit fois plus petit</w:t>
      </w:r>
      <w:r w:rsidR="00DC4F15" w:rsidRPr="00DC4F15">
        <w:rPr>
          <w:rFonts w:cstheme="minorHAnsi"/>
          <w:i/>
          <w:iCs/>
          <w:color w:val="0070C0"/>
          <w:kern w:val="24"/>
        </w:rPr>
        <w:t xml:space="preserve">. Quelle </w:t>
      </w:r>
      <w:r w:rsidR="00DC4F15">
        <w:rPr>
          <w:rFonts w:cstheme="minorHAnsi"/>
          <w:i/>
          <w:iCs/>
          <w:color w:val="0070C0"/>
          <w:kern w:val="24"/>
        </w:rPr>
        <w:t>taille fait la souris</w:t>
      </w:r>
      <w:r w:rsidR="00DC4F15" w:rsidRPr="00DC4F15">
        <w:rPr>
          <w:rFonts w:cstheme="minorHAnsi"/>
          <w:i/>
          <w:iCs/>
          <w:color w:val="0070C0"/>
          <w:kern w:val="24"/>
        </w:rPr>
        <w:t xml:space="preserve"> ?</w:t>
      </w:r>
      <w:r w:rsidR="00DC4F15">
        <w:rPr>
          <w:rFonts w:cstheme="minorHAnsi"/>
          <w:i/>
          <w:iCs/>
          <w:color w:val="0070C0"/>
          <w:kern w:val="24"/>
        </w:rPr>
        <w:t xml:space="preserve"> </w:t>
      </w:r>
      <w:r w:rsidRPr="00A12CF9">
        <w:rPr>
          <w:rFonts w:cstheme="minorHAnsi"/>
          <w:color w:val="000000" w:themeColor="text1"/>
          <w:kern w:val="24"/>
          <w:szCs w:val="24"/>
        </w:rPr>
        <w:t xml:space="preserve">Laisser </w:t>
      </w:r>
      <w:r>
        <w:rPr>
          <w:rFonts w:cstheme="minorHAnsi"/>
          <w:color w:val="000000" w:themeColor="text1"/>
          <w:kern w:val="24"/>
          <w:szCs w:val="24"/>
        </w:rPr>
        <w:t>1-2</w:t>
      </w:r>
      <w:r w:rsidRPr="00A12CF9">
        <w:rPr>
          <w:rFonts w:cstheme="minorHAnsi"/>
          <w:color w:val="000000" w:themeColor="text1"/>
          <w:kern w:val="24"/>
          <w:szCs w:val="24"/>
        </w:rPr>
        <w:t xml:space="preserve"> min de recherche sur l’ardoise. Corriger collectivement en rappelant la </w:t>
      </w:r>
      <w:r w:rsidRPr="00A12CF9">
        <w:rPr>
          <w:rFonts w:cstheme="minorHAnsi"/>
          <w:b/>
          <w:bCs/>
          <w:color w:val="000000" w:themeColor="text1"/>
          <w:kern w:val="24"/>
          <w:szCs w:val="24"/>
        </w:rPr>
        <w:t>stratégie</w:t>
      </w:r>
      <w:r w:rsidRPr="00A12CF9">
        <w:rPr>
          <w:rFonts w:cstheme="minorHAnsi"/>
          <w:color w:val="000000" w:themeColor="text1"/>
          <w:kern w:val="24"/>
          <w:szCs w:val="24"/>
        </w:rPr>
        <w:t xml:space="preserve"> </w:t>
      </w:r>
      <w:r>
        <w:rPr>
          <w:rFonts w:cstheme="minorHAnsi"/>
          <w:b/>
          <w:bCs/>
          <w:color w:val="000000" w:themeColor="text1"/>
          <w:kern w:val="24"/>
          <w:szCs w:val="24"/>
        </w:rPr>
        <w:t>P</w:t>
      </w:r>
      <w:r w:rsidR="00DC4F15">
        <w:rPr>
          <w:rFonts w:cstheme="minorHAnsi"/>
          <w:b/>
          <w:bCs/>
          <w:color w:val="000000" w:themeColor="text1"/>
          <w:kern w:val="24"/>
          <w:szCs w:val="24"/>
        </w:rPr>
        <w:t>5</w:t>
      </w:r>
      <w:r>
        <w:rPr>
          <w:rFonts w:cstheme="minorHAnsi"/>
          <w:b/>
          <w:bCs/>
          <w:color w:val="000000" w:themeColor="text1"/>
          <w:kern w:val="24"/>
          <w:szCs w:val="24"/>
        </w:rPr>
        <w:t xml:space="preserve"> </w:t>
      </w:r>
      <w:r>
        <w:rPr>
          <w:rFonts w:cstheme="minorHAnsi"/>
          <w:color w:val="000000" w:themeColor="text1"/>
          <w:kern w:val="24"/>
          <w:szCs w:val="24"/>
        </w:rPr>
        <w:t>du</w:t>
      </w:r>
      <w:r>
        <w:rPr>
          <w:rFonts w:cstheme="minorHAnsi"/>
          <w:b/>
          <w:bCs/>
          <w:color w:val="000000" w:themeColor="text1"/>
          <w:kern w:val="24"/>
          <w:szCs w:val="24"/>
        </w:rPr>
        <w:t xml:space="preserve"> Cahier de stratégies</w:t>
      </w:r>
      <w:r w:rsidRPr="00A12CF9">
        <w:rPr>
          <w:rFonts w:cstheme="minorHAnsi"/>
          <w:color w:val="000000" w:themeColor="text1"/>
          <w:kern w:val="24"/>
          <w:szCs w:val="24"/>
        </w:rPr>
        <w:t>.</w:t>
      </w:r>
    </w:p>
    <w:p w14:paraId="2241EF01" w14:textId="77777777" w:rsidR="00B23C61" w:rsidRPr="008574C5" w:rsidRDefault="00B23C61" w:rsidP="00B23C61">
      <w:pPr>
        <w:spacing w:after="0"/>
        <w:rPr>
          <w:rFonts w:eastAsiaTheme="majorEastAsia"/>
          <w:b/>
          <w:bCs/>
          <w:strike/>
          <w:noProof/>
          <w:color w:val="FFFFFF" w:themeColor="background1"/>
          <w:sz w:val="32"/>
          <w:szCs w:val="32"/>
          <w:shd w:val="clear" w:color="auto" w:fill="00B0F0"/>
        </w:rPr>
      </w:pPr>
      <w:r w:rsidRPr="00FD044A">
        <w:rPr>
          <w:rFonts w:cstheme="minorHAnsi"/>
          <w:color w:val="000000" w:themeColor="text1"/>
          <w:kern w:val="24"/>
          <w:szCs w:val="24"/>
        </w:rPr>
        <w:lastRenderedPageBreak/>
        <w:t xml:space="preserve">• Les élèves prennent le mini-fichier </w:t>
      </w:r>
      <w:r w:rsidRPr="00FD044A">
        <w:rPr>
          <w:noProof/>
          <w:color w:val="000000" w:themeColor="text1"/>
          <w:lang w:val="en-US"/>
        </w:rPr>
        <w:drawing>
          <wp:inline distT="0" distB="0" distL="0" distR="0" wp14:anchorId="1F45A36D" wp14:editId="4D9B3E0D">
            <wp:extent cx="216568" cy="216568"/>
            <wp:effectExtent l="0" t="0" r="0" b="0"/>
            <wp:docPr id="1001038094" name="Image 1001038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sidRPr="00FD044A">
        <w:rPr>
          <w:rFonts w:cstheme="minorHAnsi"/>
          <w:b/>
          <w:bCs/>
          <w:color w:val="000000" w:themeColor="text1"/>
          <w:kern w:val="24"/>
          <w:szCs w:val="24"/>
        </w:rPr>
        <w:t xml:space="preserve"> </w:t>
      </w:r>
      <w:proofErr w:type="spellStart"/>
      <w:r w:rsidRPr="00FD044A">
        <w:rPr>
          <w:rStyle w:val="Gras"/>
          <w:color w:val="000000" w:themeColor="text1"/>
        </w:rPr>
        <w:t>Problemus</w:t>
      </w:r>
      <w:proofErr w:type="spellEnd"/>
      <w:r w:rsidRPr="00FD044A">
        <w:rPr>
          <w:rStyle w:val="Gras"/>
          <w:color w:val="000000" w:themeColor="text1"/>
        </w:rPr>
        <w:t xml:space="preserve"> 2</w:t>
      </w:r>
      <w:r>
        <w:rPr>
          <w:rStyle w:val="Gras"/>
          <w:color w:val="000000" w:themeColor="text1"/>
        </w:rPr>
        <w:t>.</w:t>
      </w:r>
      <w:r w:rsidRPr="00FD044A">
        <w:rPr>
          <w:rFonts w:cstheme="minorHAnsi"/>
          <w:color w:val="000000" w:themeColor="text1"/>
          <w:kern w:val="24"/>
          <w:szCs w:val="24"/>
        </w:rPr>
        <w:t xml:space="preserve"> </w:t>
      </w:r>
      <w:r>
        <w:rPr>
          <w:rFonts w:cstheme="minorHAnsi"/>
          <w:color w:val="000000" w:themeColor="text1"/>
          <w:kern w:val="24"/>
          <w:szCs w:val="24"/>
        </w:rPr>
        <w:t xml:space="preserve">Ils </w:t>
      </w:r>
      <w:r w:rsidRPr="00407EB1">
        <w:rPr>
          <w:rFonts w:cstheme="minorHAnsi"/>
          <w:color w:val="000000" w:themeColor="text1"/>
          <w:kern w:val="24"/>
          <w:szCs w:val="24"/>
        </w:rPr>
        <w:t>travaillent en autonomie</w:t>
      </w:r>
      <w:r>
        <w:rPr>
          <w:rFonts w:cstheme="minorHAnsi"/>
          <w:color w:val="000000" w:themeColor="text1"/>
          <w:kern w:val="24"/>
          <w:szCs w:val="24"/>
        </w:rPr>
        <w:t>, à leur rythme. I</w:t>
      </w:r>
      <w:r w:rsidRPr="00407EB1">
        <w:rPr>
          <w:rFonts w:cstheme="minorHAnsi"/>
          <w:color w:val="000000" w:themeColor="text1"/>
          <w:kern w:val="24"/>
          <w:szCs w:val="24"/>
        </w:rPr>
        <w:t xml:space="preserve">ls disposent des </w:t>
      </w:r>
      <w:r w:rsidRPr="00FB0CBC">
        <w:rPr>
          <w:rStyle w:val="Gras"/>
        </w:rPr>
        <w:t>stratégies</w:t>
      </w:r>
      <w:r>
        <w:rPr>
          <w:rFonts w:cstheme="minorHAnsi"/>
          <w:color w:val="000000" w:themeColor="text1"/>
          <w:kern w:val="24"/>
          <w:szCs w:val="24"/>
        </w:rPr>
        <w:t xml:space="preserve"> de résolution. </w:t>
      </w:r>
      <w:r w:rsidRPr="00FB0CBC">
        <w:rPr>
          <w:rStyle w:val="italique"/>
        </w:rPr>
        <w:t>A minima</w:t>
      </w:r>
      <w:r>
        <w:rPr>
          <w:rFonts w:cstheme="minorHAnsi"/>
          <w:color w:val="000000" w:themeColor="text1"/>
          <w:kern w:val="24"/>
          <w:szCs w:val="24"/>
        </w:rPr>
        <w:t>, ils doivent réaliser deux problèmes sur la séance.</w:t>
      </w:r>
    </w:p>
    <w:p w14:paraId="567AC677" w14:textId="77777777" w:rsidR="00B23C61" w:rsidRPr="00FD044A" w:rsidRDefault="00B23C61" w:rsidP="00B23C61">
      <w:pPr>
        <w:rPr>
          <w:rFonts w:cstheme="minorHAnsi"/>
          <w:color w:val="000000" w:themeColor="text1"/>
          <w:kern w:val="24"/>
          <w:szCs w:val="24"/>
        </w:rPr>
      </w:pPr>
      <w:r w:rsidRPr="00FD044A">
        <w:rPr>
          <w:rFonts w:cstheme="minorHAnsi"/>
          <w:color w:val="000000" w:themeColor="text1"/>
          <w:kern w:val="24"/>
          <w:szCs w:val="24"/>
        </w:rPr>
        <w:t xml:space="preserve">• Corriger individuellement. </w:t>
      </w:r>
    </w:p>
    <w:p w14:paraId="3F1C998C" w14:textId="77777777" w:rsidR="00B23C61" w:rsidRPr="009A302C" w:rsidRDefault="00B23C61" w:rsidP="00B23C61">
      <w:pPr>
        <w:pStyle w:val="Citationintense"/>
      </w:pPr>
      <w:r w:rsidRPr="0037613A">
        <w:rPr>
          <w:b/>
          <w:bCs/>
          <w:i w:val="0"/>
          <w:iCs w:val="0"/>
        </w:rPr>
        <w:t>Différenciation</w:t>
      </w:r>
      <w:r w:rsidRPr="0037613A">
        <w:rPr>
          <w:i w:val="0"/>
          <w:iCs w:val="0"/>
        </w:rPr>
        <w:t xml:space="preserve"> </w:t>
      </w:r>
      <w:r>
        <w:rPr>
          <w:i w:val="0"/>
          <w:iCs w:val="0"/>
        </w:rPr>
        <w:t xml:space="preserve">Il est possible de réunir les élèves les plus en difficulté pour reprendre avec eux la démarche de résolution de problèmes pour les accompagner dans une pratique de plus en plus autonome, en proposant les aides nécessaires. </w:t>
      </w:r>
    </w:p>
    <w:bookmarkEnd w:id="31"/>
    <w:p w14:paraId="634BF3FA" w14:textId="311D8D59" w:rsidR="00EE20D0" w:rsidRDefault="005973F7" w:rsidP="00DC4F15">
      <w:pPr>
        <w:pStyle w:val="Titre1"/>
      </w:pPr>
      <w:r>
        <mc:AlternateContent>
          <mc:Choice Requires="wps">
            <w:drawing>
              <wp:anchor distT="0" distB="0" distL="114300" distR="114300" simplePos="0" relativeHeight="255309824" behindDoc="0" locked="0" layoutInCell="1" allowOverlap="1" wp14:anchorId="19AC8C48" wp14:editId="609AFD1A">
                <wp:simplePos x="0" y="0"/>
                <wp:positionH relativeFrom="column">
                  <wp:posOffset>5638165</wp:posOffset>
                </wp:positionH>
                <wp:positionV relativeFrom="paragraph">
                  <wp:posOffset>283633</wp:posOffset>
                </wp:positionV>
                <wp:extent cx="1079500" cy="1011767"/>
                <wp:effectExtent l="0" t="0" r="6350" b="0"/>
                <wp:wrapNone/>
                <wp:docPr id="132830187" name="Zone de texte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011767"/>
                        </a:xfrm>
                        <a:prstGeom prst="rect">
                          <a:avLst/>
                        </a:prstGeom>
                        <a:solidFill>
                          <a:schemeClr val="accent4">
                            <a:lumMod val="20000"/>
                            <a:lumOff val="80000"/>
                          </a:schemeClr>
                        </a:solidFill>
                        <a:ln w="6350">
                          <a:noFill/>
                        </a:ln>
                      </wps:spPr>
                      <wps:txbx>
                        <w:txbxContent>
                          <w:p w14:paraId="70AC6390" w14:textId="4C2A22CD" w:rsidR="00EE20D0" w:rsidRPr="00C91963" w:rsidRDefault="00B37352" w:rsidP="00EE20D0">
                            <w:pPr>
                              <w:ind w:right="-8"/>
                              <w:rPr>
                                <w:rFonts w:cstheme="minorHAnsi"/>
                                <w:b/>
                                <w:bCs/>
                                <w:kern w:val="24"/>
                                <w:sz w:val="18"/>
                                <w:szCs w:val="18"/>
                              </w:rPr>
                            </w:pPr>
                            <w:r w:rsidRPr="009B4F9C">
                              <w:rPr>
                                <w:rFonts w:cstheme="minorHAnsi"/>
                                <w:noProof/>
                                <w:kern w:val="24"/>
                                <w:sz w:val="16"/>
                                <w:szCs w:val="16"/>
                              </w:rPr>
                              <w:drawing>
                                <wp:inline distT="0" distB="0" distL="0" distR="0" wp14:anchorId="0785E665" wp14:editId="36E474F4">
                                  <wp:extent cx="193607" cy="193607"/>
                                  <wp:effectExtent l="0" t="0" r="0" b="0"/>
                                  <wp:docPr id="332" name="Imag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EE20D0" w:rsidRPr="00C91963">
                              <w:rPr>
                                <w:rFonts w:cstheme="minorHAnsi"/>
                                <w:b/>
                                <w:bCs/>
                                <w:kern w:val="24"/>
                                <w:sz w:val="18"/>
                                <w:szCs w:val="18"/>
                              </w:rPr>
                              <w:t xml:space="preserve"> APP S85</w:t>
                            </w:r>
                          </w:p>
                          <w:p w14:paraId="766E0546" w14:textId="45689817" w:rsidR="009E13F5" w:rsidRDefault="00B37352" w:rsidP="00DE7F1A">
                            <w:pPr>
                              <w:ind w:right="-8"/>
                              <w:rPr>
                                <w:rFonts w:cstheme="minorHAnsi"/>
                                <w:b/>
                                <w:bCs/>
                                <w:kern w:val="24"/>
                                <w:sz w:val="18"/>
                                <w:szCs w:val="18"/>
                              </w:rPr>
                            </w:pPr>
                            <w:r w:rsidRPr="009B4F9C">
                              <w:rPr>
                                <w:rFonts w:cstheme="minorHAnsi"/>
                                <w:noProof/>
                                <w:kern w:val="24"/>
                                <w:sz w:val="18"/>
                                <w:szCs w:val="18"/>
                              </w:rPr>
                              <w:drawing>
                                <wp:inline distT="0" distB="0" distL="0" distR="0" wp14:anchorId="4EA29932" wp14:editId="4EDBE6EF">
                                  <wp:extent cx="194310" cy="223097"/>
                                  <wp:effectExtent l="0" t="0" r="0" b="5715"/>
                                  <wp:docPr id="342" name="Imag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DE7F1A">
                              <w:rPr>
                                <w:rFonts w:cstheme="minorHAnsi"/>
                                <w:b/>
                                <w:bCs/>
                                <w:kern w:val="24"/>
                                <w:sz w:val="18"/>
                                <w:szCs w:val="18"/>
                              </w:rPr>
                              <w:t>Droites graduées</w:t>
                            </w:r>
                          </w:p>
                          <w:p w14:paraId="7196DDD5" w14:textId="77777777" w:rsidR="00DE7F1A" w:rsidRPr="00F15FF3" w:rsidRDefault="00DE7F1A" w:rsidP="00DE7F1A">
                            <w:pPr>
                              <w:ind w:right="-8"/>
                              <w:jc w:val="left"/>
                              <w:rPr>
                                <w:rFonts w:cstheme="minorHAnsi"/>
                                <w:b/>
                                <w:bCs/>
                                <w:kern w:val="24"/>
                                <w:sz w:val="18"/>
                                <w:szCs w:val="18"/>
                              </w:rPr>
                            </w:pPr>
                            <w:r w:rsidRPr="00F15FF3">
                              <w:rPr>
                                <w:b/>
                                <w:bCs/>
                                <w:noProof/>
                                <w:sz w:val="32"/>
                                <w:szCs w:val="28"/>
                              </w:rPr>
                              <w:drawing>
                                <wp:inline distT="0" distB="0" distL="0" distR="0" wp14:anchorId="43C918A2" wp14:editId="14C2DA31">
                                  <wp:extent cx="220345" cy="220345"/>
                                  <wp:effectExtent l="0" t="0" r="0" b="0"/>
                                  <wp:docPr id="185181605"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F15FF3">
                              <w:rPr>
                                <w:rFonts w:cstheme="minorHAnsi"/>
                                <w:b/>
                                <w:bCs/>
                                <w:kern w:val="24"/>
                                <w:sz w:val="18"/>
                                <w:szCs w:val="18"/>
                              </w:rPr>
                              <w:t xml:space="preserve"> Cahier de leçons</w:t>
                            </w:r>
                          </w:p>
                          <w:p w14:paraId="64677F98" w14:textId="77777777" w:rsidR="00DE7F1A" w:rsidRDefault="00DE7F1A" w:rsidP="00DE7F1A">
                            <w:pPr>
                              <w:ind w:right="-8"/>
                              <w:rPr>
                                <w:rFonts w:cstheme="minorHAnsi"/>
                                <w:b/>
                                <w:bCs/>
                                <w:kern w:val="24"/>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C8C48" id="Zone de texte 61" o:spid="_x0000_s1084" type="#_x0000_t202" style="position:absolute;left:0;text-align:left;margin-left:443.95pt;margin-top:22.35pt;width:85pt;height:79.65pt;z-index:2553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" fillcolor="#fff2cc [663]" stroked="f" strokeweight=".5pt">
                <v:textbox inset="0,0,0,0">
                  <w:txbxContent>
                    <w:p w14:paraId="70AC6390" w14:textId="4C2A22CD" w:rsidR="00EE20D0" w:rsidRPr="00C91963" w:rsidRDefault="00B37352" w:rsidP="00EE20D0">
                      <w:pPr>
                        <w:ind w:right="-8"/>
                        <w:rPr>
                          <w:rFonts w:cstheme="minorHAnsi"/>
                          <w:b/>
                          <w:bCs/>
                          <w:kern w:val="24"/>
                          <w:sz w:val="18"/>
                          <w:szCs w:val="18"/>
                        </w:rPr>
                      </w:pPr>
                      <w:r w:rsidRPr="009B4F9C">
                        <w:rPr>
                          <w:rFonts w:cstheme="minorHAnsi"/>
                          <w:noProof/>
                          <w:kern w:val="24"/>
                          <w:sz w:val="16"/>
                          <w:szCs w:val="16"/>
                        </w:rPr>
                        <w:drawing>
                          <wp:inline distT="0" distB="0" distL="0" distR="0" wp14:anchorId="0785E665" wp14:editId="36E474F4">
                            <wp:extent cx="193607" cy="193607"/>
                            <wp:effectExtent l="0" t="0" r="0" b="0"/>
                            <wp:docPr id="332" name="Imag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EE20D0" w:rsidRPr="00C91963">
                        <w:rPr>
                          <w:rFonts w:cstheme="minorHAnsi"/>
                          <w:b/>
                          <w:bCs/>
                          <w:kern w:val="24"/>
                          <w:sz w:val="18"/>
                          <w:szCs w:val="18"/>
                        </w:rPr>
                        <w:t xml:space="preserve"> APP S85</w:t>
                      </w:r>
                    </w:p>
                    <w:p w14:paraId="766E0546" w14:textId="45689817" w:rsidR="009E13F5" w:rsidRDefault="00B37352" w:rsidP="00DE7F1A">
                      <w:pPr>
                        <w:ind w:right="-8"/>
                        <w:rPr>
                          <w:rFonts w:cstheme="minorHAnsi"/>
                          <w:b/>
                          <w:bCs/>
                          <w:kern w:val="24"/>
                          <w:sz w:val="18"/>
                          <w:szCs w:val="18"/>
                        </w:rPr>
                      </w:pPr>
                      <w:r w:rsidRPr="009B4F9C">
                        <w:rPr>
                          <w:rFonts w:cstheme="minorHAnsi"/>
                          <w:noProof/>
                          <w:kern w:val="24"/>
                          <w:sz w:val="18"/>
                          <w:szCs w:val="18"/>
                        </w:rPr>
                        <w:drawing>
                          <wp:inline distT="0" distB="0" distL="0" distR="0" wp14:anchorId="4EA29932" wp14:editId="4EDBE6EF">
                            <wp:extent cx="194310" cy="223097"/>
                            <wp:effectExtent l="0" t="0" r="0" b="5715"/>
                            <wp:docPr id="342" name="Imag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DE7F1A">
                        <w:rPr>
                          <w:rFonts w:cstheme="minorHAnsi"/>
                          <w:b/>
                          <w:bCs/>
                          <w:kern w:val="24"/>
                          <w:sz w:val="18"/>
                          <w:szCs w:val="18"/>
                        </w:rPr>
                        <w:t>Droites graduées</w:t>
                      </w:r>
                    </w:p>
                    <w:p w14:paraId="7196DDD5" w14:textId="77777777" w:rsidR="00DE7F1A" w:rsidRPr="00F15FF3" w:rsidRDefault="00DE7F1A" w:rsidP="00DE7F1A">
                      <w:pPr>
                        <w:ind w:right="-8"/>
                        <w:jc w:val="left"/>
                        <w:rPr>
                          <w:rFonts w:cstheme="minorHAnsi"/>
                          <w:b/>
                          <w:bCs/>
                          <w:kern w:val="24"/>
                          <w:sz w:val="18"/>
                          <w:szCs w:val="18"/>
                        </w:rPr>
                      </w:pPr>
                      <w:r w:rsidRPr="00F15FF3">
                        <w:rPr>
                          <w:b/>
                          <w:bCs/>
                          <w:noProof/>
                          <w:sz w:val="32"/>
                          <w:szCs w:val="28"/>
                        </w:rPr>
                        <w:drawing>
                          <wp:inline distT="0" distB="0" distL="0" distR="0" wp14:anchorId="43C918A2" wp14:editId="14C2DA31">
                            <wp:extent cx="220345" cy="220345"/>
                            <wp:effectExtent l="0" t="0" r="0" b="0"/>
                            <wp:docPr id="185181605"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F15FF3">
                        <w:rPr>
                          <w:rFonts w:cstheme="minorHAnsi"/>
                          <w:b/>
                          <w:bCs/>
                          <w:kern w:val="24"/>
                          <w:sz w:val="18"/>
                          <w:szCs w:val="18"/>
                        </w:rPr>
                        <w:t xml:space="preserve"> Cahier de leçons</w:t>
                      </w:r>
                    </w:p>
                    <w:p w14:paraId="64677F98" w14:textId="77777777" w:rsidR="00DE7F1A" w:rsidRDefault="00DE7F1A" w:rsidP="00DE7F1A">
                      <w:pPr>
                        <w:ind w:right="-8"/>
                        <w:rPr>
                          <w:rFonts w:cstheme="minorHAnsi"/>
                          <w:b/>
                          <w:bCs/>
                          <w:kern w:val="24"/>
                          <w:sz w:val="18"/>
                          <w:szCs w:val="18"/>
                        </w:rPr>
                      </w:pPr>
                    </w:p>
                  </w:txbxContent>
                </v:textbox>
              </v:shape>
            </w:pict>
          </mc:Fallback>
        </mc:AlternateContent>
      </w:r>
      <w:r w:rsidR="00EE20D0" w:rsidRPr="00885DA8">
        <w:t>P</w:t>
      </w:r>
      <w:r w:rsidR="00EE20D0">
        <w:t>4</w:t>
      </w:r>
      <w:r w:rsidR="00EE20D0" w:rsidRPr="00885DA8">
        <w:t xml:space="preserve"> - Séance </w:t>
      </w:r>
      <w:r w:rsidR="00EE20D0">
        <w:t>85</w:t>
      </w:r>
    </w:p>
    <w:p w14:paraId="73DBB089" w14:textId="3EB80109" w:rsidR="00EE20D0" w:rsidRPr="001F2869" w:rsidRDefault="00DE7F1A" w:rsidP="00AB2A0A">
      <w:pPr>
        <w:shd w:val="clear" w:color="auto" w:fill="0070C0"/>
        <w:spacing w:after="0"/>
        <w:ind w:right="-1"/>
        <w:jc w:val="left"/>
        <w:rPr>
          <w:rFonts w:cstheme="minorHAnsi"/>
          <w:b/>
          <w:bCs/>
          <w:color w:val="FFFFFF" w:themeColor="background1"/>
          <w:szCs w:val="24"/>
        </w:rPr>
      </w:pPr>
      <w:r>
        <w:rPr>
          <w:rFonts w:cstheme="minorHAnsi"/>
          <w:b/>
          <w:bCs/>
          <w:color w:val="FFFFFF" w:themeColor="background1"/>
          <w:szCs w:val="24"/>
        </w:rPr>
        <w:t xml:space="preserve">Placer des nombres sur une droite graduée </w:t>
      </w:r>
      <w:r w:rsidR="00AB2A0A">
        <w:rPr>
          <w:rFonts w:cstheme="minorHAnsi"/>
          <w:b/>
          <w:bCs/>
          <w:color w:val="FFFFFF" w:themeColor="background1"/>
          <w:szCs w:val="24"/>
        </w:rPr>
        <w:t xml:space="preserve">/ </w:t>
      </w:r>
      <w:r>
        <w:rPr>
          <w:rFonts w:cstheme="minorHAnsi"/>
          <w:b/>
          <w:bCs/>
          <w:color w:val="FFFFFF" w:themeColor="background1"/>
          <w:szCs w:val="24"/>
        </w:rPr>
        <w:t>La division posée</w:t>
      </w:r>
      <w:r w:rsidR="00AB2A0A">
        <w:rPr>
          <w:rFonts w:cstheme="minorHAnsi"/>
          <w:b/>
          <w:bCs/>
          <w:color w:val="FFFFFF" w:themeColor="background1"/>
          <w:szCs w:val="24"/>
        </w:rPr>
        <w:t xml:space="preserve">    </w:t>
      </w:r>
      <w:r>
        <w:rPr>
          <w:rFonts w:cstheme="minorHAnsi"/>
          <w:b/>
          <w:bCs/>
          <w:color w:val="FFFFFF" w:themeColor="background1"/>
          <w:szCs w:val="24"/>
        </w:rPr>
        <w:tab/>
      </w:r>
      <w:r w:rsidR="00AB2A0A">
        <w:rPr>
          <w:rFonts w:cstheme="minorHAnsi"/>
          <w:b/>
          <w:bCs/>
          <w:color w:val="FFFFFF" w:themeColor="background1"/>
          <w:szCs w:val="24"/>
        </w:rPr>
        <w:t xml:space="preserve">  </w:t>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30’</w:t>
      </w:r>
    </w:p>
    <w:p w14:paraId="3A8465D6" w14:textId="2EC9E999" w:rsidR="00DE7F1A" w:rsidRPr="00DE7F1A" w:rsidRDefault="005A6FCA" w:rsidP="00DE7F1A">
      <w:pPr>
        <w:spacing w:after="0"/>
        <w:rPr>
          <w:color w:val="0070C0"/>
          <w:sz w:val="22"/>
        </w:rPr>
      </w:pPr>
      <w:r w:rsidRPr="00DE7F1A">
        <w:rPr>
          <w:rFonts w:cstheme="minorHAnsi"/>
          <w:color w:val="0070C0"/>
          <w:kern w:val="24"/>
          <w:sz w:val="22"/>
        </w:rPr>
        <w:t>Connaitre la suite écrite et la suite orale des nombres jusqu'à 999 999. Connaitre la valeur des chiffres en fonction de leur position dans un nombre. Savoir placer des nombres et repérer des points sur une demi-droite graduée.</w:t>
      </w:r>
      <w:r w:rsidR="00DE7F1A" w:rsidRPr="00DE7F1A">
        <w:rPr>
          <w:color w:val="00B050"/>
          <w:sz w:val="22"/>
        </w:rPr>
        <w:t xml:space="preserve"> </w:t>
      </w:r>
      <w:r w:rsidR="00DE7F1A" w:rsidRPr="00DE7F1A">
        <w:rPr>
          <w:color w:val="0070C0"/>
          <w:sz w:val="22"/>
        </w:rPr>
        <w:t>Poser et effectuer des divisions euclidiennes avec un diviseur à un chiffre. Connaitre des faits numériques usuels relatifs aux nombres entiers.</w:t>
      </w:r>
    </w:p>
    <w:p w14:paraId="11461AE5" w14:textId="04438ECC" w:rsidR="005A6FCA" w:rsidRPr="00DE7F1A" w:rsidRDefault="005A6FCA" w:rsidP="00EE20D0">
      <w:pPr>
        <w:spacing w:after="120" w:line="240" w:lineRule="auto"/>
        <w:ind w:right="-1"/>
        <w:rPr>
          <w:rFonts w:cstheme="minorHAnsi"/>
          <w:color w:val="0070C0"/>
          <w:kern w:val="24"/>
          <w:szCs w:val="24"/>
        </w:rPr>
      </w:pPr>
    </w:p>
    <w:p w14:paraId="671131A3" w14:textId="5CFD07B4" w:rsidR="00EE20D0" w:rsidRDefault="00EE20D0" w:rsidP="00EE20D0">
      <w:pPr>
        <w:spacing w:after="120" w:line="240" w:lineRule="auto"/>
        <w:ind w:right="-1"/>
        <w:rPr>
          <w:rFonts w:cstheme="minorHAnsi"/>
          <w:color w:val="000000" w:themeColor="text1"/>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Afficher le </w:t>
      </w:r>
      <w:r w:rsidR="00B37352">
        <w:rPr>
          <w:rFonts w:cstheme="minorHAnsi"/>
          <w:color w:val="000000" w:themeColor="text1"/>
          <w:kern w:val="24"/>
          <w:szCs w:val="24"/>
        </w:rPr>
        <w:t xml:space="preserve">diaporama </w:t>
      </w:r>
      <w:r w:rsidR="00B37352" w:rsidRPr="009B4F9C">
        <w:rPr>
          <w:rFonts w:cstheme="minorHAnsi"/>
          <w:noProof/>
          <w:kern w:val="24"/>
          <w:sz w:val="16"/>
          <w:szCs w:val="16"/>
        </w:rPr>
        <w:drawing>
          <wp:inline distT="0" distB="0" distL="0" distR="0" wp14:anchorId="04F0F407" wp14:editId="2ACE582F">
            <wp:extent cx="193607" cy="193607"/>
            <wp:effectExtent l="0" t="0" r="0" b="0"/>
            <wp:docPr id="331" name="Imag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885DA8">
        <w:rPr>
          <w:rFonts w:cstheme="minorHAnsi"/>
          <w:b/>
          <w:bCs/>
          <w:kern w:val="24"/>
          <w:sz w:val="16"/>
          <w:szCs w:val="16"/>
        </w:rPr>
        <w:t xml:space="preserve"> </w:t>
      </w:r>
      <w:r w:rsidRPr="00B37352">
        <w:rPr>
          <w:rStyle w:val="Gras"/>
        </w:rPr>
        <w:t>APP S85</w:t>
      </w:r>
      <w:r w:rsidRPr="00885DA8">
        <w:rPr>
          <w:rFonts w:cstheme="minorHAnsi"/>
          <w:kern w:val="24"/>
          <w:szCs w:val="24"/>
        </w:rPr>
        <w:t xml:space="preserve">. </w:t>
      </w:r>
      <w:r w:rsidR="005A6FCA">
        <w:rPr>
          <w:rFonts w:cstheme="minorHAnsi"/>
          <w:color w:val="000000" w:themeColor="text1"/>
          <w:kern w:val="24"/>
          <w:szCs w:val="24"/>
        </w:rPr>
        <w:t xml:space="preserve">Demander aux élèves d’identifier la valeur des graduations puis de répondre à la question posée. </w:t>
      </w:r>
      <w:r w:rsidR="00DE7F1A">
        <w:rPr>
          <w:rFonts w:cstheme="minorHAnsi"/>
          <w:color w:val="000000" w:themeColor="text1"/>
          <w:kern w:val="24"/>
          <w:szCs w:val="24"/>
        </w:rPr>
        <w:t>Corriger collectivement en comptant de 1 000 en 1 000 collectivement sur la droite graduée.</w:t>
      </w:r>
    </w:p>
    <w:p w14:paraId="6BC32E75" w14:textId="7FADC7E1" w:rsidR="00DE7F1A" w:rsidRDefault="00DE7F1A" w:rsidP="00EE20D0">
      <w:pPr>
        <w:spacing w:after="120" w:line="240" w:lineRule="auto"/>
        <w:ind w:right="-1"/>
        <w:rPr>
          <w:rFonts w:cstheme="minorHAnsi"/>
          <w:kern w:val="24"/>
          <w:szCs w:val="24"/>
        </w:rPr>
      </w:pPr>
      <w:r>
        <w:rPr>
          <w:rFonts w:cstheme="minorHAnsi"/>
          <w:color w:val="000000" w:themeColor="text1"/>
          <w:kern w:val="24"/>
          <w:szCs w:val="24"/>
        </w:rPr>
        <w:t>• Procéder de même avec la seconde situation.</w:t>
      </w:r>
    </w:p>
    <w:p w14:paraId="19AA1987" w14:textId="0F17E8B4" w:rsidR="00EE20D0" w:rsidRDefault="00EE20D0" w:rsidP="00EE20D0">
      <w:pPr>
        <w:ind w:right="-8"/>
        <w:rPr>
          <w:rFonts w:cstheme="minorHAnsi"/>
          <w:kern w:val="24"/>
          <w:szCs w:val="24"/>
        </w:rPr>
      </w:pPr>
      <w:r>
        <w:rPr>
          <w:rFonts w:cstheme="minorHAnsi"/>
          <w:color w:val="000000" w:themeColor="text1"/>
          <w:kern w:val="24"/>
          <w:szCs w:val="24"/>
        </w:rPr>
        <w:t xml:space="preserve">• Distribuer la </w:t>
      </w:r>
      <w:r w:rsidR="00B37352">
        <w:rPr>
          <w:rFonts w:cstheme="minorHAnsi"/>
          <w:color w:val="000000" w:themeColor="text1"/>
          <w:kern w:val="24"/>
          <w:szCs w:val="24"/>
        </w:rPr>
        <w:t xml:space="preserve">fiche élève </w:t>
      </w:r>
      <w:r w:rsidR="00B37352" w:rsidRPr="009B4F9C">
        <w:rPr>
          <w:rFonts w:cstheme="minorHAnsi"/>
          <w:noProof/>
          <w:kern w:val="24"/>
          <w:sz w:val="18"/>
          <w:szCs w:val="18"/>
        </w:rPr>
        <w:drawing>
          <wp:inline distT="0" distB="0" distL="0" distR="0" wp14:anchorId="28587972" wp14:editId="6537E4ED">
            <wp:extent cx="194310" cy="223097"/>
            <wp:effectExtent l="0" t="0" r="0" b="5715"/>
            <wp:docPr id="333" name="Imag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BA7945">
        <w:rPr>
          <w:rFonts w:cstheme="minorHAnsi"/>
          <w:kern w:val="24"/>
          <w:szCs w:val="24"/>
        </w:rPr>
        <w:t xml:space="preserve"> </w:t>
      </w:r>
      <w:r w:rsidR="00DE7F1A">
        <w:rPr>
          <w:rStyle w:val="Gras"/>
        </w:rPr>
        <w:t>Droites graduées</w:t>
      </w:r>
      <w:r w:rsidRPr="00802184">
        <w:t xml:space="preserve">. </w:t>
      </w:r>
      <w:r w:rsidR="00FC3308">
        <w:t xml:space="preserve">Expliquer les deux consignes : compléter les nombres demandés sur chaque demi-droite graduée et placer les nombres indiqués (ils peuvent les recopier ou relier à la graduation). </w:t>
      </w:r>
      <w:r>
        <w:rPr>
          <w:rFonts w:cstheme="minorHAnsi"/>
          <w:kern w:val="24"/>
          <w:szCs w:val="24"/>
        </w:rPr>
        <w:t xml:space="preserve">Laisser </w:t>
      </w:r>
      <w:r w:rsidR="00AB2A0A">
        <w:rPr>
          <w:rFonts w:cstheme="minorHAnsi"/>
          <w:kern w:val="24"/>
          <w:szCs w:val="24"/>
        </w:rPr>
        <w:t>7-</w:t>
      </w:r>
      <w:r>
        <w:rPr>
          <w:rFonts w:cstheme="minorHAnsi"/>
          <w:kern w:val="24"/>
          <w:szCs w:val="24"/>
        </w:rPr>
        <w:t>8</w:t>
      </w:r>
      <w:r w:rsidR="003777C7">
        <w:rPr>
          <w:rFonts w:cstheme="minorHAnsi"/>
          <w:kern w:val="24"/>
          <w:szCs w:val="24"/>
        </w:rPr>
        <w:t> </w:t>
      </w:r>
      <w:r>
        <w:rPr>
          <w:rFonts w:cstheme="minorHAnsi"/>
          <w:kern w:val="24"/>
          <w:szCs w:val="24"/>
        </w:rPr>
        <w:t xml:space="preserve">min de recherche. Les élèves travaillent en binômes. </w:t>
      </w:r>
    </w:p>
    <w:p w14:paraId="3BB2D3E3" w14:textId="00CC372F" w:rsidR="00EE20D0" w:rsidRPr="00BA7945" w:rsidRDefault="00EE20D0" w:rsidP="00EE20D0">
      <w:r>
        <w:rPr>
          <w:rFonts w:cstheme="minorHAnsi"/>
          <w:color w:val="000000" w:themeColor="text1"/>
          <w:kern w:val="24"/>
          <w:szCs w:val="24"/>
        </w:rPr>
        <w:t xml:space="preserve">• Corriger </w:t>
      </w:r>
      <w:r w:rsidR="00DE7F1A">
        <w:rPr>
          <w:rFonts w:cstheme="minorHAnsi"/>
          <w:color w:val="000000" w:themeColor="text1"/>
          <w:kern w:val="24"/>
          <w:szCs w:val="24"/>
        </w:rPr>
        <w:t>individuellement</w:t>
      </w:r>
      <w:r w:rsidR="001C4D5F">
        <w:rPr>
          <w:rFonts w:cstheme="minorHAnsi"/>
          <w:color w:val="000000" w:themeColor="text1"/>
          <w:kern w:val="24"/>
          <w:szCs w:val="24"/>
        </w:rPr>
        <w:t>.</w:t>
      </w:r>
      <w:r w:rsidR="00B37352" w:rsidRPr="00B37352">
        <w:rPr>
          <w:rStyle w:val="Verbatim"/>
        </w:rPr>
        <w:t xml:space="preserve"> </w:t>
      </w:r>
    </w:p>
    <w:p w14:paraId="6365A407" w14:textId="1D45F648" w:rsidR="00AB2A0A" w:rsidRDefault="00D053A9" w:rsidP="00AB2A0A">
      <w:pPr>
        <w:spacing w:after="120" w:line="240" w:lineRule="auto"/>
        <w:ind w:right="-1"/>
        <w:rPr>
          <w:rFonts w:cstheme="minorHAnsi"/>
          <w:color w:val="000000" w:themeColor="text1"/>
          <w:kern w:val="24"/>
          <w:szCs w:val="24"/>
        </w:rPr>
      </w:pPr>
      <w:r>
        <w:rPr>
          <w:rFonts w:cstheme="minorHAnsi"/>
          <w:color w:val="000000" w:themeColor="text1"/>
          <w:kern w:val="24"/>
          <w:szCs w:val="24"/>
        </w:rPr>
        <w:t>_______</w:t>
      </w:r>
      <w:r w:rsidR="008512FA">
        <w:rPr>
          <w:rFonts w:cstheme="minorHAnsi"/>
          <w:color w:val="000000" w:themeColor="text1"/>
          <w:kern w:val="24"/>
          <w:szCs w:val="24"/>
        </w:rPr>
        <w:t>____________________________________</w:t>
      </w:r>
      <w:r>
        <w:rPr>
          <w:rFonts w:cstheme="minorHAnsi"/>
          <w:color w:val="000000" w:themeColor="text1"/>
          <w:kern w:val="24"/>
          <w:szCs w:val="24"/>
        </w:rPr>
        <w:t>________</w:t>
      </w:r>
    </w:p>
    <w:p w14:paraId="66AEF848" w14:textId="0803F1AC" w:rsidR="00DE7F1A" w:rsidRPr="0010179C" w:rsidRDefault="00DE7F1A" w:rsidP="00DE7F1A">
      <w:pPr>
        <w:ind w:right="-1"/>
        <w:rPr>
          <w:rFonts w:cstheme="minorHAnsi"/>
          <w:color w:val="000000" w:themeColor="text1"/>
          <w:kern w:val="24"/>
          <w:szCs w:val="24"/>
        </w:rPr>
      </w:pPr>
      <w:r>
        <w:rPr>
          <w:rFonts w:cstheme="minorHAnsi"/>
          <w:color w:val="000000" w:themeColor="text1"/>
          <w:kern w:val="24"/>
        </w:rPr>
        <w:t xml:space="preserve">• Les élèves prennent leur fiche élève </w:t>
      </w:r>
      <w:r w:rsidRPr="009B4F9C">
        <w:rPr>
          <w:rFonts w:cstheme="minorHAnsi"/>
          <w:noProof/>
          <w:kern w:val="24"/>
          <w:sz w:val="18"/>
          <w:szCs w:val="18"/>
        </w:rPr>
        <w:drawing>
          <wp:inline distT="0" distB="0" distL="0" distR="0" wp14:anchorId="1902404D" wp14:editId="066986F8">
            <wp:extent cx="194310" cy="223097"/>
            <wp:effectExtent l="0" t="0" r="0" b="5715"/>
            <wp:docPr id="185181604" name="Image 185181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4611BA">
        <w:rPr>
          <w:rFonts w:cstheme="minorHAnsi"/>
          <w:b/>
          <w:bCs/>
          <w:color w:val="000000" w:themeColor="text1"/>
          <w:kern w:val="24"/>
        </w:rPr>
        <w:t>Fiche de suivi des tables</w:t>
      </w:r>
      <w:r>
        <w:rPr>
          <w:rFonts w:cstheme="minorHAnsi"/>
          <w:b/>
          <w:bCs/>
          <w:color w:val="000000" w:themeColor="text1"/>
          <w:kern w:val="24"/>
        </w:rPr>
        <w:t xml:space="preserve"> de multiplication</w:t>
      </w:r>
      <w:r>
        <w:rPr>
          <w:rFonts w:cstheme="minorHAnsi"/>
          <w:color w:val="000000" w:themeColor="text1"/>
          <w:kern w:val="24"/>
        </w:rPr>
        <w:t xml:space="preserve">. Les élèves s’interrogent en binômes, uniquement sous la forme </w:t>
      </w:r>
      <w:r>
        <w:rPr>
          <w:rFonts w:cstheme="minorHAnsi"/>
          <w:color w:val="000000" w:themeColor="text1"/>
          <w:kern w:val="24"/>
          <w:szCs w:val="24"/>
        </w:rPr>
        <w:t> : « </w:t>
      </w:r>
      <w:r w:rsidRPr="0010179C">
        <w:rPr>
          <w:rFonts w:cstheme="minorHAnsi"/>
          <w:color w:val="000000" w:themeColor="text1"/>
          <w:kern w:val="24"/>
          <w:szCs w:val="24"/>
        </w:rPr>
        <w:t>en 81 combien de fois 9 », ou « 36 ÷ 6 = ? ».</w:t>
      </w:r>
      <w:r>
        <w:rPr>
          <w:rFonts w:cstheme="minorHAnsi"/>
          <w:color w:val="000000" w:themeColor="text1"/>
          <w:kern w:val="24"/>
          <w:szCs w:val="24"/>
        </w:rPr>
        <w:t xml:space="preserve"> </w:t>
      </w:r>
    </w:p>
    <w:p w14:paraId="6177D4A5" w14:textId="41E9DB98" w:rsidR="00DE7F1A" w:rsidRDefault="00DE7F1A" w:rsidP="00DE7F1A">
      <w:pPr>
        <w:rPr>
          <w:rFonts w:cstheme="minorHAnsi"/>
          <w:color w:val="000000" w:themeColor="text1"/>
          <w:kern w:val="24"/>
          <w:szCs w:val="24"/>
        </w:rPr>
      </w:pPr>
      <w:r>
        <w:rPr>
          <w:rFonts w:cstheme="minorHAnsi"/>
          <w:color w:val="000000" w:themeColor="text1"/>
          <w:kern w:val="24"/>
          <w:szCs w:val="24"/>
        </w:rPr>
        <w:t>•Les élèves</w:t>
      </w:r>
      <w:r w:rsidR="00B34264">
        <w:rPr>
          <w:rFonts w:cstheme="minorHAnsi"/>
          <w:color w:val="000000" w:themeColor="text1"/>
          <w:kern w:val="24"/>
          <w:szCs w:val="24"/>
        </w:rPr>
        <w:t xml:space="preserve"> posent et</w:t>
      </w:r>
      <w:r>
        <w:rPr>
          <w:rFonts w:cstheme="minorHAnsi"/>
          <w:color w:val="000000" w:themeColor="text1"/>
          <w:kern w:val="24"/>
          <w:szCs w:val="24"/>
        </w:rPr>
        <w:t xml:space="preserve"> calculent ensuite dans leur cahier les divisions suivantes : </w:t>
      </w:r>
    </w:p>
    <w:p w14:paraId="4D25ACC3" w14:textId="77777777" w:rsidR="00DE7F1A" w:rsidRPr="0010741A" w:rsidRDefault="00DE7F1A" w:rsidP="00DE7F1A">
      <w:pPr>
        <w:jc w:val="center"/>
        <w:rPr>
          <w:rFonts w:cstheme="minorHAnsi"/>
          <w:b/>
          <w:bCs/>
          <w:color w:val="000000" w:themeColor="text1"/>
          <w:kern w:val="24"/>
          <w:sz w:val="28"/>
          <w:szCs w:val="28"/>
        </w:rPr>
      </w:pPr>
      <w:r>
        <w:rPr>
          <w:rFonts w:cstheme="minorHAnsi"/>
          <w:b/>
          <w:bCs/>
          <w:color w:val="000000" w:themeColor="text1"/>
          <w:kern w:val="24"/>
          <w:sz w:val="28"/>
          <w:szCs w:val="28"/>
        </w:rPr>
        <w:t>84</w:t>
      </w:r>
      <w:r w:rsidRPr="0010741A">
        <w:rPr>
          <w:rFonts w:cstheme="minorHAnsi"/>
          <w:b/>
          <w:bCs/>
          <w:color w:val="000000" w:themeColor="text1"/>
          <w:kern w:val="24"/>
          <w:sz w:val="28"/>
          <w:szCs w:val="28"/>
        </w:rPr>
        <w:t xml:space="preserve">÷ </w:t>
      </w:r>
      <w:r>
        <w:rPr>
          <w:rFonts w:cstheme="minorHAnsi"/>
          <w:b/>
          <w:bCs/>
          <w:color w:val="000000" w:themeColor="text1"/>
          <w:kern w:val="24"/>
          <w:sz w:val="28"/>
          <w:szCs w:val="28"/>
        </w:rPr>
        <w:t>6                      736</w:t>
      </w:r>
      <w:r w:rsidRPr="0010741A">
        <w:rPr>
          <w:rFonts w:cstheme="minorHAnsi"/>
          <w:b/>
          <w:bCs/>
          <w:color w:val="000000" w:themeColor="text1"/>
          <w:kern w:val="24"/>
          <w:sz w:val="28"/>
          <w:szCs w:val="28"/>
        </w:rPr>
        <w:t xml:space="preserve"> ÷ </w:t>
      </w:r>
      <w:r>
        <w:rPr>
          <w:rFonts w:cstheme="minorHAnsi"/>
          <w:b/>
          <w:bCs/>
          <w:color w:val="000000" w:themeColor="text1"/>
          <w:kern w:val="24"/>
          <w:sz w:val="28"/>
          <w:szCs w:val="28"/>
        </w:rPr>
        <w:t>8         5 264</w:t>
      </w:r>
      <w:r w:rsidRPr="0010741A">
        <w:rPr>
          <w:rFonts w:cstheme="minorHAnsi"/>
          <w:b/>
          <w:bCs/>
          <w:color w:val="000000" w:themeColor="text1"/>
          <w:kern w:val="24"/>
          <w:sz w:val="28"/>
          <w:szCs w:val="28"/>
        </w:rPr>
        <w:t xml:space="preserve"> ÷ </w:t>
      </w:r>
      <w:r>
        <w:rPr>
          <w:rFonts w:cstheme="minorHAnsi"/>
          <w:b/>
          <w:bCs/>
          <w:color w:val="000000" w:themeColor="text1"/>
          <w:kern w:val="24"/>
          <w:sz w:val="28"/>
          <w:szCs w:val="28"/>
        </w:rPr>
        <w:t xml:space="preserve">5       </w:t>
      </w:r>
    </w:p>
    <w:p w14:paraId="3961811E" w14:textId="77777777" w:rsidR="00DE7F1A" w:rsidRDefault="00DE7F1A" w:rsidP="00DE7F1A">
      <w:pPr>
        <w:rPr>
          <w:rFonts w:cstheme="minorHAnsi"/>
          <w:color w:val="000000" w:themeColor="text1"/>
          <w:kern w:val="24"/>
          <w:szCs w:val="24"/>
        </w:rPr>
      </w:pPr>
      <w:r>
        <w:rPr>
          <w:rFonts w:cstheme="minorHAnsi"/>
          <w:color w:val="000000" w:themeColor="text1"/>
          <w:kern w:val="24"/>
          <w:szCs w:val="24"/>
        </w:rPr>
        <w:t xml:space="preserve">Ils peuvent utiliser la </w:t>
      </w:r>
      <w:r w:rsidRPr="00EC22F7">
        <w:rPr>
          <w:rFonts w:cstheme="minorHAnsi"/>
          <w:b/>
          <w:bCs/>
          <w:color w:val="000000" w:themeColor="text1"/>
          <w:kern w:val="24"/>
          <w:szCs w:val="24"/>
        </w:rPr>
        <w:t>leçon</w:t>
      </w:r>
      <w:r>
        <w:rPr>
          <w:rFonts w:cstheme="minorHAnsi"/>
          <w:color w:val="000000" w:themeColor="text1"/>
          <w:kern w:val="24"/>
          <w:szCs w:val="24"/>
        </w:rPr>
        <w:t>. La correction est individuelle.</w:t>
      </w:r>
    </w:p>
    <w:p w14:paraId="2F27340F" w14:textId="2E6D2ACF" w:rsidR="00B34264" w:rsidRPr="00B34264" w:rsidRDefault="00B34264" w:rsidP="00B34264">
      <w:pPr>
        <w:shd w:val="clear" w:color="auto" w:fill="E2EFD9" w:themeFill="accent6" w:themeFillTint="33"/>
        <w:rPr>
          <w:rFonts w:cstheme="minorHAnsi"/>
          <w:color w:val="0070C0"/>
          <w:kern w:val="24"/>
          <w:sz w:val="20"/>
          <w:szCs w:val="20"/>
        </w:rPr>
      </w:pPr>
      <w:r w:rsidRPr="00B34264">
        <w:rPr>
          <w:rFonts w:cstheme="minorHAnsi"/>
          <w:b/>
          <w:bCs/>
          <w:color w:val="0070C0"/>
          <w:kern w:val="24"/>
          <w:sz w:val="20"/>
          <w:szCs w:val="20"/>
        </w:rPr>
        <w:t>Différenciation</w:t>
      </w:r>
      <w:r w:rsidRPr="00B34264">
        <w:rPr>
          <w:rFonts w:cstheme="minorHAnsi"/>
          <w:color w:val="0070C0"/>
          <w:kern w:val="24"/>
          <w:sz w:val="20"/>
          <w:szCs w:val="20"/>
        </w:rPr>
        <w:t xml:space="preserve"> Observer les élèves en difficulté permet d’évaluer l’aide à apporter : s’agit-il d’une aide pour poser les opérations avec un cadre déjà préparé pour mieux aligner les chiffres ? S’agit-il d’avoir les tables à disposition ? S’agit-il de reprendre l’algorithme étape par étape grâce à la leçon ou une vidéo explicative ? </w:t>
      </w:r>
    </w:p>
    <w:p w14:paraId="1D8185A9" w14:textId="77777777" w:rsidR="00AB2A0A" w:rsidRDefault="00AB2A0A">
      <w:pPr>
        <w:jc w:val="left"/>
        <w:rPr>
          <w:rFonts w:eastAsiaTheme="majorEastAsia" w:cstheme="minorHAnsi"/>
          <w:b/>
          <w:bCs/>
          <w:noProof/>
          <w:color w:val="FFFFFF" w:themeColor="background1"/>
          <w:sz w:val="32"/>
          <w:szCs w:val="32"/>
          <w:shd w:val="clear" w:color="auto" w:fill="00B0F0"/>
        </w:rPr>
      </w:pPr>
    </w:p>
    <w:p w14:paraId="22CA6BEB" w14:textId="77777777" w:rsidR="00AB2A0A" w:rsidRDefault="00AB2A0A">
      <w:pPr>
        <w:jc w:val="left"/>
        <w:rPr>
          <w:rFonts w:eastAsiaTheme="majorEastAsia" w:cstheme="minorHAnsi"/>
          <w:b/>
          <w:bCs/>
          <w:noProof/>
          <w:color w:val="FFFFFF" w:themeColor="background1"/>
          <w:sz w:val="32"/>
          <w:szCs w:val="32"/>
          <w:shd w:val="clear" w:color="auto" w:fill="00B0F0"/>
        </w:rPr>
      </w:pPr>
    </w:p>
    <w:p w14:paraId="20A44F87" w14:textId="4E86AFA8" w:rsidR="008512FA" w:rsidRDefault="008512FA">
      <w:pPr>
        <w:jc w:val="left"/>
        <w:rPr>
          <w:rFonts w:eastAsiaTheme="majorEastAsia" w:cstheme="minorHAnsi"/>
          <w:b/>
          <w:bCs/>
          <w:noProof/>
          <w:color w:val="FFFFFF" w:themeColor="background1"/>
          <w:sz w:val="32"/>
          <w:szCs w:val="32"/>
          <w:shd w:val="clear" w:color="auto" w:fill="00B0F0"/>
        </w:rPr>
      </w:pPr>
    </w:p>
    <w:p w14:paraId="1D8C73F1" w14:textId="2005FC14" w:rsidR="00EE20D0" w:rsidRDefault="00EE20D0" w:rsidP="00EE20D0">
      <w:pPr>
        <w:pStyle w:val="Titre1"/>
      </w:pPr>
      <w:r w:rsidRPr="00885DA8">
        <w:lastRenderedPageBreak/>
        <w:t>P</w:t>
      </w:r>
      <w:r>
        <w:t>4</w:t>
      </w:r>
      <w:r w:rsidRPr="00885DA8">
        <w:t xml:space="preserve"> - Séance </w:t>
      </w:r>
      <w:r>
        <w:t>86</w:t>
      </w:r>
    </w:p>
    <w:p w14:paraId="3C74DDDE" w14:textId="6938CE2A" w:rsidR="00B34264" w:rsidRPr="00885DA8" w:rsidRDefault="004726E7" w:rsidP="00B34264">
      <w:pPr>
        <w:tabs>
          <w:tab w:val="left" w:pos="3544"/>
        </w:tabs>
        <w:spacing w:after="0"/>
      </w:pPr>
      <w:r>
        <w:rPr>
          <w:noProof/>
        </w:rPr>
        <mc:AlternateContent>
          <mc:Choice Requires="wps">
            <w:drawing>
              <wp:anchor distT="0" distB="0" distL="114300" distR="114300" simplePos="0" relativeHeight="255682560" behindDoc="0" locked="0" layoutInCell="1" allowOverlap="1" wp14:anchorId="594E3955" wp14:editId="135E7ED7">
                <wp:simplePos x="0" y="0"/>
                <wp:positionH relativeFrom="column">
                  <wp:posOffset>5548783</wp:posOffset>
                </wp:positionH>
                <wp:positionV relativeFrom="paragraph">
                  <wp:posOffset>141139</wp:posOffset>
                </wp:positionV>
                <wp:extent cx="1080135" cy="485368"/>
                <wp:effectExtent l="0" t="0" r="5715" b="0"/>
                <wp:wrapNone/>
                <wp:docPr id="250293763" name="Zone de texte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485368"/>
                        </a:xfrm>
                        <a:prstGeom prst="rect">
                          <a:avLst/>
                        </a:prstGeom>
                        <a:solidFill>
                          <a:schemeClr val="accent4">
                            <a:lumMod val="20000"/>
                            <a:lumOff val="80000"/>
                          </a:schemeClr>
                        </a:solidFill>
                        <a:ln w="6350">
                          <a:noFill/>
                        </a:ln>
                      </wps:spPr>
                      <wps:txbx>
                        <w:txbxContent>
                          <w:p w14:paraId="04928BA3" w14:textId="77777777" w:rsidR="00B34264" w:rsidRPr="00522447" w:rsidRDefault="00B34264" w:rsidP="00B34264">
                            <w:pPr>
                              <w:ind w:right="-8"/>
                              <w:jc w:val="left"/>
                              <w:rPr>
                                <w:rFonts w:cstheme="minorHAnsi"/>
                                <w:kern w:val="24"/>
                                <w:sz w:val="18"/>
                                <w:szCs w:val="18"/>
                              </w:rPr>
                            </w:pPr>
                            <w:r w:rsidRPr="00091240">
                              <w:rPr>
                                <w:b/>
                                <w:bCs/>
                                <w:noProof/>
                              </w:rPr>
                              <w:drawing>
                                <wp:inline distT="0" distB="0" distL="0" distR="0" wp14:anchorId="050392BB" wp14:editId="7520D158">
                                  <wp:extent cx="166370" cy="191770"/>
                                  <wp:effectExtent l="0" t="0" r="0" b="0"/>
                                  <wp:docPr id="185181606" name="Image 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3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370" cy="191770"/>
                                          </a:xfrm>
                                          <a:prstGeom prst="rect">
                                            <a:avLst/>
                                          </a:prstGeom>
                                          <a:noFill/>
                                          <a:ln>
                                            <a:noFill/>
                                          </a:ln>
                                        </pic:spPr>
                                      </pic:pic>
                                    </a:graphicData>
                                  </a:graphic>
                                </wp:inline>
                              </w:drawing>
                            </w:r>
                            <w:r>
                              <w:rPr>
                                <w:rFonts w:cstheme="minorHAnsi"/>
                                <w:b/>
                                <w:bCs/>
                                <w:kern w:val="24"/>
                                <w:sz w:val="18"/>
                                <w:szCs w:val="18"/>
                              </w:rPr>
                              <w:t>Matériel de numération </w:t>
                            </w:r>
                          </w:p>
                          <w:p w14:paraId="51C29B80" w14:textId="77777777" w:rsidR="004726E7" w:rsidRPr="00294826" w:rsidRDefault="004726E7" w:rsidP="004726E7">
                            <w:pPr>
                              <w:ind w:right="-8"/>
                              <w:rPr>
                                <w:rFonts w:cstheme="minorHAnsi"/>
                                <w:kern w:val="24"/>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E3955" id="Zone de texte 81" o:spid="_x0000_s1085" type="#_x0000_t202" style="position:absolute;left:0;text-align:left;margin-left:436.9pt;margin-top:11.1pt;width:85.05pt;height:38.2pt;z-index:2556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" fillcolor="#fff2cc [663]" stroked="f" strokeweight=".5pt">
                <v:textbox inset="0,0,0,0">
                  <w:txbxContent>
                    <w:p w14:paraId="04928BA3" w14:textId="77777777" w:rsidR="00B34264" w:rsidRPr="00522447" w:rsidRDefault="00B34264" w:rsidP="00B34264">
                      <w:pPr>
                        <w:ind w:right="-8"/>
                        <w:jc w:val="left"/>
                        <w:rPr>
                          <w:rFonts w:cstheme="minorHAnsi"/>
                          <w:kern w:val="24"/>
                          <w:sz w:val="18"/>
                          <w:szCs w:val="18"/>
                        </w:rPr>
                      </w:pPr>
                      <w:r w:rsidRPr="00091240">
                        <w:rPr>
                          <w:b/>
                          <w:bCs/>
                          <w:noProof/>
                        </w:rPr>
                        <w:drawing>
                          <wp:inline distT="0" distB="0" distL="0" distR="0" wp14:anchorId="050392BB" wp14:editId="7520D158">
                            <wp:extent cx="166370" cy="191770"/>
                            <wp:effectExtent l="0" t="0" r="0" b="0"/>
                            <wp:docPr id="185181606" name="Image 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3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370" cy="191770"/>
                                    </a:xfrm>
                                    <a:prstGeom prst="rect">
                                      <a:avLst/>
                                    </a:prstGeom>
                                    <a:noFill/>
                                    <a:ln>
                                      <a:noFill/>
                                    </a:ln>
                                  </pic:spPr>
                                </pic:pic>
                              </a:graphicData>
                            </a:graphic>
                          </wp:inline>
                        </w:drawing>
                      </w:r>
                      <w:r>
                        <w:rPr>
                          <w:rFonts w:cstheme="minorHAnsi"/>
                          <w:b/>
                          <w:bCs/>
                          <w:kern w:val="24"/>
                          <w:sz w:val="18"/>
                          <w:szCs w:val="18"/>
                        </w:rPr>
                        <w:t>Matériel de numération </w:t>
                      </w:r>
                    </w:p>
                    <w:p w14:paraId="51C29B80" w14:textId="77777777" w:rsidR="004726E7" w:rsidRPr="00294826" w:rsidRDefault="004726E7" w:rsidP="004726E7">
                      <w:pPr>
                        <w:ind w:right="-8"/>
                        <w:rPr>
                          <w:rFonts w:cstheme="minorHAnsi"/>
                          <w:kern w:val="24"/>
                          <w:sz w:val="18"/>
                          <w:szCs w:val="18"/>
                        </w:rPr>
                      </w:pPr>
                    </w:p>
                  </w:txbxContent>
                </v:textbox>
              </v:shape>
            </w:pict>
          </mc:Fallback>
        </mc:AlternateContent>
      </w:r>
    </w:p>
    <w:p w14:paraId="6A705A86" w14:textId="403A1E1E" w:rsidR="00B34264" w:rsidRPr="00EC74E1" w:rsidRDefault="00B34264" w:rsidP="00B34264">
      <w:pPr>
        <w:shd w:val="clear" w:color="auto" w:fill="FFC000"/>
        <w:spacing w:after="0"/>
        <w:ind w:right="-1"/>
        <w:rPr>
          <w:rFonts w:cstheme="minorHAnsi"/>
          <w:b/>
          <w:bCs/>
          <w:color w:val="FFFFFF" w:themeColor="background1"/>
          <w:sz w:val="28"/>
          <w:szCs w:val="28"/>
        </w:rPr>
      </w:pPr>
      <w:r>
        <w:rPr>
          <w:rFonts w:cstheme="minorHAnsi"/>
          <w:b/>
          <w:bCs/>
          <w:color w:val="FFFFFF" w:themeColor="background1"/>
          <w:szCs w:val="24"/>
        </w:rPr>
        <w:t>Les nombres décimaux</w:t>
      </w:r>
      <w:r>
        <w:rPr>
          <w:rFonts w:cstheme="minorHAnsi"/>
          <w:b/>
          <w:bCs/>
          <w:color w:val="FFFFFF" w:themeColor="background1"/>
          <w:szCs w:val="24"/>
        </w:rPr>
        <w:tab/>
      </w:r>
      <w:r>
        <w:rPr>
          <w:rFonts w:cstheme="minorHAnsi"/>
          <w:b/>
          <w:bCs/>
          <w:color w:val="FFFFFF" w:themeColor="background1"/>
          <w:szCs w:val="24"/>
        </w:rPr>
        <w:tab/>
      </w:r>
      <w:r w:rsidRPr="00EC74E1">
        <w:rPr>
          <w:rFonts w:cstheme="minorHAnsi"/>
          <w:b/>
          <w:bCs/>
          <w:color w:val="FFFFFF" w:themeColor="background1"/>
          <w:szCs w:val="24"/>
        </w:rPr>
        <w:t xml:space="preserve">                                                 </w:t>
      </w:r>
      <w:r>
        <w:rPr>
          <w:rFonts w:cstheme="minorHAnsi"/>
          <w:b/>
          <w:bCs/>
          <w:color w:val="FFFFFF" w:themeColor="background1"/>
          <w:szCs w:val="24"/>
        </w:rPr>
        <w:tab/>
      </w:r>
      <w:r>
        <w:rPr>
          <w:rFonts w:cstheme="minorHAnsi"/>
          <w:b/>
          <w:bCs/>
          <w:color w:val="FFFFFF" w:themeColor="background1"/>
          <w:szCs w:val="24"/>
        </w:rPr>
        <w:tab/>
      </w:r>
      <w:r w:rsidRPr="00EC74E1">
        <w:rPr>
          <w:rFonts w:cstheme="minorHAnsi"/>
          <w:b/>
          <w:bCs/>
          <w:color w:val="FFFFFF" w:themeColor="background1"/>
          <w:szCs w:val="24"/>
        </w:rPr>
        <w:t xml:space="preserve">    </w:t>
      </w:r>
      <w:r w:rsidRPr="00EC74E1">
        <w:rPr>
          <w:rFonts w:cstheme="minorHAnsi"/>
          <w:b/>
          <w:bCs/>
          <w:color w:val="FFFFFF" w:themeColor="background1"/>
          <w:szCs w:val="24"/>
        </w:rPr>
        <w:sym w:font="Wingdings" w:char="F0B8"/>
      </w:r>
      <w:r w:rsidRPr="00EC74E1">
        <w:rPr>
          <w:rFonts w:cstheme="minorHAnsi"/>
          <w:b/>
          <w:bCs/>
          <w:color w:val="FFFFFF" w:themeColor="background1"/>
          <w:szCs w:val="24"/>
        </w:rPr>
        <w:t>10’</w:t>
      </w:r>
    </w:p>
    <w:p w14:paraId="734DAE74" w14:textId="77777777" w:rsidR="00B34264" w:rsidRDefault="00B34264" w:rsidP="00B34264">
      <w:pPr>
        <w:jc w:val="left"/>
      </w:pPr>
      <w:r w:rsidRPr="00CD2E4F">
        <w:rPr>
          <w:rFonts w:cstheme="minorHAnsi"/>
          <w:color w:val="FFC000"/>
          <w:kern w:val="24"/>
          <w:sz w:val="22"/>
          <w:szCs w:val="20"/>
        </w:rPr>
        <w:t>Écrire une fraction décimale supérieure à 1 comme la somme d'un nombre entier et de fractions décimales ayant un numérateur inférieur à 10.</w:t>
      </w:r>
      <w:r w:rsidRPr="00CD2E4F">
        <w:rPr>
          <w:color w:val="FFC000"/>
        </w:rPr>
        <w:t xml:space="preserve"> </w:t>
      </w:r>
      <w:r w:rsidRPr="00CD2E4F">
        <w:rPr>
          <w:rFonts w:cstheme="minorHAnsi"/>
          <w:color w:val="FFC000"/>
          <w:kern w:val="24"/>
          <w:sz w:val="22"/>
          <w:szCs w:val="20"/>
        </w:rPr>
        <w:t>Passer d'une écriture sous forme d'une fraction décimale ou d'une somme de fractions décimales à une écriture à virgule et réciproquement</w:t>
      </w:r>
      <w:r w:rsidRPr="00C37843">
        <w:rPr>
          <w:rFonts w:cstheme="minorHAnsi"/>
          <w:color w:val="FFC000"/>
          <w:kern w:val="24"/>
          <w:sz w:val="22"/>
          <w:szCs w:val="20"/>
        </w:rPr>
        <w:t>.</w:t>
      </w:r>
      <w:r w:rsidRPr="006D4A35">
        <w:t xml:space="preserve"> </w:t>
      </w:r>
    </w:p>
    <w:p w14:paraId="062A87F0" w14:textId="394D553A" w:rsidR="00B34264" w:rsidRPr="00117181" w:rsidRDefault="00B34264" w:rsidP="00B34264">
      <w:pPr>
        <w:jc w:val="left"/>
        <w:rPr>
          <w:rFonts w:eastAsiaTheme="minorEastAsia"/>
          <w:color w:val="000000" w:themeColor="text1"/>
        </w:rPr>
      </w:pPr>
      <w:r w:rsidRPr="00EC74E1">
        <w:rPr>
          <w:rFonts w:cstheme="minorHAnsi"/>
          <w:color w:val="000000" w:themeColor="text1"/>
          <w:kern w:val="24"/>
          <w:szCs w:val="24"/>
        </w:rPr>
        <w:t xml:space="preserve">• </w:t>
      </w:r>
      <w:r>
        <w:rPr>
          <w:rFonts w:cstheme="minorHAnsi"/>
          <w:color w:val="000000" w:themeColor="text1"/>
          <w:kern w:val="24"/>
          <w:szCs w:val="24"/>
        </w:rPr>
        <w:t xml:space="preserve"> </w:t>
      </w:r>
      <w:r>
        <w:rPr>
          <w:color w:val="000000" w:themeColor="text1"/>
        </w:rPr>
        <w:t xml:space="preserve">Demander aux élèves de compléter sur leur ardoise ou dans leur cahier l’égalité (à écrire au tableau) :  </w:t>
      </w:r>
      <m:oMath>
        <m:f>
          <m:fPr>
            <m:ctrlPr>
              <w:rPr>
                <w:rFonts w:ascii="Cambria Math" w:hAnsi="Cambria Math"/>
                <w:i/>
                <w:color w:val="000000" w:themeColor="text1"/>
              </w:rPr>
            </m:ctrlPr>
          </m:fPr>
          <m:num>
            <m:r>
              <w:rPr>
                <w:rFonts w:ascii="Cambria Math" w:hAnsi="Cambria Math"/>
                <w:color w:val="000000" w:themeColor="text1"/>
              </w:rPr>
              <m:t>725</m:t>
            </m:r>
          </m:num>
          <m:den>
            <m:r>
              <w:rPr>
                <w:rFonts w:ascii="Cambria Math" w:hAnsi="Cambria Math"/>
                <w:color w:val="000000" w:themeColor="text1"/>
              </w:rPr>
              <m:t>100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10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100</m:t>
            </m:r>
          </m:den>
        </m:f>
        <m:r>
          <w:rPr>
            <w:rFonts w:ascii="Cambria Math" w:hAnsi="Cambria Math"/>
            <w:color w:val="000000" w:themeColor="text1"/>
          </w:rPr>
          <m:t xml:space="preserve">= …,…    </m:t>
        </m:r>
      </m:oMath>
    </w:p>
    <w:p w14:paraId="28ADB5F7" w14:textId="77777777" w:rsidR="00B34264" w:rsidRDefault="00B34264" w:rsidP="00B34264">
      <w:pPr>
        <w:rPr>
          <w:rFonts w:cstheme="minorHAnsi"/>
          <w:color w:val="000000" w:themeColor="text1"/>
          <w:kern w:val="24"/>
          <w:szCs w:val="24"/>
        </w:rPr>
      </w:pPr>
      <w:r>
        <w:rPr>
          <w:rFonts w:cstheme="minorHAnsi"/>
          <w:color w:val="000000" w:themeColor="text1"/>
          <w:kern w:val="24"/>
          <w:szCs w:val="24"/>
        </w:rPr>
        <w:t xml:space="preserve">Corriger à partir du </w:t>
      </w:r>
      <w:r w:rsidRPr="00421EB6">
        <w:rPr>
          <w:rFonts w:cstheme="minorHAnsi"/>
          <w:b/>
          <w:bCs/>
          <w:color w:val="000000" w:themeColor="text1"/>
          <w:kern w:val="24"/>
          <w:szCs w:val="24"/>
        </w:rPr>
        <w:t>matériel de numération</w:t>
      </w:r>
      <w:r>
        <w:rPr>
          <w:rFonts w:cstheme="minorHAnsi"/>
          <w:color w:val="000000" w:themeColor="text1"/>
          <w:kern w:val="24"/>
          <w:szCs w:val="24"/>
        </w:rPr>
        <w:t xml:space="preserve">. </w:t>
      </w:r>
    </w:p>
    <w:p w14:paraId="2B2A8BEA" w14:textId="6EA57E7E" w:rsidR="00B34264" w:rsidRPr="00117181" w:rsidRDefault="00B34264" w:rsidP="00B34264">
      <w:pPr>
        <w:rPr>
          <w:rFonts w:eastAsiaTheme="minorEastAsia"/>
          <w:color w:val="000000" w:themeColor="text1"/>
        </w:rPr>
      </w:pPr>
      <w:r w:rsidRPr="00EC74E1">
        <w:rPr>
          <w:rFonts w:cstheme="minorHAnsi"/>
          <w:color w:val="000000" w:themeColor="text1"/>
          <w:kern w:val="24"/>
          <w:szCs w:val="24"/>
        </w:rPr>
        <w:t xml:space="preserve">• </w:t>
      </w:r>
      <w:r>
        <w:rPr>
          <w:color w:val="000000" w:themeColor="text1"/>
        </w:rPr>
        <w:t xml:space="preserve">Procéder de même avec les fractions :  </w:t>
      </w:r>
      <m:oMath>
        <m:f>
          <m:fPr>
            <m:ctrlPr>
              <w:rPr>
                <w:rFonts w:ascii="Cambria Math" w:hAnsi="Cambria Math"/>
                <w:i/>
                <w:color w:val="000000" w:themeColor="text1"/>
              </w:rPr>
            </m:ctrlPr>
          </m:fPr>
          <m:num>
            <m:r>
              <w:rPr>
                <w:rFonts w:ascii="Cambria Math" w:hAnsi="Cambria Math"/>
                <w:color w:val="000000" w:themeColor="text1"/>
              </w:rPr>
              <m:t>208</m:t>
            </m:r>
          </m:num>
          <m:den>
            <m:r>
              <w:rPr>
                <w:rFonts w:ascii="Cambria Math" w:hAnsi="Cambria Math"/>
                <w:color w:val="000000" w:themeColor="text1"/>
              </w:rPr>
              <m:t>100</m:t>
            </m:r>
          </m:den>
        </m:f>
        <m:r>
          <w:rPr>
            <w:rFonts w:ascii="Cambria Math" w:hAnsi="Cambria Math"/>
            <w:color w:val="000000" w:themeColor="text1"/>
          </w:rPr>
          <m:t xml:space="preserve">         ; </m:t>
        </m:r>
        <m:f>
          <m:fPr>
            <m:ctrlPr>
              <w:rPr>
                <w:rFonts w:ascii="Cambria Math" w:hAnsi="Cambria Math"/>
                <w:i/>
                <w:color w:val="000000" w:themeColor="text1"/>
              </w:rPr>
            </m:ctrlPr>
          </m:fPr>
          <m:num>
            <m:r>
              <w:rPr>
                <w:rFonts w:ascii="Cambria Math" w:hAnsi="Cambria Math"/>
                <w:color w:val="000000" w:themeColor="text1"/>
              </w:rPr>
              <m:t>73</m:t>
            </m:r>
          </m:num>
          <m:den>
            <m:r>
              <w:rPr>
                <w:rFonts w:ascii="Cambria Math" w:hAnsi="Cambria Math"/>
                <w:color w:val="000000" w:themeColor="text1"/>
              </w:rPr>
              <m:t>100</m:t>
            </m:r>
          </m:den>
        </m:f>
        <m:r>
          <w:rPr>
            <w:rFonts w:ascii="Cambria Math" w:hAnsi="Cambria Math"/>
            <w:color w:val="000000" w:themeColor="text1"/>
          </w:rPr>
          <m:t xml:space="preserve"> ;      </m:t>
        </m:r>
        <m:f>
          <m:fPr>
            <m:ctrlPr>
              <w:rPr>
                <w:rFonts w:ascii="Cambria Math" w:hAnsi="Cambria Math"/>
                <w:i/>
                <w:color w:val="000000" w:themeColor="text1"/>
              </w:rPr>
            </m:ctrlPr>
          </m:fPr>
          <m:num>
            <m:r>
              <w:rPr>
                <w:rFonts w:ascii="Cambria Math" w:hAnsi="Cambria Math"/>
                <w:color w:val="000000" w:themeColor="text1"/>
              </w:rPr>
              <m:t>480</m:t>
            </m:r>
          </m:num>
          <m:den>
            <m:r>
              <w:rPr>
                <w:rFonts w:ascii="Cambria Math" w:hAnsi="Cambria Math"/>
                <w:color w:val="000000" w:themeColor="text1"/>
              </w:rPr>
              <m:t>100</m:t>
            </m:r>
          </m:den>
        </m:f>
        <m:r>
          <w:rPr>
            <w:rFonts w:ascii="Cambria Math" w:hAnsi="Cambria Math"/>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91</m:t>
            </m:r>
          </m:num>
          <m:den>
            <m:r>
              <w:rPr>
                <w:rFonts w:ascii="Cambria Math" w:hAnsi="Cambria Math"/>
                <w:color w:val="000000" w:themeColor="text1"/>
              </w:rPr>
              <m:t>10</m:t>
            </m:r>
          </m:den>
        </m:f>
        <m:r>
          <w:rPr>
            <w:rFonts w:ascii="Cambria Math" w:hAnsi="Cambria Math"/>
            <w:color w:val="000000" w:themeColor="text1"/>
          </w:rPr>
          <m:t xml:space="preserve">           </m:t>
        </m:r>
      </m:oMath>
    </w:p>
    <w:p w14:paraId="1A4658EA" w14:textId="2DBEDA3C" w:rsidR="00B34264" w:rsidRPr="001111B9" w:rsidRDefault="00B34264" w:rsidP="00B34264">
      <w:pPr>
        <w:shd w:val="clear" w:color="auto" w:fill="DEEAF6" w:themeFill="accent5" w:themeFillTint="33"/>
        <w:spacing w:after="0"/>
        <w:ind w:right="-1"/>
        <w:rPr>
          <w:rFonts w:cstheme="minorHAnsi"/>
          <w:color w:val="0070C0"/>
          <w:kern w:val="24"/>
          <w:sz w:val="20"/>
          <w:szCs w:val="20"/>
        </w:rPr>
      </w:pPr>
      <w:r>
        <w:rPr>
          <w:rFonts w:cstheme="minorHAnsi"/>
          <w:b/>
          <w:bCs/>
          <w:color w:val="0070C0"/>
          <w:kern w:val="24"/>
          <w:sz w:val="20"/>
          <w:szCs w:val="20"/>
        </w:rPr>
        <w:t>Infos</w:t>
      </w:r>
      <w:r w:rsidRPr="001111B9">
        <w:rPr>
          <w:rFonts w:cstheme="minorHAnsi"/>
          <w:color w:val="0070C0"/>
          <w:kern w:val="24"/>
          <w:sz w:val="20"/>
          <w:szCs w:val="20"/>
        </w:rPr>
        <w:t xml:space="preserve"> </w:t>
      </w:r>
      <w:r>
        <w:rPr>
          <w:rFonts w:cstheme="minorHAnsi"/>
          <w:color w:val="0070C0"/>
          <w:kern w:val="24"/>
          <w:sz w:val="20"/>
          <w:szCs w:val="20"/>
        </w:rPr>
        <w:t xml:space="preserve">C’est une réactivation, un rappel qui permet aux élèves de reconnecter à ce qu’ils ont fait et appris tout au long de la période. </w:t>
      </w:r>
    </w:p>
    <w:p w14:paraId="110A9E1C" w14:textId="2B34C6CA" w:rsidR="00EE20D0" w:rsidRPr="00885DA8" w:rsidRDefault="00EE20D0" w:rsidP="00EE20D0">
      <w:pPr>
        <w:spacing w:after="0"/>
        <w:ind w:right="-1"/>
        <w:rPr>
          <w:rFonts w:cstheme="minorHAnsi"/>
          <w:szCs w:val="24"/>
        </w:rPr>
      </w:pPr>
    </w:p>
    <w:p w14:paraId="429AFCB1" w14:textId="4C794607" w:rsidR="004B3775" w:rsidRPr="001F2869" w:rsidRDefault="007B27C3" w:rsidP="004B3775">
      <w:pPr>
        <w:shd w:val="clear" w:color="auto" w:fill="00B050"/>
        <w:spacing w:after="0"/>
        <w:ind w:right="-1"/>
        <w:rPr>
          <w:rFonts w:cstheme="minorHAnsi"/>
          <w:b/>
          <w:bCs/>
          <w:color w:val="FFFFFF" w:themeColor="background1"/>
          <w:szCs w:val="24"/>
        </w:rPr>
      </w:pPr>
      <w:r>
        <w:rPr>
          <w:rFonts w:cstheme="minorHAnsi"/>
          <w:b/>
          <w:bCs/>
          <w:color w:val="FFFFFF" w:themeColor="background1"/>
          <w:szCs w:val="24"/>
        </w:rPr>
        <w:t>Estimer le résultat d’une opération</w:t>
      </w:r>
      <w:r>
        <w:rPr>
          <w:rFonts w:cstheme="minorHAnsi"/>
          <w:b/>
          <w:bCs/>
          <w:color w:val="FFFFFF" w:themeColor="background1"/>
          <w:szCs w:val="24"/>
        </w:rPr>
        <w:tab/>
      </w:r>
      <w:r>
        <w:rPr>
          <w:rFonts w:cstheme="minorHAnsi"/>
          <w:b/>
          <w:bCs/>
          <w:color w:val="FFFFFF" w:themeColor="background1"/>
          <w:szCs w:val="24"/>
        </w:rPr>
        <w:tab/>
      </w:r>
      <w:r w:rsidR="00BD0635">
        <w:rPr>
          <w:rFonts w:cstheme="minorHAnsi"/>
          <w:b/>
          <w:bCs/>
          <w:color w:val="FFFFFF" w:themeColor="background1"/>
          <w:szCs w:val="24"/>
        </w:rPr>
        <w:tab/>
      </w:r>
      <w:r w:rsidR="00BD0635">
        <w:rPr>
          <w:rFonts w:cstheme="minorHAnsi"/>
          <w:b/>
          <w:bCs/>
          <w:color w:val="FFFFFF" w:themeColor="background1"/>
          <w:szCs w:val="24"/>
        </w:rPr>
        <w:tab/>
      </w:r>
      <w:r w:rsidR="00BD0635">
        <w:rPr>
          <w:rFonts w:cstheme="minorHAnsi"/>
          <w:b/>
          <w:bCs/>
          <w:color w:val="FFFFFF" w:themeColor="background1"/>
          <w:szCs w:val="24"/>
        </w:rPr>
        <w:tab/>
      </w:r>
      <w:r w:rsidR="00BD0635">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15’</w:t>
      </w:r>
    </w:p>
    <w:p w14:paraId="4CC4CA30" w14:textId="1E23D316" w:rsidR="007B27C3" w:rsidRDefault="007B27C3" w:rsidP="005C180D">
      <w:pPr>
        <w:spacing w:after="0"/>
        <w:ind w:right="-1"/>
        <w:rPr>
          <w:rFonts w:cstheme="minorHAnsi"/>
          <w:color w:val="00B050"/>
          <w:kern w:val="24"/>
        </w:rPr>
      </w:pPr>
      <w:r w:rsidRPr="007B27C3">
        <w:rPr>
          <w:rFonts w:cstheme="minorHAnsi"/>
          <w:color w:val="00B050"/>
          <w:kern w:val="24"/>
        </w:rPr>
        <w:t>Estimer le résultat d'une opération.</w:t>
      </w:r>
      <w:r w:rsidR="00CA152E" w:rsidRPr="00CA152E">
        <w:t xml:space="preserve"> </w:t>
      </w:r>
      <w:r w:rsidR="00CA152E" w:rsidRPr="00CA152E">
        <w:rPr>
          <w:rFonts w:cstheme="minorHAnsi"/>
          <w:color w:val="00B050"/>
          <w:kern w:val="24"/>
        </w:rPr>
        <w:t>Poser en colonnes et effectuer des additions et des soustractions de nombres décimaux.</w:t>
      </w:r>
    </w:p>
    <w:p w14:paraId="71EB27FE" w14:textId="539662E5" w:rsidR="00CA152E" w:rsidRDefault="00CA152E" w:rsidP="00CA152E">
      <w:pPr>
        <w:rPr>
          <w:rFonts w:cstheme="minorHAnsi"/>
          <w:color w:val="000000" w:themeColor="text1"/>
          <w:kern w:val="24"/>
          <w:szCs w:val="24"/>
        </w:rPr>
      </w:pPr>
      <w:r>
        <w:rPr>
          <w:rFonts w:cstheme="minorHAnsi"/>
          <w:color w:val="000000" w:themeColor="text1"/>
          <w:kern w:val="24"/>
          <w:szCs w:val="24"/>
        </w:rPr>
        <w:t>• Demander aux élèves de poser, d’estimer le résultat (en l’écrivant à côté de l’opération et en détaillant comment ils l’ont trouvé) puis de calculer les opérations suivantes :</w:t>
      </w:r>
    </w:p>
    <w:p w14:paraId="34288F25" w14:textId="20C1B8E0" w:rsidR="00CA152E" w:rsidRDefault="00CA152E" w:rsidP="00CA152E">
      <w:pPr>
        <w:rPr>
          <w:rStyle w:val="Gras"/>
        </w:rPr>
      </w:pPr>
      <w:r>
        <w:rPr>
          <w:rStyle w:val="Gras"/>
        </w:rPr>
        <w:t>17 385 + 3 025                   54 250</w:t>
      </w:r>
      <w:r w:rsidRPr="006126F7">
        <w:rPr>
          <w:rStyle w:val="Gras"/>
        </w:rPr>
        <w:t xml:space="preserve"> +</w:t>
      </w:r>
      <w:r>
        <w:rPr>
          <w:rStyle w:val="Gras"/>
        </w:rPr>
        <w:t xml:space="preserve"> 32 718 </w:t>
      </w:r>
    </w:p>
    <w:p w14:paraId="4055492B" w14:textId="55A2AD62" w:rsidR="00CA152E" w:rsidRDefault="00CA152E" w:rsidP="00CA152E">
      <w:pPr>
        <w:rPr>
          <w:rStyle w:val="Gras"/>
        </w:rPr>
      </w:pPr>
      <w:r>
        <w:rPr>
          <w:rStyle w:val="Gras"/>
        </w:rPr>
        <w:t>76 925 – 5 213                    98 758 – 39 249</w:t>
      </w:r>
    </w:p>
    <w:p w14:paraId="22E4C573" w14:textId="09598C3F" w:rsidR="00CA152E" w:rsidRDefault="003121B9" w:rsidP="00CA152E">
      <w:pPr>
        <w:rPr>
          <w:rFonts w:cstheme="minorHAnsi"/>
          <w:color w:val="000000" w:themeColor="text1"/>
          <w:kern w:val="24"/>
          <w:szCs w:val="24"/>
        </w:rPr>
      </w:pPr>
      <w:r>
        <w:rPr>
          <w:rFonts w:cstheme="minorHAnsi"/>
          <w:color w:val="000000" w:themeColor="text1"/>
          <w:kern w:val="24"/>
          <w:szCs w:val="24"/>
        </w:rPr>
        <w:t xml:space="preserve"> </w:t>
      </w:r>
      <w:r w:rsidR="00CA152E">
        <w:rPr>
          <w:rFonts w:cstheme="minorHAnsi"/>
          <w:color w:val="000000" w:themeColor="text1"/>
          <w:kern w:val="24"/>
          <w:szCs w:val="24"/>
        </w:rPr>
        <w:t>(les écrire au tableau en ligne)</w:t>
      </w:r>
    </w:p>
    <w:p w14:paraId="3D77838D" w14:textId="3D252D2D" w:rsidR="00CA152E" w:rsidRDefault="00CA152E" w:rsidP="00CA152E">
      <w:pPr>
        <w:ind w:right="-1"/>
        <w:rPr>
          <w:rFonts w:cstheme="minorHAnsi"/>
          <w:kern w:val="24"/>
          <w:szCs w:val="24"/>
        </w:rPr>
      </w:pPr>
      <w:r>
        <w:rPr>
          <w:rFonts w:cstheme="minorHAnsi"/>
          <w:color w:val="000000" w:themeColor="text1"/>
          <w:kern w:val="24"/>
        </w:rPr>
        <w:t xml:space="preserve">• </w:t>
      </w:r>
      <w:r>
        <w:rPr>
          <w:rFonts w:cstheme="minorHAnsi"/>
          <w:kern w:val="24"/>
          <w:szCs w:val="24"/>
        </w:rPr>
        <w:t>La correction est individuelle.</w:t>
      </w:r>
      <w:r w:rsidRPr="00317714">
        <w:rPr>
          <w:rFonts w:cstheme="minorHAnsi"/>
          <w:kern w:val="24"/>
          <w:szCs w:val="24"/>
        </w:rPr>
        <w:t xml:space="preserve"> </w:t>
      </w:r>
    </w:p>
    <w:p w14:paraId="2CFE8999" w14:textId="0E6BD09A" w:rsidR="00CA152E" w:rsidRDefault="00CA152E" w:rsidP="00CA152E">
      <w:pPr>
        <w:shd w:val="clear" w:color="auto" w:fill="E2EFD9" w:themeFill="accent6" w:themeFillTint="33"/>
        <w:spacing w:after="0"/>
        <w:ind w:right="-1"/>
        <w:rPr>
          <w:rFonts w:cstheme="minorHAnsi"/>
          <w:color w:val="0070C0"/>
          <w:kern w:val="24"/>
          <w:sz w:val="20"/>
          <w:szCs w:val="20"/>
        </w:rPr>
      </w:pPr>
      <w:r w:rsidRPr="00B23DDF">
        <w:rPr>
          <w:rFonts w:cstheme="minorHAnsi"/>
          <w:b/>
          <w:bCs/>
          <w:color w:val="0070C0"/>
          <w:kern w:val="24"/>
          <w:sz w:val="20"/>
          <w:szCs w:val="20"/>
        </w:rPr>
        <w:t>Différenciation</w:t>
      </w:r>
      <w:r w:rsidRPr="00B23DDF">
        <w:rPr>
          <w:rFonts w:cstheme="minorHAnsi"/>
          <w:color w:val="0070C0"/>
          <w:kern w:val="24"/>
          <w:sz w:val="20"/>
          <w:szCs w:val="20"/>
        </w:rPr>
        <w:t xml:space="preserve"> Il est possible de prendre en charge les élèves les plus en difficulté pour les accompagner sur </w:t>
      </w:r>
      <w:r>
        <w:rPr>
          <w:rFonts w:cstheme="minorHAnsi"/>
          <w:color w:val="0070C0"/>
          <w:kern w:val="24"/>
          <w:sz w:val="20"/>
          <w:szCs w:val="20"/>
        </w:rPr>
        <w:t>la procédure</w:t>
      </w:r>
      <w:r w:rsidRPr="00B23DDF">
        <w:rPr>
          <w:rFonts w:cstheme="minorHAnsi"/>
          <w:color w:val="0070C0"/>
          <w:kern w:val="24"/>
          <w:sz w:val="20"/>
          <w:szCs w:val="20"/>
        </w:rPr>
        <w:t xml:space="preserve">. </w:t>
      </w:r>
      <w:r w:rsidRPr="00486BF5">
        <w:rPr>
          <w:rFonts w:cstheme="minorHAnsi"/>
          <w:color w:val="0070C0"/>
          <w:kern w:val="24"/>
          <w:sz w:val="20"/>
          <w:szCs w:val="20"/>
        </w:rPr>
        <w:t xml:space="preserve">Proposer des outils d’aide à la pose pour les élèves les plus en difficulté et autoriser le recours aux tables si besoin. </w:t>
      </w:r>
      <w:r>
        <w:rPr>
          <w:rFonts w:cstheme="minorHAnsi"/>
          <w:color w:val="0070C0"/>
          <w:kern w:val="24"/>
          <w:sz w:val="20"/>
          <w:szCs w:val="20"/>
        </w:rPr>
        <w:t>Pour les élèves en réussite, proposer des multiplications posées ensuite, sans estimation.</w:t>
      </w:r>
    </w:p>
    <w:p w14:paraId="4D1D82BC" w14:textId="5CE2624A" w:rsidR="00CA152E" w:rsidRDefault="003121B9" w:rsidP="00CA152E">
      <w:pPr>
        <w:rPr>
          <w:noProof/>
          <w:shd w:val="clear" w:color="auto" w:fill="00B0F0"/>
        </w:rPr>
      </w:pPr>
      <w:r>
        <w:rPr>
          <w:noProof/>
        </w:rPr>
        <mc:AlternateContent>
          <mc:Choice Requires="wps">
            <w:drawing>
              <wp:anchor distT="0" distB="0" distL="114300" distR="114300" simplePos="0" relativeHeight="255770624" behindDoc="0" locked="0" layoutInCell="1" allowOverlap="1" wp14:anchorId="1CCFF26C" wp14:editId="3B1212E5">
                <wp:simplePos x="0" y="0"/>
                <wp:positionH relativeFrom="margin">
                  <wp:posOffset>5599430</wp:posOffset>
                </wp:positionH>
                <wp:positionV relativeFrom="paragraph">
                  <wp:posOffset>337820</wp:posOffset>
                </wp:positionV>
                <wp:extent cx="1079500" cy="500380"/>
                <wp:effectExtent l="0" t="0" r="6350" b="0"/>
                <wp:wrapNone/>
                <wp:docPr id="185181624" name="Zone de texte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500380"/>
                        </a:xfrm>
                        <a:prstGeom prst="rect">
                          <a:avLst/>
                        </a:prstGeom>
                        <a:solidFill>
                          <a:schemeClr val="accent4">
                            <a:lumMod val="20000"/>
                            <a:lumOff val="80000"/>
                          </a:schemeClr>
                        </a:solidFill>
                        <a:ln w="6350">
                          <a:noFill/>
                        </a:ln>
                      </wps:spPr>
                      <wps:txbx>
                        <w:txbxContent>
                          <w:p w14:paraId="4D200818" w14:textId="0ABA1629" w:rsidR="003121B9" w:rsidRPr="00A46514" w:rsidRDefault="003121B9" w:rsidP="003121B9">
                            <w:pPr>
                              <w:ind w:right="-8"/>
                              <w:jc w:val="left"/>
                              <w:rPr>
                                <w:rStyle w:val="Gras"/>
                                <w:sz w:val="12"/>
                                <w:szCs w:val="12"/>
                              </w:rPr>
                            </w:pPr>
                            <w:r w:rsidRPr="00A46514">
                              <w:rPr>
                                <w:rFonts w:cstheme="minorHAnsi"/>
                                <w:noProof/>
                                <w:kern w:val="24"/>
                                <w:sz w:val="12"/>
                                <w:szCs w:val="12"/>
                              </w:rPr>
                              <w:drawing>
                                <wp:inline distT="0" distB="0" distL="0" distR="0" wp14:anchorId="0F91350B" wp14:editId="50ACA3FD">
                                  <wp:extent cx="194310" cy="223097"/>
                                  <wp:effectExtent l="0" t="0" r="0" b="5715"/>
                                  <wp:docPr id="185181625" name="Image 185181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A46514">
                              <w:rPr>
                                <w:rFonts w:cstheme="minorHAnsi"/>
                                <w:kern w:val="24"/>
                                <w:sz w:val="12"/>
                                <w:szCs w:val="12"/>
                              </w:rPr>
                              <w:t xml:space="preserve"> </w:t>
                            </w:r>
                            <w:r>
                              <w:rPr>
                                <w:rStyle w:val="Gras"/>
                                <w:sz w:val="18"/>
                                <w:szCs w:val="18"/>
                              </w:rPr>
                              <w:t>Bon de commande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FF26C" id="_x0000_s1086" type="#_x0000_t202" style="position:absolute;left:0;text-align:left;margin-left:440.9pt;margin-top:26.6pt;width:85pt;height:39.4pt;z-index:255770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" fillcolor="#fff2cc [663]" stroked="f" strokeweight=".5pt">
                <v:textbox inset="0,0,0,0">
                  <w:txbxContent>
                    <w:p w14:paraId="4D200818" w14:textId="0ABA1629" w:rsidR="003121B9" w:rsidRPr="00A46514" w:rsidRDefault="003121B9" w:rsidP="003121B9">
                      <w:pPr>
                        <w:ind w:right="-8"/>
                        <w:jc w:val="left"/>
                        <w:rPr>
                          <w:rStyle w:val="Gras"/>
                          <w:sz w:val="12"/>
                          <w:szCs w:val="12"/>
                        </w:rPr>
                      </w:pPr>
                      <w:r w:rsidRPr="00A46514">
                        <w:rPr>
                          <w:rFonts w:cstheme="minorHAnsi"/>
                          <w:noProof/>
                          <w:kern w:val="24"/>
                          <w:sz w:val="12"/>
                          <w:szCs w:val="12"/>
                        </w:rPr>
                        <w:drawing>
                          <wp:inline distT="0" distB="0" distL="0" distR="0" wp14:anchorId="0F91350B" wp14:editId="50ACA3FD">
                            <wp:extent cx="194310" cy="223097"/>
                            <wp:effectExtent l="0" t="0" r="0" b="5715"/>
                            <wp:docPr id="185181625" name="Image 185181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A46514">
                        <w:rPr>
                          <w:rFonts w:cstheme="minorHAnsi"/>
                          <w:kern w:val="24"/>
                          <w:sz w:val="12"/>
                          <w:szCs w:val="12"/>
                        </w:rPr>
                        <w:t xml:space="preserve"> </w:t>
                      </w:r>
                      <w:r>
                        <w:rPr>
                          <w:rStyle w:val="Gras"/>
                          <w:sz w:val="18"/>
                          <w:szCs w:val="18"/>
                        </w:rPr>
                        <w:t>Bon de commande</w:t>
                      </w:r>
                    </w:p>
                  </w:txbxContent>
                </v:textbox>
                <w10:wrap anchorx="margin"/>
              </v:shape>
            </w:pict>
          </mc:Fallback>
        </mc:AlternateContent>
      </w:r>
    </w:p>
    <w:p w14:paraId="18578C04" w14:textId="2DA82F8F" w:rsidR="00C85CB5" w:rsidRPr="001F2869" w:rsidRDefault="00C85CB5" w:rsidP="00C85CB5">
      <w:pPr>
        <w:shd w:val="clear" w:color="auto" w:fill="F4B083" w:themeFill="accent2" w:themeFillTint="99"/>
        <w:spacing w:after="0"/>
        <w:ind w:right="-1"/>
        <w:rPr>
          <w:rFonts w:cstheme="minorHAnsi"/>
          <w:b/>
          <w:bCs/>
          <w:color w:val="FFFFFF" w:themeColor="background1"/>
          <w:szCs w:val="24"/>
        </w:rPr>
      </w:pPr>
      <w:bookmarkStart w:id="32" w:name="_Hlk167011773"/>
      <w:r>
        <w:rPr>
          <w:noProof/>
        </w:rPr>
        <mc:AlternateContent>
          <mc:Choice Requires="wps">
            <w:drawing>
              <wp:anchor distT="0" distB="0" distL="114300" distR="114300" simplePos="0" relativeHeight="255719424" behindDoc="0" locked="0" layoutInCell="1" allowOverlap="1" wp14:anchorId="6869B3B7" wp14:editId="3A205C3B">
                <wp:simplePos x="0" y="0"/>
                <wp:positionH relativeFrom="column">
                  <wp:posOffset>6293485</wp:posOffset>
                </wp:positionH>
                <wp:positionV relativeFrom="paragraph">
                  <wp:posOffset>5836920</wp:posOffset>
                </wp:positionV>
                <wp:extent cx="1080135" cy="1236345"/>
                <wp:effectExtent l="0" t="0" r="0" b="0"/>
                <wp:wrapNone/>
                <wp:docPr id="1001038096" name="Zone de texte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1236345"/>
                        </a:xfrm>
                        <a:prstGeom prst="rect">
                          <a:avLst/>
                        </a:prstGeom>
                        <a:solidFill>
                          <a:schemeClr val="accent4">
                            <a:lumMod val="20000"/>
                            <a:lumOff val="80000"/>
                          </a:schemeClr>
                        </a:solidFill>
                        <a:ln w="6350">
                          <a:noFill/>
                        </a:ln>
                      </wps:spPr>
                      <wps:txbx>
                        <w:txbxContent>
                          <w:p w14:paraId="63EA93BE" w14:textId="77777777" w:rsidR="00C85CB5" w:rsidRDefault="00C85CB5" w:rsidP="00C85CB5">
                            <w:pPr>
                              <w:ind w:right="-8"/>
                              <w:rPr>
                                <w:rFonts w:ascii="Corbel" w:hAnsi="Corbel" w:cstheme="minorHAnsi"/>
                                <w:b/>
                                <w:bCs/>
                                <w:kern w:val="24"/>
                                <w:sz w:val="18"/>
                                <w:szCs w:val="18"/>
                              </w:rPr>
                            </w:pPr>
                            <w:r w:rsidRPr="000805EC">
                              <w:rPr>
                                <w:noProof/>
                                <w:szCs w:val="24"/>
                              </w:rPr>
                              <w:drawing>
                                <wp:inline distT="0" distB="0" distL="0" distR="0" wp14:anchorId="3FA36EC1" wp14:editId="7BDCC10B">
                                  <wp:extent cx="290895" cy="186612"/>
                                  <wp:effectExtent l="0" t="0" r="0" b="4445"/>
                                  <wp:docPr id="185181614" name="Image 185181614">
                                    <a:extLst xmlns:a="http://schemas.openxmlformats.org/drawingml/2006/main">
                                      <a:ext uri="{FF2B5EF4-FFF2-40B4-BE49-F238E27FC236}">
                                        <a16:creationId xmlns:a16="http://schemas.microsoft.com/office/drawing/2014/main" id="{B86764CC-8D12-DC7C-6645-79E27B3AA7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7">
                                            <a:extLst>
                                              <a:ext uri="{FF2B5EF4-FFF2-40B4-BE49-F238E27FC236}">
                                                <a16:creationId xmlns:a16="http://schemas.microsoft.com/office/drawing/2014/main" id="{B86764CC-8D12-DC7C-6645-79E27B3AA7E7}"/>
                                              </a:ext>
                                            </a:extLst>
                                          </pic:cNvPr>
                                          <pic:cNvPicPr>
                                            <a:picLocks noChangeAspect="1"/>
                                          </pic:cNvPicPr>
                                        </pic:nvPicPr>
                                        <pic:blipFill>
                                          <a:blip r:embed="rId13"/>
                                          <a:stretch>
                                            <a:fillRect/>
                                          </a:stretch>
                                        </pic:blipFill>
                                        <pic:spPr>
                                          <a:xfrm>
                                            <a:off x="0" y="0"/>
                                            <a:ext cx="300240" cy="192607"/>
                                          </a:xfrm>
                                          <a:prstGeom prst="rect">
                                            <a:avLst/>
                                          </a:prstGeom>
                                        </pic:spPr>
                                      </pic:pic>
                                    </a:graphicData>
                                  </a:graphic>
                                </wp:inline>
                              </w:drawing>
                            </w:r>
                            <w:r w:rsidRPr="000805EC">
                              <w:rPr>
                                <w:rFonts w:ascii="Corbel" w:hAnsi="Corbel" w:cstheme="minorHAnsi"/>
                                <w:b/>
                                <w:bCs/>
                                <w:kern w:val="24"/>
                                <w:sz w:val="18"/>
                                <w:szCs w:val="18"/>
                              </w:rPr>
                              <w:t xml:space="preserve"> </w:t>
                            </w:r>
                            <w:r>
                              <w:rPr>
                                <w:rFonts w:ascii="Corbel" w:hAnsi="Corbel" w:cstheme="minorHAnsi"/>
                                <w:b/>
                                <w:bCs/>
                                <w:kern w:val="24"/>
                                <w:sz w:val="18"/>
                                <w:szCs w:val="18"/>
                              </w:rPr>
                              <w:t>RP S41</w:t>
                            </w:r>
                          </w:p>
                          <w:p w14:paraId="3932DBE1" w14:textId="77777777" w:rsidR="00C85CB5" w:rsidRPr="004226D4" w:rsidRDefault="00C85CB5" w:rsidP="00C85CB5">
                            <w:pPr>
                              <w:ind w:right="-8"/>
                              <w:rPr>
                                <w:rFonts w:ascii="Corbel" w:hAnsi="Corbel" w:cstheme="minorHAnsi"/>
                                <w:b/>
                                <w:bCs/>
                                <w:kern w:val="24"/>
                                <w:sz w:val="12"/>
                                <w:szCs w:val="12"/>
                              </w:rPr>
                            </w:pPr>
                            <w:r w:rsidRPr="00187CE9">
                              <w:rPr>
                                <w:rFonts w:ascii="Corbel" w:hAnsi="Corbel" w:cstheme="minorHAnsi"/>
                                <w:noProof/>
                                <w:color w:val="000000" w:themeColor="text1"/>
                                <w:kern w:val="24"/>
                                <w:szCs w:val="24"/>
                              </w:rPr>
                              <w:drawing>
                                <wp:inline distT="0" distB="0" distL="0" distR="0" wp14:anchorId="5EE6C884" wp14:editId="56A7642A">
                                  <wp:extent cx="164614" cy="216000"/>
                                  <wp:effectExtent l="0" t="0" r="6985" b="0"/>
                                  <wp:docPr id="185181616" name="Image 185181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982235" name=""/>
                                          <pic:cNvPicPr/>
                                        </pic:nvPicPr>
                                        <pic:blipFill>
                                          <a:blip r:embed="rId14">
                                            <a:biLevel thresh="75000"/>
                                          </a:blip>
                                          <a:stretch>
                                            <a:fillRect/>
                                          </a:stretch>
                                        </pic:blipFill>
                                        <pic:spPr>
                                          <a:xfrm>
                                            <a:off x="0" y="0"/>
                                            <a:ext cx="164614" cy="216000"/>
                                          </a:xfrm>
                                          <a:prstGeom prst="rect">
                                            <a:avLst/>
                                          </a:prstGeom>
                                        </pic:spPr>
                                      </pic:pic>
                                    </a:graphicData>
                                  </a:graphic>
                                </wp:inline>
                              </w:drawing>
                            </w:r>
                            <w:r>
                              <w:rPr>
                                <w:rFonts w:ascii="Corbel" w:hAnsi="Corbel" w:cstheme="minorHAnsi"/>
                                <w:color w:val="000000" w:themeColor="text1"/>
                                <w:kern w:val="24"/>
                                <w:szCs w:val="24"/>
                              </w:rPr>
                              <w:t xml:space="preserve"> </w:t>
                            </w:r>
                            <w:r w:rsidRPr="004226D4">
                              <w:rPr>
                                <w:rFonts w:ascii="Corbel" w:hAnsi="Corbel" w:cstheme="minorHAnsi"/>
                                <w:b/>
                                <w:bCs/>
                                <w:color w:val="000000" w:themeColor="text1"/>
                                <w:kern w:val="24"/>
                                <w:sz w:val="18"/>
                                <w:szCs w:val="18"/>
                              </w:rPr>
                              <w:t>Sudoku</w:t>
                            </w:r>
                          </w:p>
                          <w:p w14:paraId="6F2A2A3E" w14:textId="77777777" w:rsidR="00C85CB5" w:rsidRPr="00B24EA9" w:rsidRDefault="00C85CB5" w:rsidP="00C85CB5">
                            <w:pPr>
                              <w:ind w:right="-8"/>
                              <w:rPr>
                                <w:rFonts w:ascii="Corbel" w:hAnsi="Corbel" w:cstheme="minorHAnsi"/>
                                <w:kern w:val="24"/>
                                <w:sz w:val="12"/>
                                <w:szCs w:val="12"/>
                              </w:rPr>
                            </w:pPr>
                            <w:r w:rsidRPr="00E67714">
                              <w:rPr>
                                <w:rFonts w:ascii="Corbel" w:hAnsi="Corbel"/>
                                <w:noProof/>
                                <w:szCs w:val="24"/>
                              </w:rPr>
                              <w:drawing>
                                <wp:inline distT="0" distB="0" distL="0" distR="0" wp14:anchorId="6EBA94E5" wp14:editId="06EEF5C7">
                                  <wp:extent cx="175260" cy="215900"/>
                                  <wp:effectExtent l="0" t="0" r="0" b="0"/>
                                  <wp:docPr id="185181618" name="Image 185181618">
                                    <a:extLst xmlns:a="http://schemas.openxmlformats.org/drawingml/2006/main">
                                      <a:ext uri="{FF2B5EF4-FFF2-40B4-BE49-F238E27FC236}">
                                        <a16:creationId xmlns:a16="http://schemas.microsoft.com/office/drawing/2014/main" id="{2299A1C0-FB83-4834-EB64-94046FD8CB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6">
                                            <a:extLst>
                                              <a:ext uri="{FF2B5EF4-FFF2-40B4-BE49-F238E27FC236}">
                                                <a16:creationId xmlns:a16="http://schemas.microsoft.com/office/drawing/2014/main" id="{2299A1C0-FB83-4834-EB64-94046FD8CB8F}"/>
                                              </a:ext>
                                            </a:extLst>
                                          </pic:cNvPr>
                                          <pic:cNvPicPr>
                                            <a:picLocks noChangeAspect="1"/>
                                          </pic:cNvPicPr>
                                        </pic:nvPicPr>
                                        <pic:blipFill>
                                          <a:blip r:embed="rId15"/>
                                          <a:stretch>
                                            <a:fillRect/>
                                          </a:stretch>
                                        </pic:blipFill>
                                        <pic:spPr>
                                          <a:xfrm>
                                            <a:off x="0" y="0"/>
                                            <a:ext cx="175260" cy="215900"/>
                                          </a:xfrm>
                                          <a:prstGeom prst="rect">
                                            <a:avLst/>
                                          </a:prstGeom>
                                        </pic:spPr>
                                      </pic:pic>
                                    </a:graphicData>
                                  </a:graphic>
                                </wp:inline>
                              </w:drawing>
                            </w:r>
                            <w:r w:rsidRPr="00E67714">
                              <w:rPr>
                                <w:rFonts w:ascii="Corbel" w:hAnsi="Corbel" w:cstheme="minorHAnsi"/>
                                <w:color w:val="000000" w:themeColor="text1"/>
                                <w:kern w:val="24"/>
                                <w:szCs w:val="24"/>
                              </w:rPr>
                              <w:t xml:space="preserve"> </w:t>
                            </w:r>
                            <w:r>
                              <w:rPr>
                                <w:rFonts w:ascii="Corbel" w:hAnsi="Corbel" w:cstheme="minorHAnsi"/>
                                <w:color w:val="000000" w:themeColor="text1"/>
                                <w:kern w:val="24"/>
                                <w:szCs w:val="24"/>
                              </w:rPr>
                              <w:t xml:space="preserve"> </w:t>
                            </w:r>
                            <w:r w:rsidRPr="00B24EA9">
                              <w:rPr>
                                <w:rFonts w:ascii="Corbel" w:hAnsi="Corbel" w:cstheme="minorHAnsi"/>
                                <w:b/>
                                <w:bCs/>
                                <w:color w:val="000000" w:themeColor="text1"/>
                                <w:kern w:val="24"/>
                                <w:sz w:val="18"/>
                                <w:szCs w:val="18"/>
                              </w:rPr>
                              <w:t>Les maths ça m’éclate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9B3B7" id="_x0000_s1087" type="#_x0000_t202" style="position:absolute;left:0;text-align:left;margin-left:495.55pt;margin-top:459.6pt;width:85.05pt;height:97.35pt;z-index:2557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" fillcolor="#fff2cc [663]" stroked="f" strokeweight=".5pt">
                <v:textbox inset="0,0,0,0">
                  <w:txbxContent>
                    <w:p w14:paraId="63EA93BE" w14:textId="77777777" w:rsidR="00C85CB5" w:rsidRDefault="00C85CB5" w:rsidP="00C85CB5">
                      <w:pPr>
                        <w:ind w:right="-8"/>
                        <w:rPr>
                          <w:rFonts w:ascii="Corbel" w:hAnsi="Corbel" w:cstheme="minorHAnsi"/>
                          <w:b/>
                          <w:bCs/>
                          <w:kern w:val="24"/>
                          <w:sz w:val="18"/>
                          <w:szCs w:val="18"/>
                        </w:rPr>
                      </w:pPr>
                      <w:r w:rsidRPr="000805EC">
                        <w:rPr>
                          <w:noProof/>
                          <w:szCs w:val="24"/>
                        </w:rPr>
                        <w:drawing>
                          <wp:inline distT="0" distB="0" distL="0" distR="0" wp14:anchorId="3FA36EC1" wp14:editId="7BDCC10B">
                            <wp:extent cx="290895" cy="186612"/>
                            <wp:effectExtent l="0" t="0" r="0" b="4445"/>
                            <wp:docPr id="185181614" name="Image 185181614">
                              <a:extLst xmlns:a="http://schemas.openxmlformats.org/drawingml/2006/main">
                                <a:ext uri="{FF2B5EF4-FFF2-40B4-BE49-F238E27FC236}">
                                  <a16:creationId xmlns:a16="http://schemas.microsoft.com/office/drawing/2014/main" id="{B86764CC-8D12-DC7C-6645-79E27B3AA7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7">
                                      <a:extLst>
                                        <a:ext uri="{FF2B5EF4-FFF2-40B4-BE49-F238E27FC236}">
                                          <a16:creationId xmlns:a16="http://schemas.microsoft.com/office/drawing/2014/main" id="{B86764CC-8D12-DC7C-6645-79E27B3AA7E7}"/>
                                        </a:ext>
                                      </a:extLst>
                                    </pic:cNvPr>
                                    <pic:cNvPicPr>
                                      <a:picLocks noChangeAspect="1"/>
                                    </pic:cNvPicPr>
                                  </pic:nvPicPr>
                                  <pic:blipFill>
                                    <a:blip r:embed="rId13"/>
                                    <a:stretch>
                                      <a:fillRect/>
                                    </a:stretch>
                                  </pic:blipFill>
                                  <pic:spPr>
                                    <a:xfrm>
                                      <a:off x="0" y="0"/>
                                      <a:ext cx="300240" cy="192607"/>
                                    </a:xfrm>
                                    <a:prstGeom prst="rect">
                                      <a:avLst/>
                                    </a:prstGeom>
                                  </pic:spPr>
                                </pic:pic>
                              </a:graphicData>
                            </a:graphic>
                          </wp:inline>
                        </w:drawing>
                      </w:r>
                      <w:r w:rsidRPr="000805EC">
                        <w:rPr>
                          <w:rFonts w:ascii="Corbel" w:hAnsi="Corbel" w:cstheme="minorHAnsi"/>
                          <w:b/>
                          <w:bCs/>
                          <w:kern w:val="24"/>
                          <w:sz w:val="18"/>
                          <w:szCs w:val="18"/>
                        </w:rPr>
                        <w:t xml:space="preserve"> </w:t>
                      </w:r>
                      <w:r>
                        <w:rPr>
                          <w:rFonts w:ascii="Corbel" w:hAnsi="Corbel" w:cstheme="minorHAnsi"/>
                          <w:b/>
                          <w:bCs/>
                          <w:kern w:val="24"/>
                          <w:sz w:val="18"/>
                          <w:szCs w:val="18"/>
                        </w:rPr>
                        <w:t>RP S41</w:t>
                      </w:r>
                    </w:p>
                    <w:p w14:paraId="3932DBE1" w14:textId="77777777" w:rsidR="00C85CB5" w:rsidRPr="004226D4" w:rsidRDefault="00C85CB5" w:rsidP="00C85CB5">
                      <w:pPr>
                        <w:ind w:right="-8"/>
                        <w:rPr>
                          <w:rFonts w:ascii="Corbel" w:hAnsi="Corbel" w:cstheme="minorHAnsi"/>
                          <w:b/>
                          <w:bCs/>
                          <w:kern w:val="24"/>
                          <w:sz w:val="12"/>
                          <w:szCs w:val="12"/>
                        </w:rPr>
                      </w:pPr>
                      <w:r w:rsidRPr="00187CE9">
                        <w:rPr>
                          <w:rFonts w:ascii="Corbel" w:hAnsi="Corbel" w:cstheme="minorHAnsi"/>
                          <w:noProof/>
                          <w:color w:val="000000" w:themeColor="text1"/>
                          <w:kern w:val="24"/>
                          <w:szCs w:val="24"/>
                        </w:rPr>
                        <w:drawing>
                          <wp:inline distT="0" distB="0" distL="0" distR="0" wp14:anchorId="5EE6C884" wp14:editId="56A7642A">
                            <wp:extent cx="164614" cy="216000"/>
                            <wp:effectExtent l="0" t="0" r="6985" b="0"/>
                            <wp:docPr id="185181616" name="Image 185181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982235" name=""/>
                                    <pic:cNvPicPr/>
                                  </pic:nvPicPr>
                                  <pic:blipFill>
                                    <a:blip r:embed="rId14">
                                      <a:biLevel thresh="75000"/>
                                    </a:blip>
                                    <a:stretch>
                                      <a:fillRect/>
                                    </a:stretch>
                                  </pic:blipFill>
                                  <pic:spPr>
                                    <a:xfrm>
                                      <a:off x="0" y="0"/>
                                      <a:ext cx="164614" cy="216000"/>
                                    </a:xfrm>
                                    <a:prstGeom prst="rect">
                                      <a:avLst/>
                                    </a:prstGeom>
                                  </pic:spPr>
                                </pic:pic>
                              </a:graphicData>
                            </a:graphic>
                          </wp:inline>
                        </w:drawing>
                      </w:r>
                      <w:r>
                        <w:rPr>
                          <w:rFonts w:ascii="Corbel" w:hAnsi="Corbel" w:cstheme="minorHAnsi"/>
                          <w:color w:val="000000" w:themeColor="text1"/>
                          <w:kern w:val="24"/>
                          <w:szCs w:val="24"/>
                        </w:rPr>
                        <w:t xml:space="preserve"> </w:t>
                      </w:r>
                      <w:r w:rsidRPr="004226D4">
                        <w:rPr>
                          <w:rFonts w:ascii="Corbel" w:hAnsi="Corbel" w:cstheme="minorHAnsi"/>
                          <w:b/>
                          <w:bCs/>
                          <w:color w:val="000000" w:themeColor="text1"/>
                          <w:kern w:val="24"/>
                          <w:sz w:val="18"/>
                          <w:szCs w:val="18"/>
                        </w:rPr>
                        <w:t>Sudoku</w:t>
                      </w:r>
                    </w:p>
                    <w:p w14:paraId="6F2A2A3E" w14:textId="77777777" w:rsidR="00C85CB5" w:rsidRPr="00B24EA9" w:rsidRDefault="00C85CB5" w:rsidP="00C85CB5">
                      <w:pPr>
                        <w:ind w:right="-8"/>
                        <w:rPr>
                          <w:rFonts w:ascii="Corbel" w:hAnsi="Corbel" w:cstheme="minorHAnsi"/>
                          <w:kern w:val="24"/>
                          <w:sz w:val="12"/>
                          <w:szCs w:val="12"/>
                        </w:rPr>
                      </w:pPr>
                      <w:r w:rsidRPr="00E67714">
                        <w:rPr>
                          <w:rFonts w:ascii="Corbel" w:hAnsi="Corbel"/>
                          <w:noProof/>
                          <w:szCs w:val="24"/>
                        </w:rPr>
                        <w:drawing>
                          <wp:inline distT="0" distB="0" distL="0" distR="0" wp14:anchorId="6EBA94E5" wp14:editId="06EEF5C7">
                            <wp:extent cx="175260" cy="215900"/>
                            <wp:effectExtent l="0" t="0" r="0" b="0"/>
                            <wp:docPr id="185181618" name="Image 185181618">
                              <a:extLst xmlns:a="http://schemas.openxmlformats.org/drawingml/2006/main">
                                <a:ext uri="{FF2B5EF4-FFF2-40B4-BE49-F238E27FC236}">
                                  <a16:creationId xmlns:a16="http://schemas.microsoft.com/office/drawing/2014/main" id="{2299A1C0-FB83-4834-EB64-94046FD8CB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6">
                                      <a:extLst>
                                        <a:ext uri="{FF2B5EF4-FFF2-40B4-BE49-F238E27FC236}">
                                          <a16:creationId xmlns:a16="http://schemas.microsoft.com/office/drawing/2014/main" id="{2299A1C0-FB83-4834-EB64-94046FD8CB8F}"/>
                                        </a:ext>
                                      </a:extLst>
                                    </pic:cNvPr>
                                    <pic:cNvPicPr>
                                      <a:picLocks noChangeAspect="1"/>
                                    </pic:cNvPicPr>
                                  </pic:nvPicPr>
                                  <pic:blipFill>
                                    <a:blip r:embed="rId15"/>
                                    <a:stretch>
                                      <a:fillRect/>
                                    </a:stretch>
                                  </pic:blipFill>
                                  <pic:spPr>
                                    <a:xfrm>
                                      <a:off x="0" y="0"/>
                                      <a:ext cx="175260" cy="215900"/>
                                    </a:xfrm>
                                    <a:prstGeom prst="rect">
                                      <a:avLst/>
                                    </a:prstGeom>
                                  </pic:spPr>
                                </pic:pic>
                              </a:graphicData>
                            </a:graphic>
                          </wp:inline>
                        </w:drawing>
                      </w:r>
                      <w:r w:rsidRPr="00E67714">
                        <w:rPr>
                          <w:rFonts w:ascii="Corbel" w:hAnsi="Corbel" w:cstheme="minorHAnsi"/>
                          <w:color w:val="000000" w:themeColor="text1"/>
                          <w:kern w:val="24"/>
                          <w:szCs w:val="24"/>
                        </w:rPr>
                        <w:t xml:space="preserve"> </w:t>
                      </w:r>
                      <w:r>
                        <w:rPr>
                          <w:rFonts w:ascii="Corbel" w:hAnsi="Corbel" w:cstheme="minorHAnsi"/>
                          <w:color w:val="000000" w:themeColor="text1"/>
                          <w:kern w:val="24"/>
                          <w:szCs w:val="24"/>
                        </w:rPr>
                        <w:t xml:space="preserve"> </w:t>
                      </w:r>
                      <w:r w:rsidRPr="00B24EA9">
                        <w:rPr>
                          <w:rFonts w:ascii="Corbel" w:hAnsi="Corbel" w:cstheme="minorHAnsi"/>
                          <w:b/>
                          <w:bCs/>
                          <w:color w:val="000000" w:themeColor="text1"/>
                          <w:kern w:val="24"/>
                          <w:sz w:val="18"/>
                          <w:szCs w:val="18"/>
                        </w:rPr>
                        <w:t>Les maths ça m’éclate !</w:t>
                      </w:r>
                    </w:p>
                  </w:txbxContent>
                </v:textbox>
              </v:shape>
            </w:pict>
          </mc:Fallback>
        </mc:AlternateContent>
      </w:r>
      <w:r w:rsidR="003121B9">
        <w:rPr>
          <w:rFonts w:cstheme="minorHAnsi"/>
          <w:b/>
          <w:bCs/>
          <w:color w:val="FFFFFF" w:themeColor="background1"/>
          <w:szCs w:val="24"/>
        </w:rPr>
        <w:t>Problème de gestion de données</w:t>
      </w:r>
      <w:r w:rsidR="003121B9">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Pr="00EC74E1">
        <w:rPr>
          <w:rFonts w:cstheme="minorHAnsi"/>
          <w:b/>
          <w:bCs/>
          <w:color w:val="FFFFFF" w:themeColor="background1"/>
          <w:szCs w:val="24"/>
        </w:rPr>
        <w:sym w:font="Wingdings" w:char="F0B8"/>
      </w:r>
      <w:r>
        <w:rPr>
          <w:rFonts w:cstheme="minorHAnsi"/>
          <w:b/>
          <w:bCs/>
          <w:color w:val="FFFFFF" w:themeColor="background1"/>
          <w:szCs w:val="24"/>
        </w:rPr>
        <w:t>15’</w:t>
      </w:r>
    </w:p>
    <w:p w14:paraId="7DAAAC3C" w14:textId="00A58DC8" w:rsidR="003121B9" w:rsidRDefault="003121B9" w:rsidP="00C85CB5">
      <w:pPr>
        <w:ind w:right="-1"/>
        <w:rPr>
          <w:rFonts w:cstheme="minorHAnsi"/>
          <w:color w:val="F4B083" w:themeColor="accent2" w:themeTint="99"/>
          <w:kern w:val="24"/>
          <w:sz w:val="22"/>
          <w:szCs w:val="20"/>
        </w:rPr>
      </w:pPr>
      <w:r w:rsidRPr="003121B9">
        <w:rPr>
          <w:rFonts w:cstheme="minorHAnsi"/>
          <w:color w:val="F4B083" w:themeColor="accent2" w:themeTint="99"/>
          <w:kern w:val="24"/>
          <w:sz w:val="22"/>
          <w:szCs w:val="20"/>
        </w:rPr>
        <w:t>Lire et interpréter les données d'un tableau à simple ou double entrée, d'un diagramme en barres ou d'une courbe.</w:t>
      </w:r>
      <w:r w:rsidRPr="003121B9">
        <w:t xml:space="preserve"> </w:t>
      </w:r>
      <w:r w:rsidRPr="003121B9">
        <w:rPr>
          <w:rFonts w:cstheme="minorHAnsi"/>
          <w:color w:val="F4B083" w:themeColor="accent2" w:themeTint="99"/>
          <w:kern w:val="24"/>
          <w:sz w:val="22"/>
          <w:szCs w:val="20"/>
        </w:rPr>
        <w:t>Résoudre des problèmes en une ou plusieurs étapes en utilisant les données d'un tableau à simple ou double entrée, d'un diagramme en barres ou d'une courbe.</w:t>
      </w:r>
    </w:p>
    <w:p w14:paraId="1E48C2E6" w14:textId="4F7234E2" w:rsidR="00C85CB5" w:rsidRDefault="003121B9" w:rsidP="00C85CB5">
      <w:pPr>
        <w:ind w:right="-1"/>
      </w:pPr>
      <w:r>
        <w:rPr>
          <w:rFonts w:cstheme="minorHAnsi"/>
          <w:color w:val="000000" w:themeColor="text1"/>
          <w:kern w:val="24"/>
          <w:szCs w:val="24"/>
        </w:rPr>
        <w:t xml:space="preserve">• Distribuer la fiche élève </w:t>
      </w:r>
      <w:r w:rsidRPr="009B4F9C">
        <w:rPr>
          <w:rFonts w:cstheme="minorHAnsi"/>
          <w:noProof/>
          <w:kern w:val="24"/>
          <w:sz w:val="18"/>
          <w:szCs w:val="18"/>
        </w:rPr>
        <w:drawing>
          <wp:inline distT="0" distB="0" distL="0" distR="0" wp14:anchorId="7DAC1BE4" wp14:editId="4EB6FE60">
            <wp:extent cx="194310" cy="223097"/>
            <wp:effectExtent l="0" t="0" r="0" b="5715"/>
            <wp:docPr id="185181619" name="Image 185181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BA7945">
        <w:rPr>
          <w:rFonts w:cstheme="minorHAnsi"/>
          <w:kern w:val="24"/>
          <w:szCs w:val="24"/>
        </w:rPr>
        <w:t xml:space="preserve"> </w:t>
      </w:r>
      <w:r>
        <w:rPr>
          <w:rStyle w:val="Gras"/>
        </w:rPr>
        <w:t>Bon de commande</w:t>
      </w:r>
      <w:r w:rsidRPr="00802184">
        <w:t xml:space="preserve">. </w:t>
      </w:r>
      <w:r>
        <w:t>Lire le texte et interroger les élèves pour vérifier leur compréhension de l’attendu.</w:t>
      </w:r>
    </w:p>
    <w:p w14:paraId="6A47DCDB" w14:textId="331386D0" w:rsidR="003121B9" w:rsidRPr="008567F5" w:rsidRDefault="003121B9" w:rsidP="00C85CB5">
      <w:pPr>
        <w:ind w:right="-1"/>
        <w:rPr>
          <w:rFonts w:cstheme="minorHAnsi"/>
          <w:color w:val="000000" w:themeColor="text1"/>
          <w:kern w:val="24"/>
          <w:szCs w:val="24"/>
        </w:rPr>
      </w:pPr>
      <w:r>
        <w:t>Les élèves cherchent seuls. La correction est individuelle.</w:t>
      </w:r>
    </w:p>
    <w:p w14:paraId="6EA75736" w14:textId="3235E769" w:rsidR="000F3E07" w:rsidRPr="003121B9" w:rsidRDefault="003121B9" w:rsidP="003121B9">
      <w:pPr>
        <w:shd w:val="clear" w:color="auto" w:fill="DEEAF6" w:themeFill="accent5" w:themeFillTint="33"/>
        <w:rPr>
          <w:b/>
          <w:bCs/>
          <w:color w:val="0070C0"/>
          <w:sz w:val="20"/>
          <w:szCs w:val="20"/>
        </w:rPr>
      </w:pPr>
      <w:r w:rsidRPr="003121B9">
        <w:rPr>
          <w:b/>
          <w:bCs/>
          <w:color w:val="0070C0"/>
          <w:sz w:val="20"/>
          <w:szCs w:val="20"/>
        </w:rPr>
        <w:t xml:space="preserve">Infos Ce type de problème peut être complexe pour un élève du fait qu’il associe un texte, un tableau à analyser et compléter. Il permet aux élèves de mettre en œuvre plusieurs compétences utilisées depuis le cycle 2 et d’évaluer leur niveau d’autonomie face à ce type de tâche. </w:t>
      </w:r>
    </w:p>
    <w:bookmarkEnd w:id="32"/>
    <w:p w14:paraId="75E46883" w14:textId="77777777" w:rsidR="003121B9" w:rsidRDefault="003121B9">
      <w:pPr>
        <w:jc w:val="left"/>
        <w:rPr>
          <w:rFonts w:eastAsiaTheme="majorEastAsia" w:cstheme="minorHAnsi"/>
          <w:b/>
          <w:bCs/>
          <w:noProof/>
          <w:color w:val="FFFFFF" w:themeColor="background1"/>
          <w:sz w:val="32"/>
          <w:szCs w:val="32"/>
          <w:shd w:val="clear" w:color="auto" w:fill="00B0F0"/>
        </w:rPr>
      </w:pPr>
      <w:r>
        <w:br w:type="page"/>
      </w:r>
    </w:p>
    <w:p w14:paraId="0DBC07FC" w14:textId="7DBA79ED" w:rsidR="00EE20D0" w:rsidRPr="00885DA8" w:rsidRDefault="005973F7" w:rsidP="00EE20D0">
      <w:pPr>
        <w:pStyle w:val="Titre1"/>
      </w:pPr>
      <w:r>
        <w:lastRenderedPageBreak/>
        <mc:AlternateContent>
          <mc:Choice Requires="wps">
            <w:drawing>
              <wp:anchor distT="0" distB="0" distL="114300" distR="114300" simplePos="0" relativeHeight="255312896" behindDoc="0" locked="0" layoutInCell="1" allowOverlap="1" wp14:anchorId="43CC8B06" wp14:editId="5933169A">
                <wp:simplePos x="0" y="0"/>
                <wp:positionH relativeFrom="column">
                  <wp:posOffset>5556342</wp:posOffset>
                </wp:positionH>
                <wp:positionV relativeFrom="paragraph">
                  <wp:posOffset>346637</wp:posOffset>
                </wp:positionV>
                <wp:extent cx="1079500" cy="946114"/>
                <wp:effectExtent l="0" t="0" r="6350" b="6985"/>
                <wp:wrapNone/>
                <wp:docPr id="808380696" name="Zone de text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946114"/>
                        </a:xfrm>
                        <a:prstGeom prst="rect">
                          <a:avLst/>
                        </a:prstGeom>
                        <a:solidFill>
                          <a:schemeClr val="accent4">
                            <a:lumMod val="20000"/>
                            <a:lumOff val="80000"/>
                          </a:schemeClr>
                        </a:solidFill>
                        <a:ln w="6350">
                          <a:noFill/>
                        </a:ln>
                      </wps:spPr>
                      <wps:txbx>
                        <w:txbxContent>
                          <w:p w14:paraId="6F82A5EA" w14:textId="47472DBD" w:rsidR="00EE20D0" w:rsidRPr="00F34FFA" w:rsidRDefault="00690716" w:rsidP="00174E91">
                            <w:pPr>
                              <w:ind w:right="-8"/>
                              <w:jc w:val="left"/>
                              <w:rPr>
                                <w:rFonts w:cstheme="minorHAnsi"/>
                                <w:b/>
                                <w:bCs/>
                                <w:color w:val="000000" w:themeColor="text1"/>
                                <w:kern w:val="24"/>
                                <w:sz w:val="18"/>
                                <w:szCs w:val="18"/>
                              </w:rPr>
                            </w:pPr>
                            <w:r w:rsidRPr="008F5CD7">
                              <w:rPr>
                                <w:rFonts w:cstheme="minorHAnsi"/>
                                <w:b/>
                                <w:bCs/>
                                <w:color w:val="000000" w:themeColor="text1"/>
                                <w:kern w:val="24"/>
                                <w:sz w:val="18"/>
                                <w:szCs w:val="18"/>
                              </w:rPr>
                              <w:t xml:space="preserve">droite graduée </w:t>
                            </w:r>
                            <w:r w:rsidRPr="00F34FFA">
                              <w:rPr>
                                <w:rFonts w:cstheme="minorHAnsi"/>
                                <w:b/>
                                <w:bCs/>
                                <w:color w:val="000000" w:themeColor="text1"/>
                                <w:kern w:val="24"/>
                                <w:sz w:val="18"/>
                                <w:szCs w:val="18"/>
                              </w:rPr>
                              <w:t>décimaux</w:t>
                            </w:r>
                          </w:p>
                          <w:p w14:paraId="76632A61" w14:textId="555DD2A2" w:rsidR="00F34FFA" w:rsidRPr="00F34FFA" w:rsidRDefault="00F34FFA" w:rsidP="00174E91">
                            <w:pPr>
                              <w:ind w:right="-8"/>
                              <w:jc w:val="left"/>
                              <w:rPr>
                                <w:rFonts w:cstheme="minorHAnsi"/>
                                <w:b/>
                                <w:bCs/>
                                <w:kern w:val="24"/>
                                <w:sz w:val="18"/>
                                <w:szCs w:val="18"/>
                              </w:rPr>
                            </w:pPr>
                            <w:r w:rsidRPr="00F34FFA">
                              <w:rPr>
                                <w:rFonts w:cstheme="minorHAnsi"/>
                                <w:noProof/>
                                <w:kern w:val="24"/>
                                <w:sz w:val="18"/>
                                <w:szCs w:val="18"/>
                              </w:rPr>
                              <w:drawing>
                                <wp:inline distT="0" distB="0" distL="0" distR="0" wp14:anchorId="0B667363" wp14:editId="74654AF8">
                                  <wp:extent cx="194310" cy="223097"/>
                                  <wp:effectExtent l="0" t="0" r="0" b="5715"/>
                                  <wp:docPr id="185181629" name="Image 18518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F34FFA">
                              <w:rPr>
                                <w:rFonts w:cstheme="minorHAnsi"/>
                                <w:kern w:val="24"/>
                                <w:sz w:val="18"/>
                                <w:szCs w:val="18"/>
                              </w:rPr>
                              <w:t xml:space="preserve"> </w:t>
                            </w:r>
                            <w:r w:rsidRPr="00F34FFA">
                              <w:rPr>
                                <w:rStyle w:val="Gras"/>
                                <w:sz w:val="18"/>
                                <w:szCs w:val="18"/>
                              </w:rPr>
                              <w:t>Placer des nombres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C8B06" id="Zone de texte 49" o:spid="_x0000_s1088" type="#_x0000_t202" style="position:absolute;left:0;text-align:left;margin-left:437.5pt;margin-top:27.3pt;width:85pt;height:74.5pt;z-index:2553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" fillcolor="#fff2cc [663]" stroked="f" strokeweight=".5pt">
                <v:textbox inset="0,0,0,0">
                  <w:txbxContent>
                    <w:p w14:paraId="6F82A5EA" w14:textId="47472DBD" w:rsidR="00EE20D0" w:rsidRPr="00F34FFA" w:rsidRDefault="00690716" w:rsidP="00174E91">
                      <w:pPr>
                        <w:ind w:right="-8"/>
                        <w:jc w:val="left"/>
                        <w:rPr>
                          <w:rFonts w:cstheme="minorHAnsi"/>
                          <w:b/>
                          <w:bCs/>
                          <w:color w:val="000000" w:themeColor="text1"/>
                          <w:kern w:val="24"/>
                          <w:sz w:val="18"/>
                          <w:szCs w:val="18"/>
                        </w:rPr>
                      </w:pPr>
                      <w:r w:rsidRPr="008F5CD7">
                        <w:rPr>
                          <w:rFonts w:cstheme="minorHAnsi"/>
                          <w:b/>
                          <w:bCs/>
                          <w:color w:val="000000" w:themeColor="text1"/>
                          <w:kern w:val="24"/>
                          <w:sz w:val="18"/>
                          <w:szCs w:val="18"/>
                        </w:rPr>
                        <w:t xml:space="preserve">droite graduée </w:t>
                      </w:r>
                      <w:r w:rsidRPr="00F34FFA">
                        <w:rPr>
                          <w:rFonts w:cstheme="minorHAnsi"/>
                          <w:b/>
                          <w:bCs/>
                          <w:color w:val="000000" w:themeColor="text1"/>
                          <w:kern w:val="24"/>
                          <w:sz w:val="18"/>
                          <w:szCs w:val="18"/>
                        </w:rPr>
                        <w:t>décimaux</w:t>
                      </w:r>
                    </w:p>
                    <w:p w14:paraId="76632A61" w14:textId="555DD2A2" w:rsidR="00F34FFA" w:rsidRPr="00F34FFA" w:rsidRDefault="00F34FFA" w:rsidP="00174E91">
                      <w:pPr>
                        <w:ind w:right="-8"/>
                        <w:jc w:val="left"/>
                        <w:rPr>
                          <w:rFonts w:cstheme="minorHAnsi"/>
                          <w:b/>
                          <w:bCs/>
                          <w:kern w:val="24"/>
                          <w:sz w:val="18"/>
                          <w:szCs w:val="18"/>
                        </w:rPr>
                      </w:pPr>
                      <w:r w:rsidRPr="00F34FFA">
                        <w:rPr>
                          <w:rFonts w:cstheme="minorHAnsi"/>
                          <w:noProof/>
                          <w:kern w:val="24"/>
                          <w:sz w:val="18"/>
                          <w:szCs w:val="18"/>
                        </w:rPr>
                        <w:drawing>
                          <wp:inline distT="0" distB="0" distL="0" distR="0" wp14:anchorId="0B667363" wp14:editId="74654AF8">
                            <wp:extent cx="194310" cy="223097"/>
                            <wp:effectExtent l="0" t="0" r="0" b="5715"/>
                            <wp:docPr id="185181629" name="Image 18518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F34FFA">
                        <w:rPr>
                          <w:rFonts w:cstheme="minorHAnsi"/>
                          <w:kern w:val="24"/>
                          <w:sz w:val="18"/>
                          <w:szCs w:val="18"/>
                        </w:rPr>
                        <w:t xml:space="preserve"> </w:t>
                      </w:r>
                      <w:r w:rsidRPr="00F34FFA">
                        <w:rPr>
                          <w:rStyle w:val="Gras"/>
                          <w:sz w:val="18"/>
                          <w:szCs w:val="18"/>
                        </w:rPr>
                        <w:t>Placer des nombres</w:t>
                      </w:r>
                    </w:p>
                  </w:txbxContent>
                </v:textbox>
              </v:shape>
            </w:pict>
          </mc:Fallback>
        </mc:AlternateContent>
      </w:r>
      <w:r w:rsidR="00EE20D0" w:rsidRPr="00885DA8">
        <w:t>P</w:t>
      </w:r>
      <w:r w:rsidR="00EE20D0">
        <w:t>4</w:t>
      </w:r>
      <w:r w:rsidR="00EE20D0" w:rsidRPr="00885DA8">
        <w:t xml:space="preserve"> - Séance </w:t>
      </w:r>
      <w:r w:rsidR="00EE20D0">
        <w:t>86</w:t>
      </w:r>
    </w:p>
    <w:p w14:paraId="610B975C" w14:textId="14D05AB7" w:rsidR="00A474AE" w:rsidRPr="001F2869" w:rsidRDefault="008F5CD7" w:rsidP="00A474AE">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 xml:space="preserve">Arrondir un nombre décimal - </w:t>
      </w:r>
      <w:r w:rsidR="00A474AE">
        <w:rPr>
          <w:rFonts w:cstheme="minorHAnsi"/>
          <w:b/>
          <w:bCs/>
          <w:color w:val="FFFFFF" w:themeColor="background1"/>
          <w:szCs w:val="24"/>
        </w:rPr>
        <w:t xml:space="preserve">  </w:t>
      </w:r>
      <w:r w:rsidR="00F95BDB">
        <w:rPr>
          <w:rFonts w:cstheme="minorHAnsi"/>
          <w:b/>
          <w:bCs/>
          <w:color w:val="FFFFFF" w:themeColor="background1"/>
          <w:szCs w:val="24"/>
        </w:rPr>
        <w:t>Placer des nombres sur une droite graduée</w:t>
      </w:r>
      <w:r w:rsidR="00A474AE">
        <w:rPr>
          <w:rFonts w:cstheme="minorHAnsi"/>
          <w:b/>
          <w:bCs/>
          <w:color w:val="FFFFFF" w:themeColor="background1"/>
          <w:szCs w:val="24"/>
        </w:rPr>
        <w:t xml:space="preserve">   </w:t>
      </w:r>
      <w:r w:rsidR="00A474AE" w:rsidRPr="001F2869">
        <w:rPr>
          <w:rFonts w:cstheme="minorHAnsi"/>
          <w:b/>
          <w:bCs/>
          <w:color w:val="FFFFFF" w:themeColor="background1"/>
          <w:szCs w:val="24"/>
        </w:rPr>
        <w:t xml:space="preserve"> </w:t>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30’</w:t>
      </w:r>
    </w:p>
    <w:p w14:paraId="1FC8019C" w14:textId="0C2CB36C" w:rsidR="00A474AE" w:rsidRPr="00885DA8" w:rsidRDefault="00997F62" w:rsidP="00A474AE">
      <w:pPr>
        <w:spacing w:after="120" w:line="240" w:lineRule="auto"/>
        <w:ind w:right="-1"/>
        <w:rPr>
          <w:rFonts w:cstheme="minorHAnsi"/>
          <w:color w:val="808080" w:themeColor="background1" w:themeShade="80"/>
        </w:rPr>
      </w:pPr>
      <w:r w:rsidRPr="00997F62">
        <w:rPr>
          <w:rFonts w:cstheme="minorHAnsi"/>
          <w:color w:val="0070C0"/>
          <w:kern w:val="24"/>
        </w:rPr>
        <w:t>Savoir placer une fraction ou la somme d'un nombre entier et d'une fraction inférieure à un sur une demi-droite graduée.</w:t>
      </w:r>
      <w:r w:rsidRPr="00997F62">
        <w:t xml:space="preserve"> </w:t>
      </w:r>
      <w:r w:rsidRPr="00997F62">
        <w:rPr>
          <w:rFonts w:cstheme="minorHAnsi"/>
          <w:color w:val="0070C0"/>
          <w:kern w:val="24"/>
        </w:rPr>
        <w:t>Placer une fraction décimale sur une demi-droite graduée et repérer un point d'une demi-droite graduée par une fraction décimale.</w:t>
      </w:r>
      <w:r w:rsidRPr="00997F62">
        <w:t xml:space="preserve"> </w:t>
      </w:r>
      <w:r w:rsidRPr="00997F62">
        <w:rPr>
          <w:rFonts w:cstheme="minorHAnsi"/>
          <w:color w:val="0070C0"/>
          <w:kern w:val="24"/>
        </w:rPr>
        <w:t>Passer d'une écriture sous forme d'une fraction décimale ou d'une somme de fractions décimales à une écriture à virgule et réciproquement.</w:t>
      </w:r>
      <w:r>
        <w:rPr>
          <w:rFonts w:cstheme="minorHAnsi"/>
          <w:color w:val="0070C0"/>
          <w:kern w:val="24"/>
        </w:rPr>
        <w:t xml:space="preserve"> </w:t>
      </w:r>
      <w:r w:rsidRPr="00997F62">
        <w:rPr>
          <w:rFonts w:cstheme="minorHAnsi"/>
          <w:color w:val="0070C0"/>
          <w:kern w:val="24"/>
        </w:rPr>
        <w:t>Placer un nombre décimal en écriture à virgule sur une demi-droite graduée et repérer un point d'une demi-droite graduée par un nombre décimal.</w:t>
      </w:r>
      <w:r w:rsidR="00051E6D">
        <w:rPr>
          <w:rFonts w:cstheme="minorHAnsi"/>
          <w:color w:val="0070C0"/>
          <w:kern w:val="24"/>
        </w:rPr>
        <w:t xml:space="preserve"> </w:t>
      </w:r>
      <w:r w:rsidR="00051E6D" w:rsidRPr="00051E6D">
        <w:rPr>
          <w:rFonts w:cstheme="minorHAnsi"/>
          <w:color w:val="0070C0"/>
          <w:kern w:val="24"/>
        </w:rPr>
        <w:t>Savoir donner la partie entière et l'arrondi à l'entier d'un nombre décimal.</w:t>
      </w:r>
    </w:p>
    <w:p w14:paraId="65B04A7D" w14:textId="36011B1E" w:rsidR="00F53A10" w:rsidRDefault="00EE20D0" w:rsidP="00E9079F">
      <w:pPr>
        <w:ind w:right="-1"/>
        <w:rPr>
          <w:rFonts w:cstheme="minorHAnsi"/>
          <w:color w:val="000000" w:themeColor="text1"/>
          <w:kern w:val="24"/>
          <w:szCs w:val="24"/>
        </w:rPr>
      </w:pPr>
      <w:r>
        <w:rPr>
          <w:rFonts w:cstheme="minorHAnsi"/>
          <w:color w:val="000000" w:themeColor="text1"/>
          <w:kern w:val="24"/>
          <w:szCs w:val="24"/>
        </w:rPr>
        <w:t xml:space="preserve">• </w:t>
      </w:r>
      <w:r w:rsidR="00E9079F">
        <w:rPr>
          <w:rFonts w:cstheme="minorHAnsi"/>
          <w:color w:val="000000" w:themeColor="text1"/>
          <w:kern w:val="24"/>
          <w:szCs w:val="24"/>
        </w:rPr>
        <w:t xml:space="preserve">Distribuer à chaque élève sa </w:t>
      </w:r>
      <w:r w:rsidR="00E9079F" w:rsidRPr="00690716">
        <w:rPr>
          <w:rFonts w:cstheme="minorHAnsi"/>
          <w:b/>
          <w:bCs/>
          <w:color w:val="000000" w:themeColor="text1"/>
          <w:kern w:val="24"/>
          <w:szCs w:val="24"/>
        </w:rPr>
        <w:t>droite graduée décimaux</w:t>
      </w:r>
      <w:r w:rsidR="00E9079F">
        <w:rPr>
          <w:rFonts w:cstheme="minorHAnsi"/>
          <w:color w:val="000000" w:themeColor="text1"/>
          <w:kern w:val="24"/>
          <w:szCs w:val="24"/>
        </w:rPr>
        <w:t xml:space="preserve">. </w:t>
      </w:r>
      <w:r w:rsidR="00573770">
        <w:rPr>
          <w:rFonts w:cstheme="minorHAnsi"/>
          <w:color w:val="000000" w:themeColor="text1"/>
          <w:kern w:val="24"/>
          <w:szCs w:val="24"/>
        </w:rPr>
        <w:t>Leur demander de placer sur les trois principaux repères </w:t>
      </w:r>
      <w:r w:rsidR="00690716">
        <w:rPr>
          <w:rFonts w:cstheme="minorHAnsi"/>
          <w:color w:val="000000" w:themeColor="text1"/>
          <w:kern w:val="24"/>
          <w:szCs w:val="24"/>
        </w:rPr>
        <w:t xml:space="preserve">les nombres entiers </w:t>
      </w:r>
      <w:r w:rsidR="00573770">
        <w:rPr>
          <w:rFonts w:cstheme="minorHAnsi"/>
          <w:color w:val="000000" w:themeColor="text1"/>
          <w:kern w:val="24"/>
          <w:szCs w:val="24"/>
        </w:rPr>
        <w:t xml:space="preserve">: 0,1 et 2. </w:t>
      </w:r>
    </w:p>
    <w:p w14:paraId="3922899C" w14:textId="77777777" w:rsidR="00690716" w:rsidRDefault="00690716" w:rsidP="00E9079F">
      <w:pPr>
        <w:ind w:right="-1"/>
        <w:rPr>
          <w:rFonts w:cstheme="minorHAnsi"/>
          <w:color w:val="0070C0"/>
          <w:kern w:val="24"/>
          <w:szCs w:val="24"/>
        </w:rPr>
      </w:pPr>
      <w:r>
        <w:rPr>
          <w:rFonts w:cstheme="minorHAnsi"/>
          <w:color w:val="000000" w:themeColor="text1"/>
          <w:kern w:val="24"/>
          <w:szCs w:val="24"/>
        </w:rPr>
        <w:t>•</w:t>
      </w:r>
      <w:r w:rsidR="00573770">
        <w:rPr>
          <w:rFonts w:cstheme="minorHAnsi"/>
          <w:color w:val="000000" w:themeColor="text1"/>
          <w:kern w:val="24"/>
          <w:szCs w:val="24"/>
        </w:rPr>
        <w:t xml:space="preserve">Leur demander ensuite de placer le nombre 1,7. Corriger collectivement puis demander : </w:t>
      </w:r>
      <w:r w:rsidRPr="00690716">
        <w:rPr>
          <w:rFonts w:cstheme="minorHAnsi"/>
          <w:i/>
          <w:iCs/>
          <w:color w:val="0070C0"/>
          <w:kern w:val="24"/>
          <w:szCs w:val="24"/>
        </w:rPr>
        <w:t>D</w:t>
      </w:r>
      <w:r w:rsidR="00573770" w:rsidRPr="00690716">
        <w:rPr>
          <w:rFonts w:cstheme="minorHAnsi"/>
          <w:i/>
          <w:iCs/>
          <w:color w:val="0070C0"/>
          <w:kern w:val="24"/>
          <w:szCs w:val="24"/>
        </w:rPr>
        <w:t>e quel nombre entier est-il le plus proche ? de 1 ou de 2 ?</w:t>
      </w:r>
      <w:r w:rsidR="00473B83" w:rsidRPr="00690716">
        <w:rPr>
          <w:rFonts w:cstheme="minorHAnsi"/>
          <w:color w:val="0070C0"/>
          <w:kern w:val="24"/>
          <w:szCs w:val="24"/>
        </w:rPr>
        <w:t xml:space="preserve"> </w:t>
      </w:r>
    </w:p>
    <w:p w14:paraId="5E76B141" w14:textId="32C37C3B" w:rsidR="00690716" w:rsidRPr="008F5CD7" w:rsidRDefault="00690716" w:rsidP="008F5CD7">
      <w:pPr>
        <w:shd w:val="clear" w:color="auto" w:fill="E2EFD9" w:themeFill="accent6" w:themeFillTint="33"/>
        <w:ind w:right="-1"/>
        <w:rPr>
          <w:rFonts w:cstheme="minorHAnsi"/>
          <w:color w:val="0070C0"/>
          <w:kern w:val="24"/>
          <w:sz w:val="20"/>
          <w:szCs w:val="20"/>
        </w:rPr>
      </w:pPr>
      <w:r w:rsidRPr="008F5CD7">
        <w:rPr>
          <w:rFonts w:cstheme="minorHAnsi"/>
          <w:b/>
          <w:bCs/>
          <w:color w:val="0070C0"/>
          <w:kern w:val="24"/>
          <w:sz w:val="20"/>
          <w:szCs w:val="20"/>
        </w:rPr>
        <w:t>Différenciation</w:t>
      </w:r>
      <w:r w:rsidRPr="008F5CD7">
        <w:rPr>
          <w:rFonts w:cstheme="minorHAnsi"/>
          <w:color w:val="0070C0"/>
          <w:kern w:val="24"/>
          <w:sz w:val="20"/>
          <w:szCs w:val="20"/>
        </w:rPr>
        <w:t xml:space="preserve"> Cette tâche pourrait être proposée avec un habillage « ludique » sous la forme : </w:t>
      </w:r>
      <w:r w:rsidR="008F5CD7" w:rsidRPr="008F5CD7">
        <w:rPr>
          <w:rFonts w:cstheme="minorHAnsi"/>
          <w:color w:val="0070C0"/>
          <w:kern w:val="24"/>
          <w:sz w:val="20"/>
          <w:szCs w:val="20"/>
        </w:rPr>
        <w:t>« </w:t>
      </w:r>
      <w:r w:rsidRPr="008F5CD7">
        <w:rPr>
          <w:rFonts w:cstheme="minorHAnsi"/>
          <w:color w:val="0070C0"/>
          <w:kern w:val="24"/>
          <w:sz w:val="20"/>
          <w:szCs w:val="20"/>
        </w:rPr>
        <w:t xml:space="preserve">une grenouille se situe précisément à 1,7 m du bord. La grenouille doit sauter vers le nénuphar le plus proche, celui à 1 m ou celui à 2 m pour se cacher d’un prédateur. Vers quel nénuphar </w:t>
      </w:r>
      <w:r w:rsidR="008F5CD7" w:rsidRPr="008F5CD7">
        <w:rPr>
          <w:rFonts w:cstheme="minorHAnsi"/>
          <w:color w:val="0070C0"/>
          <w:kern w:val="24"/>
          <w:sz w:val="20"/>
          <w:szCs w:val="20"/>
        </w:rPr>
        <w:t>doit-elle</w:t>
      </w:r>
      <w:r w:rsidRPr="008F5CD7">
        <w:rPr>
          <w:rFonts w:cstheme="minorHAnsi"/>
          <w:color w:val="0070C0"/>
          <w:kern w:val="24"/>
          <w:sz w:val="20"/>
          <w:szCs w:val="20"/>
        </w:rPr>
        <w:t xml:space="preserve"> sauter pour parcourir la plus petite distance possible ?</w:t>
      </w:r>
      <w:r w:rsidR="008F5CD7" w:rsidRPr="008F5CD7">
        <w:rPr>
          <w:rFonts w:cstheme="minorHAnsi"/>
          <w:color w:val="0070C0"/>
          <w:kern w:val="24"/>
          <w:sz w:val="20"/>
          <w:szCs w:val="20"/>
        </w:rPr>
        <w:t> ». C’est un choix pédagogique : la forme ludique peut augmenter l’engagement mais peut aussi détourner de la tâche réelle et bloquer l’accès à la conceptualisation visée.</w:t>
      </w:r>
      <w:r w:rsidRPr="008F5CD7">
        <w:rPr>
          <w:rFonts w:cstheme="minorHAnsi"/>
          <w:color w:val="0070C0"/>
          <w:kern w:val="24"/>
          <w:sz w:val="20"/>
          <w:szCs w:val="20"/>
        </w:rPr>
        <w:t> </w:t>
      </w:r>
    </w:p>
    <w:p w14:paraId="2B53BCB3" w14:textId="4141CF27" w:rsidR="00473B83" w:rsidRDefault="008F5CD7" w:rsidP="00E9079F">
      <w:pPr>
        <w:ind w:right="-1"/>
        <w:rPr>
          <w:rFonts w:cstheme="minorHAnsi"/>
          <w:color w:val="000000" w:themeColor="text1"/>
          <w:kern w:val="24"/>
          <w:szCs w:val="24"/>
        </w:rPr>
      </w:pPr>
      <w:r>
        <w:rPr>
          <w:rFonts w:cstheme="minorHAnsi"/>
          <w:color w:val="000000" w:themeColor="text1"/>
          <w:kern w:val="24"/>
          <w:szCs w:val="24"/>
        </w:rPr>
        <w:t xml:space="preserve">• </w:t>
      </w:r>
      <w:r w:rsidR="00473B83">
        <w:rPr>
          <w:rFonts w:cstheme="minorHAnsi"/>
          <w:color w:val="000000" w:themeColor="text1"/>
          <w:kern w:val="24"/>
          <w:szCs w:val="24"/>
        </w:rPr>
        <w:t>Expliciter</w:t>
      </w:r>
      <w:r>
        <w:rPr>
          <w:rFonts w:cstheme="minorHAnsi"/>
          <w:color w:val="000000" w:themeColor="text1"/>
          <w:kern w:val="24"/>
          <w:szCs w:val="24"/>
        </w:rPr>
        <w:t xml:space="preserve"> et montrer</w:t>
      </w:r>
      <w:r w:rsidR="00473B83">
        <w:rPr>
          <w:rFonts w:cstheme="minorHAnsi"/>
          <w:color w:val="000000" w:themeColor="text1"/>
          <w:kern w:val="24"/>
          <w:szCs w:val="24"/>
        </w:rPr>
        <w:t xml:space="preserve"> : </w:t>
      </w:r>
      <w:r w:rsidR="00473B83" w:rsidRPr="008F5CD7">
        <w:rPr>
          <w:rFonts w:cstheme="minorHAnsi"/>
          <w:i/>
          <w:iCs/>
          <w:color w:val="0070C0"/>
          <w:kern w:val="24"/>
          <w:szCs w:val="24"/>
        </w:rPr>
        <w:t>le nombre 1,7 est plus proche de 2 que de 1. On dit alors que 2 est l’arrondi à l’entier de 1,7.</w:t>
      </w:r>
      <w:r w:rsidR="00473B83" w:rsidRPr="008F5CD7">
        <w:rPr>
          <w:rFonts w:cstheme="minorHAnsi"/>
          <w:color w:val="0070C0"/>
          <w:kern w:val="24"/>
          <w:szCs w:val="24"/>
        </w:rPr>
        <w:t xml:space="preserve"> </w:t>
      </w:r>
    </w:p>
    <w:p w14:paraId="1A085457" w14:textId="71F891F8" w:rsidR="00573770" w:rsidRDefault="008F5CD7" w:rsidP="00E9079F">
      <w:pPr>
        <w:ind w:right="-1"/>
        <w:rPr>
          <w:rFonts w:cstheme="minorHAnsi"/>
          <w:i/>
          <w:iCs/>
          <w:color w:val="0070C0"/>
          <w:kern w:val="24"/>
          <w:szCs w:val="24"/>
        </w:rPr>
      </w:pPr>
      <w:r>
        <w:rPr>
          <w:rFonts w:cstheme="minorHAnsi"/>
          <w:color w:val="000000" w:themeColor="text1"/>
          <w:kern w:val="24"/>
          <w:szCs w:val="24"/>
        </w:rPr>
        <w:t xml:space="preserve">• </w:t>
      </w:r>
      <w:r w:rsidR="00473B83">
        <w:rPr>
          <w:rFonts w:cstheme="minorHAnsi"/>
          <w:color w:val="000000" w:themeColor="text1"/>
          <w:kern w:val="24"/>
          <w:szCs w:val="24"/>
        </w:rPr>
        <w:t xml:space="preserve">Procéder de même pour trouver les arrondis à l’entier des nombres suivants : </w:t>
      </w:r>
      <w:r w:rsidR="00473B83" w:rsidRPr="008F5CD7">
        <w:rPr>
          <w:rFonts w:cstheme="minorHAnsi"/>
          <w:b/>
          <w:bCs/>
          <w:color w:val="000000" w:themeColor="text1"/>
          <w:kern w:val="24"/>
          <w:szCs w:val="24"/>
        </w:rPr>
        <w:t xml:space="preserve">1,4 – 0,2 – 2,8 </w:t>
      </w:r>
      <w:r w:rsidR="00BD2CC2" w:rsidRPr="008F5CD7">
        <w:rPr>
          <w:rFonts w:cstheme="minorHAnsi"/>
          <w:b/>
          <w:bCs/>
          <w:color w:val="000000" w:themeColor="text1"/>
          <w:kern w:val="24"/>
          <w:szCs w:val="24"/>
        </w:rPr>
        <w:t>–</w:t>
      </w:r>
      <w:r w:rsidR="00473B83" w:rsidRPr="008F5CD7">
        <w:rPr>
          <w:rFonts w:cstheme="minorHAnsi"/>
          <w:b/>
          <w:bCs/>
          <w:color w:val="000000" w:themeColor="text1"/>
          <w:kern w:val="24"/>
          <w:szCs w:val="24"/>
        </w:rPr>
        <w:t xml:space="preserve"> </w:t>
      </w:r>
      <w:r w:rsidR="00BD2CC2" w:rsidRPr="008F5CD7">
        <w:rPr>
          <w:rFonts w:cstheme="minorHAnsi"/>
          <w:b/>
          <w:bCs/>
          <w:color w:val="000000" w:themeColor="text1"/>
          <w:kern w:val="24"/>
          <w:szCs w:val="24"/>
        </w:rPr>
        <w:t>1,9</w:t>
      </w:r>
      <w:r w:rsidR="00BD2CC2">
        <w:rPr>
          <w:rFonts w:cstheme="minorHAnsi"/>
          <w:color w:val="000000" w:themeColor="text1"/>
          <w:kern w:val="24"/>
          <w:szCs w:val="24"/>
        </w:rPr>
        <w:t>.</w:t>
      </w:r>
      <w:r>
        <w:rPr>
          <w:rFonts w:cstheme="minorHAnsi"/>
          <w:color w:val="000000" w:themeColor="text1"/>
          <w:kern w:val="24"/>
          <w:szCs w:val="24"/>
        </w:rPr>
        <w:t xml:space="preserve"> </w:t>
      </w:r>
      <w:r w:rsidR="00BD2CC2">
        <w:rPr>
          <w:rFonts w:cstheme="minorHAnsi"/>
          <w:color w:val="000000" w:themeColor="text1"/>
          <w:kern w:val="24"/>
          <w:szCs w:val="24"/>
        </w:rPr>
        <w:t xml:space="preserve">Verbaliser systématiquement sous la forme : </w:t>
      </w:r>
      <w:r w:rsidR="00BD2CC2" w:rsidRPr="008F5CD7">
        <w:rPr>
          <w:rFonts w:cstheme="minorHAnsi"/>
          <w:i/>
          <w:iCs/>
          <w:color w:val="0070C0"/>
          <w:kern w:val="24"/>
          <w:szCs w:val="24"/>
        </w:rPr>
        <w:t>l’arrondi à l’entier du nombre …est le nombre…car c’est l’entier le plus proche de ce nombre sur la droite numérique.</w:t>
      </w:r>
    </w:p>
    <w:p w14:paraId="1A504A53" w14:textId="4FD8E829" w:rsidR="008F5CD7" w:rsidRPr="008F5CD7" w:rsidRDefault="008F5CD7" w:rsidP="00E9079F">
      <w:pPr>
        <w:ind w:right="-1"/>
        <w:rPr>
          <w:rFonts w:cstheme="minorHAnsi"/>
          <w:color w:val="C00000"/>
          <w:kern w:val="24"/>
          <w:szCs w:val="24"/>
        </w:rPr>
      </w:pPr>
      <w:r w:rsidRPr="008F5CD7">
        <w:rPr>
          <w:rFonts w:cstheme="minorHAnsi"/>
          <w:i/>
          <w:iCs/>
          <w:color w:val="C00000"/>
          <w:kern w:val="24"/>
          <w:szCs w:val="24"/>
        </w:rPr>
        <w:t>Leçon sur l’arrondi ?</w:t>
      </w:r>
    </w:p>
    <w:p w14:paraId="4FDE691D" w14:textId="1C364686" w:rsidR="00BD2CC2" w:rsidRPr="008F5CD7" w:rsidRDefault="008F5CD7" w:rsidP="00BD2CC2">
      <w:pPr>
        <w:ind w:right="-1"/>
        <w:rPr>
          <w:rFonts w:cstheme="minorHAnsi"/>
          <w:i/>
          <w:iCs/>
          <w:color w:val="C00000"/>
          <w:kern w:val="24"/>
        </w:rPr>
      </w:pPr>
      <w:r>
        <w:rPr>
          <w:rFonts w:cstheme="minorHAnsi"/>
          <w:color w:val="000000" w:themeColor="text1"/>
          <w:kern w:val="24"/>
          <w:szCs w:val="24"/>
        </w:rPr>
        <w:t xml:space="preserve">• </w:t>
      </w:r>
      <w:r w:rsidR="00BD2CC2">
        <w:rPr>
          <w:rFonts w:cstheme="minorHAnsi"/>
          <w:color w:val="000000" w:themeColor="text1"/>
          <w:kern w:val="24"/>
          <w:szCs w:val="24"/>
        </w:rPr>
        <w:t xml:space="preserve">Faire une synthèse : </w:t>
      </w:r>
      <w:r w:rsidR="00BD2CC2" w:rsidRPr="008F5CD7">
        <w:rPr>
          <w:rFonts w:cstheme="minorHAnsi"/>
          <w:i/>
          <w:iCs/>
          <w:color w:val="C00000"/>
          <w:kern w:val="24"/>
          <w:szCs w:val="24"/>
        </w:rPr>
        <w:t>Donner l'arrondi à l'entier d'un nombre décimal c’est donner l'</w:t>
      </w:r>
      <w:r w:rsidR="00BD2CC2" w:rsidRPr="008F5CD7">
        <w:rPr>
          <w:rFonts w:cstheme="minorHAnsi"/>
          <w:b/>
          <w:bCs/>
          <w:i/>
          <w:iCs/>
          <w:color w:val="C00000"/>
          <w:kern w:val="24"/>
          <w:szCs w:val="24"/>
        </w:rPr>
        <w:t>entier le plus proche</w:t>
      </w:r>
      <w:r w:rsidR="00BD2CC2" w:rsidRPr="008F5CD7">
        <w:rPr>
          <w:rFonts w:cstheme="minorHAnsi"/>
          <w:i/>
          <w:iCs/>
          <w:color w:val="C00000"/>
          <w:kern w:val="24"/>
          <w:szCs w:val="24"/>
        </w:rPr>
        <w:t xml:space="preserve"> de ce nombre sur la droite numérique.</w:t>
      </w:r>
      <w:r w:rsidR="00BD2CC2" w:rsidRPr="008F5CD7">
        <w:rPr>
          <w:rFonts w:eastAsia="Times New Roman"/>
          <w:i/>
          <w:iCs/>
          <w:color w:val="C00000"/>
        </w:rPr>
        <w:t xml:space="preserve"> Pour faire ça, o</w:t>
      </w:r>
      <w:r w:rsidR="00BD2CC2" w:rsidRPr="008F5CD7">
        <w:rPr>
          <w:rFonts w:cstheme="minorHAnsi"/>
          <w:i/>
          <w:iCs/>
          <w:color w:val="C00000"/>
          <w:kern w:val="24"/>
        </w:rPr>
        <w:t>n regarde la partie décimale :</w:t>
      </w:r>
    </w:p>
    <w:p w14:paraId="227354D4" w14:textId="77777777" w:rsidR="00BD2CC2" w:rsidRPr="00BD2CC2" w:rsidRDefault="00BD2CC2" w:rsidP="00BD2CC2">
      <w:pPr>
        <w:numPr>
          <w:ilvl w:val="0"/>
          <w:numId w:val="61"/>
        </w:numPr>
        <w:ind w:right="-1"/>
        <w:rPr>
          <w:rFonts w:cstheme="minorHAnsi"/>
          <w:i/>
          <w:iCs/>
          <w:color w:val="C00000"/>
          <w:kern w:val="24"/>
          <w:szCs w:val="24"/>
        </w:rPr>
      </w:pPr>
      <w:r w:rsidRPr="00BD2CC2">
        <w:rPr>
          <w:rFonts w:cstheme="minorHAnsi"/>
          <w:i/>
          <w:iCs/>
          <w:color w:val="C00000"/>
          <w:kern w:val="24"/>
          <w:szCs w:val="24"/>
        </w:rPr>
        <w:t xml:space="preserve">Si le nombre est plus proche de l'entier inférieur, l'arrondi est sa </w:t>
      </w:r>
      <w:r w:rsidRPr="00BD2CC2">
        <w:rPr>
          <w:rFonts w:cstheme="minorHAnsi"/>
          <w:b/>
          <w:bCs/>
          <w:i/>
          <w:iCs/>
          <w:color w:val="C00000"/>
          <w:kern w:val="24"/>
          <w:szCs w:val="24"/>
        </w:rPr>
        <w:t>partie entière</w:t>
      </w:r>
      <w:r w:rsidRPr="00BD2CC2">
        <w:rPr>
          <w:rFonts w:cstheme="minorHAnsi"/>
          <w:i/>
          <w:iCs/>
          <w:color w:val="C00000"/>
          <w:kern w:val="24"/>
          <w:szCs w:val="24"/>
        </w:rPr>
        <w:t>.</w:t>
      </w:r>
    </w:p>
    <w:p w14:paraId="3D8A13F2" w14:textId="77777777" w:rsidR="00BD2CC2" w:rsidRPr="00BD2CC2" w:rsidRDefault="00BD2CC2" w:rsidP="00BD2CC2">
      <w:pPr>
        <w:numPr>
          <w:ilvl w:val="0"/>
          <w:numId w:val="61"/>
        </w:numPr>
        <w:ind w:right="-1"/>
        <w:rPr>
          <w:rFonts w:cstheme="minorHAnsi"/>
          <w:i/>
          <w:iCs/>
          <w:color w:val="C00000"/>
          <w:kern w:val="24"/>
          <w:szCs w:val="24"/>
        </w:rPr>
      </w:pPr>
      <w:r w:rsidRPr="00BD2CC2">
        <w:rPr>
          <w:rFonts w:cstheme="minorHAnsi"/>
          <w:i/>
          <w:iCs/>
          <w:color w:val="C00000"/>
          <w:kern w:val="24"/>
          <w:szCs w:val="24"/>
        </w:rPr>
        <w:t>Si le nombre est plus proche de l'entier supérieur, l'arrondi est l'</w:t>
      </w:r>
      <w:r w:rsidRPr="00BD2CC2">
        <w:rPr>
          <w:rFonts w:cstheme="minorHAnsi"/>
          <w:b/>
          <w:bCs/>
          <w:i/>
          <w:iCs/>
          <w:color w:val="C00000"/>
          <w:kern w:val="24"/>
          <w:szCs w:val="24"/>
        </w:rPr>
        <w:t>entier suivant</w:t>
      </w:r>
      <w:r w:rsidRPr="00BD2CC2">
        <w:rPr>
          <w:rFonts w:cstheme="minorHAnsi"/>
          <w:i/>
          <w:iCs/>
          <w:color w:val="C00000"/>
          <w:kern w:val="24"/>
          <w:szCs w:val="24"/>
        </w:rPr>
        <w:t>.</w:t>
      </w:r>
    </w:p>
    <w:p w14:paraId="752BF6F7" w14:textId="77777777" w:rsidR="00BD2CC2" w:rsidRPr="00BD2CC2" w:rsidRDefault="00BD2CC2" w:rsidP="00BD2CC2">
      <w:pPr>
        <w:numPr>
          <w:ilvl w:val="0"/>
          <w:numId w:val="61"/>
        </w:numPr>
        <w:ind w:right="-1"/>
        <w:rPr>
          <w:rFonts w:cstheme="minorHAnsi"/>
          <w:i/>
          <w:iCs/>
          <w:color w:val="C00000"/>
          <w:kern w:val="24"/>
          <w:szCs w:val="24"/>
        </w:rPr>
      </w:pPr>
      <w:r w:rsidRPr="00BD2CC2">
        <w:rPr>
          <w:rFonts w:cstheme="minorHAnsi"/>
          <w:i/>
          <w:iCs/>
          <w:color w:val="C00000"/>
          <w:kern w:val="24"/>
          <w:szCs w:val="24"/>
        </w:rPr>
        <w:t>Si le nombre est exactement au milieu (le chiffre des dixièmes est 5), par convention, on choisit l'</w:t>
      </w:r>
      <w:r w:rsidRPr="00BD2CC2">
        <w:rPr>
          <w:rFonts w:cstheme="minorHAnsi"/>
          <w:b/>
          <w:bCs/>
          <w:i/>
          <w:iCs/>
          <w:color w:val="C00000"/>
          <w:kern w:val="24"/>
          <w:szCs w:val="24"/>
        </w:rPr>
        <w:t>entier supérieur</w:t>
      </w:r>
      <w:r w:rsidRPr="00BD2CC2">
        <w:rPr>
          <w:rFonts w:cstheme="minorHAnsi"/>
          <w:i/>
          <w:iCs/>
          <w:color w:val="C00000"/>
          <w:kern w:val="24"/>
          <w:szCs w:val="24"/>
        </w:rPr>
        <w:t xml:space="preserve"> (on "arrondit au-dessus"). »</w:t>
      </w:r>
    </w:p>
    <w:p w14:paraId="0DC53D91" w14:textId="7B93A730" w:rsidR="00BD2CC2" w:rsidRPr="00D87F80" w:rsidRDefault="00174E91" w:rsidP="00E9079F">
      <w:pPr>
        <w:ind w:right="-1"/>
        <w:rPr>
          <w:rStyle w:val="Verbatim"/>
          <w:i w:val="0"/>
          <w:iCs/>
          <w:sz w:val="20"/>
          <w:szCs w:val="18"/>
        </w:rPr>
      </w:pPr>
      <w:r>
        <w:rPr>
          <w:rStyle w:val="Verbatim"/>
          <w:i w:val="0"/>
          <w:iCs/>
          <w:sz w:val="20"/>
          <w:szCs w:val="18"/>
        </w:rPr>
        <w:t>________________________</w:t>
      </w:r>
    </w:p>
    <w:p w14:paraId="6A81E913" w14:textId="34B660C9" w:rsidR="00174E91" w:rsidRDefault="00174E91" w:rsidP="00174E91">
      <w:pPr>
        <w:ind w:right="-8"/>
        <w:rPr>
          <w:rFonts w:cstheme="minorHAnsi"/>
          <w:kern w:val="24"/>
          <w:szCs w:val="24"/>
        </w:rPr>
      </w:pPr>
      <w:r>
        <w:rPr>
          <w:rFonts w:cstheme="minorHAnsi"/>
          <w:color w:val="000000" w:themeColor="text1"/>
          <w:kern w:val="24"/>
          <w:szCs w:val="24"/>
        </w:rPr>
        <w:t xml:space="preserve">• Distribuer la fiche élève </w:t>
      </w:r>
      <w:r w:rsidRPr="009B4F9C">
        <w:rPr>
          <w:rFonts w:cstheme="minorHAnsi"/>
          <w:noProof/>
          <w:kern w:val="24"/>
          <w:sz w:val="18"/>
          <w:szCs w:val="18"/>
        </w:rPr>
        <w:drawing>
          <wp:inline distT="0" distB="0" distL="0" distR="0" wp14:anchorId="29B7675D" wp14:editId="7C05165A">
            <wp:extent cx="194310" cy="223097"/>
            <wp:effectExtent l="0" t="0" r="0" b="5715"/>
            <wp:docPr id="185181628" name="Image 18518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BA7945">
        <w:rPr>
          <w:rFonts w:cstheme="minorHAnsi"/>
          <w:kern w:val="24"/>
          <w:szCs w:val="24"/>
        </w:rPr>
        <w:t xml:space="preserve"> </w:t>
      </w:r>
      <w:r>
        <w:rPr>
          <w:rStyle w:val="Gras"/>
        </w:rPr>
        <w:t xml:space="preserve">Placer des </w:t>
      </w:r>
      <w:r w:rsidR="00F34FFA">
        <w:rPr>
          <w:rStyle w:val="Gras"/>
        </w:rPr>
        <w:t>nombres</w:t>
      </w:r>
      <w:r w:rsidRPr="00802184">
        <w:t xml:space="preserve">. </w:t>
      </w:r>
      <w:r>
        <w:t xml:space="preserve">Expliquer les deux consignes : compléter les nombres demandés sur chaque demi-droite graduée et placer les nombres indiqués (ils peuvent les recopier ou relier à la graduation). </w:t>
      </w:r>
      <w:r>
        <w:rPr>
          <w:rFonts w:cstheme="minorHAnsi"/>
          <w:kern w:val="24"/>
          <w:szCs w:val="24"/>
        </w:rPr>
        <w:t xml:space="preserve">Laisser 7-8 min de recherche. Les élèves travaillent en binômes. </w:t>
      </w:r>
    </w:p>
    <w:p w14:paraId="14D77BDC" w14:textId="77777777" w:rsidR="00174E91" w:rsidRPr="00BA7945" w:rsidRDefault="00174E91" w:rsidP="00174E91">
      <w:r>
        <w:rPr>
          <w:rFonts w:cstheme="minorHAnsi"/>
          <w:color w:val="000000" w:themeColor="text1"/>
          <w:kern w:val="24"/>
          <w:szCs w:val="24"/>
        </w:rPr>
        <w:t>• Corriger individuellement.</w:t>
      </w:r>
      <w:r w:rsidRPr="00B37352">
        <w:rPr>
          <w:rStyle w:val="Verbatim"/>
        </w:rPr>
        <w:t xml:space="preserve"> </w:t>
      </w:r>
    </w:p>
    <w:p w14:paraId="16083041" w14:textId="77777777" w:rsidR="00615CFF" w:rsidRDefault="00615CFF">
      <w:pPr>
        <w:jc w:val="left"/>
        <w:rPr>
          <w:rFonts w:eastAsiaTheme="majorEastAsia" w:cstheme="minorHAnsi"/>
          <w:b/>
          <w:bCs/>
          <w:noProof/>
          <w:color w:val="FFFFFF" w:themeColor="background1"/>
          <w:sz w:val="32"/>
          <w:szCs w:val="32"/>
          <w:shd w:val="clear" w:color="auto" w:fill="00B0F0"/>
        </w:rPr>
      </w:pPr>
      <w:r>
        <w:br w:type="page"/>
      </w:r>
    </w:p>
    <w:p w14:paraId="367E6548" w14:textId="75398E57" w:rsidR="00881B38" w:rsidRPr="00627A42" w:rsidRDefault="00B34779" w:rsidP="00881B38">
      <w:pPr>
        <w:pStyle w:val="Titre1"/>
        <w:rPr>
          <w:i/>
          <w:iCs/>
          <w:color w:val="FF0000"/>
          <w:kern w:val="24"/>
          <w:sz w:val="20"/>
          <w:szCs w:val="20"/>
        </w:rPr>
      </w:pPr>
      <w:r>
        <w:lastRenderedPageBreak/>
        <mc:AlternateContent>
          <mc:Choice Requires="wps">
            <w:drawing>
              <wp:anchor distT="0" distB="0" distL="114300" distR="114300" simplePos="0" relativeHeight="255766528" behindDoc="0" locked="0" layoutInCell="1" allowOverlap="1" wp14:anchorId="34BB2331" wp14:editId="43F7922A">
                <wp:simplePos x="0" y="0"/>
                <wp:positionH relativeFrom="column">
                  <wp:posOffset>5544820</wp:posOffset>
                </wp:positionH>
                <wp:positionV relativeFrom="paragraph">
                  <wp:posOffset>365125</wp:posOffset>
                </wp:positionV>
                <wp:extent cx="1080135" cy="438150"/>
                <wp:effectExtent l="0" t="0" r="5715" b="0"/>
                <wp:wrapNone/>
                <wp:docPr id="185181611" name="Zone de texte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438150"/>
                        </a:xfrm>
                        <a:prstGeom prst="rect">
                          <a:avLst/>
                        </a:prstGeom>
                        <a:solidFill>
                          <a:schemeClr val="accent4">
                            <a:lumMod val="20000"/>
                            <a:lumOff val="80000"/>
                          </a:schemeClr>
                        </a:solidFill>
                        <a:ln w="6350">
                          <a:noFill/>
                        </a:ln>
                      </wps:spPr>
                      <wps:txbx>
                        <w:txbxContent>
                          <w:p w14:paraId="5130DA3E" w14:textId="77777777" w:rsidR="00B34264" w:rsidRPr="00522447" w:rsidRDefault="00B34264" w:rsidP="00B34264">
                            <w:pPr>
                              <w:ind w:right="-8"/>
                              <w:jc w:val="left"/>
                              <w:rPr>
                                <w:rFonts w:cstheme="minorHAnsi"/>
                                <w:kern w:val="24"/>
                                <w:sz w:val="18"/>
                                <w:szCs w:val="18"/>
                              </w:rPr>
                            </w:pPr>
                            <w:r w:rsidRPr="00091240">
                              <w:rPr>
                                <w:b/>
                                <w:bCs/>
                                <w:noProof/>
                              </w:rPr>
                              <w:drawing>
                                <wp:inline distT="0" distB="0" distL="0" distR="0" wp14:anchorId="5A3161E6" wp14:editId="3385AB8B">
                                  <wp:extent cx="166370" cy="191770"/>
                                  <wp:effectExtent l="0" t="0" r="0" b="0"/>
                                  <wp:docPr id="185181612" name="Image 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3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370" cy="191770"/>
                                          </a:xfrm>
                                          <a:prstGeom prst="rect">
                                            <a:avLst/>
                                          </a:prstGeom>
                                          <a:noFill/>
                                          <a:ln>
                                            <a:noFill/>
                                          </a:ln>
                                        </pic:spPr>
                                      </pic:pic>
                                    </a:graphicData>
                                  </a:graphic>
                                </wp:inline>
                              </w:drawing>
                            </w:r>
                            <w:r>
                              <w:rPr>
                                <w:rFonts w:cstheme="minorHAnsi"/>
                                <w:b/>
                                <w:bCs/>
                                <w:kern w:val="24"/>
                                <w:sz w:val="18"/>
                                <w:szCs w:val="18"/>
                              </w:rPr>
                              <w:t>Matériel de numération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BB2331" id="_x0000_s1089" type="#_x0000_t202" style="position:absolute;left:0;text-align:left;margin-left:436.6pt;margin-top:28.75pt;width:85.05pt;height:34.5pt;z-index:2557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" fillcolor="#fff2cc [663]" stroked="f" strokeweight=".5pt">
                <v:textbox inset="0,0,0,0">
                  <w:txbxContent>
                    <w:p w14:paraId="5130DA3E" w14:textId="77777777" w:rsidR="00B34264" w:rsidRPr="00522447" w:rsidRDefault="00B34264" w:rsidP="00B34264">
                      <w:pPr>
                        <w:ind w:right="-8"/>
                        <w:jc w:val="left"/>
                        <w:rPr>
                          <w:rFonts w:cstheme="minorHAnsi"/>
                          <w:kern w:val="24"/>
                          <w:sz w:val="18"/>
                          <w:szCs w:val="18"/>
                        </w:rPr>
                      </w:pPr>
                      <w:r w:rsidRPr="00091240">
                        <w:rPr>
                          <w:b/>
                          <w:bCs/>
                          <w:noProof/>
                        </w:rPr>
                        <w:drawing>
                          <wp:inline distT="0" distB="0" distL="0" distR="0" wp14:anchorId="5A3161E6" wp14:editId="3385AB8B">
                            <wp:extent cx="166370" cy="191770"/>
                            <wp:effectExtent l="0" t="0" r="0" b="0"/>
                            <wp:docPr id="185181612" name="Image 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3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370" cy="191770"/>
                                    </a:xfrm>
                                    <a:prstGeom prst="rect">
                                      <a:avLst/>
                                    </a:prstGeom>
                                    <a:noFill/>
                                    <a:ln>
                                      <a:noFill/>
                                    </a:ln>
                                  </pic:spPr>
                                </pic:pic>
                              </a:graphicData>
                            </a:graphic>
                          </wp:inline>
                        </w:drawing>
                      </w:r>
                      <w:r>
                        <w:rPr>
                          <w:rFonts w:cstheme="minorHAnsi"/>
                          <w:b/>
                          <w:bCs/>
                          <w:kern w:val="24"/>
                          <w:sz w:val="18"/>
                          <w:szCs w:val="18"/>
                        </w:rPr>
                        <w:t>Matériel de numération </w:t>
                      </w:r>
                    </w:p>
                  </w:txbxContent>
                </v:textbox>
              </v:shape>
            </w:pict>
          </mc:Fallback>
        </mc:AlternateContent>
      </w:r>
      <w:r w:rsidR="00EE20D0" w:rsidRPr="00885DA8">
        <w:t>P</w:t>
      </w:r>
      <w:r w:rsidR="00EE20D0">
        <w:t>4</w:t>
      </w:r>
      <w:r w:rsidR="00EE20D0" w:rsidRPr="00885DA8">
        <w:t xml:space="preserve"> - Séance </w:t>
      </w:r>
      <w:r w:rsidR="00EE20D0">
        <w:t>87</w:t>
      </w:r>
      <w:r w:rsidR="00881B38" w:rsidRPr="00627A42">
        <w:rPr>
          <w:i/>
          <w:iCs/>
          <w:sz w:val="20"/>
          <w:szCs w:val="18"/>
        </w:rPr>
        <w:t xml:space="preserve"> </w:t>
      </w:r>
    </w:p>
    <w:p w14:paraId="2B2BD2A5" w14:textId="21824DD9" w:rsidR="00B34264" w:rsidRPr="00EC74E1" w:rsidRDefault="00B34264" w:rsidP="00B34264">
      <w:pPr>
        <w:shd w:val="clear" w:color="auto" w:fill="FFC000"/>
        <w:spacing w:after="0"/>
        <w:ind w:right="-1"/>
        <w:rPr>
          <w:rFonts w:cstheme="minorHAnsi"/>
          <w:b/>
          <w:bCs/>
          <w:color w:val="FFFFFF" w:themeColor="background1"/>
          <w:sz w:val="28"/>
          <w:szCs w:val="28"/>
        </w:rPr>
      </w:pPr>
      <w:r>
        <w:rPr>
          <w:rFonts w:cstheme="minorHAnsi"/>
          <w:b/>
          <w:bCs/>
          <w:color w:val="FFFFFF" w:themeColor="background1"/>
          <w:szCs w:val="24"/>
        </w:rPr>
        <w:t>Les nombres décimaux</w:t>
      </w:r>
      <w:r>
        <w:rPr>
          <w:rFonts w:cstheme="minorHAnsi"/>
          <w:b/>
          <w:bCs/>
          <w:color w:val="FFFFFF" w:themeColor="background1"/>
          <w:szCs w:val="24"/>
        </w:rPr>
        <w:tab/>
      </w:r>
      <w:r>
        <w:rPr>
          <w:rFonts w:cstheme="minorHAnsi"/>
          <w:b/>
          <w:bCs/>
          <w:color w:val="FFFFFF" w:themeColor="background1"/>
          <w:szCs w:val="24"/>
        </w:rPr>
        <w:tab/>
      </w:r>
      <w:r w:rsidRPr="00EC74E1">
        <w:rPr>
          <w:rFonts w:cstheme="minorHAnsi"/>
          <w:b/>
          <w:bCs/>
          <w:color w:val="FFFFFF" w:themeColor="background1"/>
          <w:szCs w:val="24"/>
        </w:rPr>
        <w:t xml:space="preserve">                                                     </w:t>
      </w:r>
      <w:r w:rsidRPr="00EC74E1">
        <w:rPr>
          <w:rFonts w:cstheme="minorHAnsi"/>
          <w:b/>
          <w:bCs/>
          <w:color w:val="FFFFFF" w:themeColor="background1"/>
          <w:szCs w:val="24"/>
        </w:rPr>
        <w:sym w:font="Wingdings" w:char="F0B8"/>
      </w:r>
      <w:r w:rsidRPr="00EC74E1">
        <w:rPr>
          <w:rFonts w:cstheme="minorHAnsi"/>
          <w:b/>
          <w:bCs/>
          <w:color w:val="FFFFFF" w:themeColor="background1"/>
          <w:szCs w:val="24"/>
        </w:rPr>
        <w:t>10’</w:t>
      </w:r>
    </w:p>
    <w:p w14:paraId="4B3CCA73" w14:textId="17D5841A" w:rsidR="00B34264" w:rsidRDefault="00B34264" w:rsidP="00B34264">
      <w:pPr>
        <w:jc w:val="left"/>
      </w:pPr>
      <w:r w:rsidRPr="00CD2E4F">
        <w:rPr>
          <w:rFonts w:cstheme="minorHAnsi"/>
          <w:color w:val="FFC000"/>
          <w:kern w:val="24"/>
          <w:sz w:val="22"/>
          <w:szCs w:val="20"/>
        </w:rPr>
        <w:t>Écrire une fraction décimale supérieure à 1 comme la somme d'un nombre entier et de fractions décimales ayant un numérateur inférieur à 10.</w:t>
      </w:r>
      <w:r w:rsidRPr="00CD2E4F">
        <w:rPr>
          <w:color w:val="FFC000"/>
        </w:rPr>
        <w:t xml:space="preserve"> </w:t>
      </w:r>
      <w:r w:rsidRPr="00CD2E4F">
        <w:rPr>
          <w:rFonts w:cstheme="minorHAnsi"/>
          <w:color w:val="FFC000"/>
          <w:kern w:val="24"/>
          <w:sz w:val="22"/>
          <w:szCs w:val="20"/>
        </w:rPr>
        <w:t>Passer d'une écriture sous forme d'une fraction décimale ou d'une somme de fractions décimales à une écriture à virgule et réciproquement</w:t>
      </w:r>
      <w:r w:rsidRPr="00C37843">
        <w:rPr>
          <w:rFonts w:cstheme="minorHAnsi"/>
          <w:color w:val="FFC000"/>
          <w:kern w:val="24"/>
          <w:sz w:val="22"/>
          <w:szCs w:val="20"/>
        </w:rPr>
        <w:t>.</w:t>
      </w:r>
      <w:r w:rsidRPr="006D4A35">
        <w:t xml:space="preserve"> </w:t>
      </w:r>
    </w:p>
    <w:p w14:paraId="762F74B1" w14:textId="7BF2FF80" w:rsidR="00B34264" w:rsidRPr="00117181" w:rsidRDefault="00B34264" w:rsidP="00B34264">
      <w:pPr>
        <w:jc w:val="left"/>
        <w:rPr>
          <w:rFonts w:eastAsiaTheme="minorEastAsia"/>
          <w:color w:val="000000" w:themeColor="text1"/>
        </w:rPr>
      </w:pPr>
      <w:r w:rsidRPr="00EC74E1">
        <w:rPr>
          <w:rFonts w:cstheme="minorHAnsi"/>
          <w:color w:val="000000" w:themeColor="text1"/>
          <w:kern w:val="24"/>
          <w:szCs w:val="24"/>
        </w:rPr>
        <w:t xml:space="preserve">• </w:t>
      </w:r>
      <w:r>
        <w:rPr>
          <w:rFonts w:cstheme="minorHAnsi"/>
          <w:color w:val="000000" w:themeColor="text1"/>
          <w:kern w:val="24"/>
          <w:szCs w:val="24"/>
        </w:rPr>
        <w:t xml:space="preserve"> </w:t>
      </w:r>
      <w:r>
        <w:rPr>
          <w:color w:val="000000" w:themeColor="text1"/>
        </w:rPr>
        <w:t xml:space="preserve">Demander aux élèves de compléter sur leur ardoise ou dans leur cahier l’égalité (à écrire au tableau) : </w:t>
      </w:r>
      <m:oMath>
        <m:r>
          <w:rPr>
            <w:rFonts w:ascii="Cambria Math" w:hAnsi="Cambria Math"/>
            <w:color w:val="000000" w:themeColor="text1"/>
          </w:rPr>
          <m:t>5,48=…+</m:t>
        </m:r>
        <m:f>
          <m:fP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10</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100</m:t>
            </m:r>
          </m:den>
        </m:f>
        <m:r>
          <w:rPr>
            <w:rFonts w:ascii="Cambria Math" w:hAnsi="Cambria Math"/>
            <w:color w:val="000000" w:themeColor="text1"/>
          </w:rPr>
          <m:t>=</m:t>
        </m:r>
        <m:f>
          <m:fPr>
            <m:ctrlPr>
              <w:rPr>
                <w:rFonts w:ascii="Cambria Math" w:hAnsi="Cambria Math"/>
                <w:i/>
                <w:color w:val="000000" w:themeColor="text1"/>
              </w:rPr>
            </m:ctrlPr>
          </m:fPr>
          <m:num/>
          <m:den>
            <m:r>
              <w:rPr>
                <w:rFonts w:ascii="Cambria Math" w:hAnsi="Cambria Math"/>
                <w:color w:val="000000" w:themeColor="text1"/>
              </w:rPr>
              <m:t>100</m:t>
            </m:r>
          </m:den>
        </m:f>
        <m:r>
          <w:rPr>
            <w:rFonts w:ascii="Cambria Math" w:hAnsi="Cambria Math"/>
            <w:color w:val="000000" w:themeColor="text1"/>
          </w:rPr>
          <m:t xml:space="preserve">     </m:t>
        </m:r>
      </m:oMath>
    </w:p>
    <w:p w14:paraId="159C9F1E" w14:textId="0931F92B" w:rsidR="00B34264" w:rsidRPr="00C744FB" w:rsidRDefault="00B34264" w:rsidP="00B34264">
      <w:pPr>
        <w:rPr>
          <w:rFonts w:cstheme="minorHAnsi"/>
          <w:i/>
          <w:iCs/>
          <w:color w:val="0070C0"/>
          <w:kern w:val="24"/>
          <w:szCs w:val="24"/>
        </w:rPr>
      </w:pPr>
      <w:r>
        <w:rPr>
          <w:rFonts w:cstheme="minorHAnsi"/>
          <w:color w:val="000000" w:themeColor="text1"/>
          <w:kern w:val="24"/>
          <w:szCs w:val="24"/>
        </w:rPr>
        <w:t xml:space="preserve">Corriger à partir du </w:t>
      </w:r>
      <w:r w:rsidRPr="00421EB6">
        <w:rPr>
          <w:rFonts w:cstheme="minorHAnsi"/>
          <w:b/>
          <w:bCs/>
          <w:color w:val="000000" w:themeColor="text1"/>
          <w:kern w:val="24"/>
          <w:szCs w:val="24"/>
        </w:rPr>
        <w:t>matériel de numération</w:t>
      </w:r>
      <w:r>
        <w:rPr>
          <w:rFonts w:cstheme="minorHAnsi"/>
          <w:color w:val="000000" w:themeColor="text1"/>
          <w:kern w:val="24"/>
          <w:szCs w:val="24"/>
        </w:rPr>
        <w:t xml:space="preserve"> et verbaliser sous la forme : </w:t>
      </w:r>
      <w:r>
        <w:rPr>
          <w:rFonts w:cstheme="minorHAnsi"/>
          <w:i/>
          <w:iCs/>
          <w:color w:val="0070C0"/>
          <w:kern w:val="24"/>
          <w:szCs w:val="24"/>
        </w:rPr>
        <w:t>5</w:t>
      </w:r>
      <w:r w:rsidRPr="00C744FB">
        <w:rPr>
          <w:rFonts w:cstheme="minorHAnsi"/>
          <w:i/>
          <w:iCs/>
          <w:color w:val="0070C0"/>
          <w:kern w:val="24"/>
          <w:szCs w:val="24"/>
        </w:rPr>
        <w:t xml:space="preserve"> unités et </w:t>
      </w:r>
      <w:r>
        <w:rPr>
          <w:rFonts w:cstheme="minorHAnsi"/>
          <w:i/>
          <w:iCs/>
          <w:color w:val="0070C0"/>
          <w:kern w:val="24"/>
          <w:szCs w:val="24"/>
        </w:rPr>
        <w:t>48</w:t>
      </w:r>
      <w:r w:rsidRPr="00C744FB">
        <w:rPr>
          <w:rFonts w:cstheme="minorHAnsi"/>
          <w:i/>
          <w:iCs/>
          <w:color w:val="0070C0"/>
          <w:kern w:val="24"/>
          <w:szCs w:val="24"/>
        </w:rPr>
        <w:t xml:space="preserve"> centièmes</w:t>
      </w:r>
      <w:r>
        <w:rPr>
          <w:rFonts w:cstheme="minorHAnsi"/>
          <w:i/>
          <w:iCs/>
          <w:color w:val="0070C0"/>
          <w:kern w:val="24"/>
          <w:szCs w:val="24"/>
        </w:rPr>
        <w:t xml:space="preserve"> ou 5 unités, 4 dixièmes et 8 centièmes</w:t>
      </w:r>
      <w:r w:rsidRPr="00C744FB">
        <w:rPr>
          <w:rFonts w:cstheme="minorHAnsi"/>
          <w:i/>
          <w:iCs/>
          <w:color w:val="0070C0"/>
          <w:kern w:val="24"/>
          <w:szCs w:val="24"/>
        </w:rPr>
        <w:t>.</w:t>
      </w:r>
    </w:p>
    <w:p w14:paraId="3490FC45" w14:textId="60992ADF" w:rsidR="00B34264" w:rsidRPr="00C611F2" w:rsidRDefault="00B34264" w:rsidP="00B34264">
      <w:pPr>
        <w:rPr>
          <w:b/>
          <w:bCs/>
          <w:color w:val="000000" w:themeColor="text1"/>
        </w:rPr>
      </w:pPr>
      <w:r w:rsidRPr="00EC74E1">
        <w:rPr>
          <w:rFonts w:cstheme="minorHAnsi"/>
          <w:color w:val="000000" w:themeColor="text1"/>
          <w:kern w:val="24"/>
          <w:szCs w:val="24"/>
        </w:rPr>
        <w:t xml:space="preserve">• </w:t>
      </w:r>
      <w:r>
        <w:rPr>
          <w:color w:val="000000" w:themeColor="text1"/>
        </w:rPr>
        <w:t xml:space="preserve">Procéder de même avec les nombres décimaux : </w:t>
      </w:r>
      <w:r w:rsidRPr="00C611F2">
        <w:rPr>
          <w:b/>
          <w:bCs/>
          <w:color w:val="000000" w:themeColor="text1"/>
        </w:rPr>
        <w:t>1,</w:t>
      </w:r>
      <w:r>
        <w:rPr>
          <w:b/>
          <w:bCs/>
          <w:color w:val="000000" w:themeColor="text1"/>
        </w:rPr>
        <w:t>23</w:t>
      </w:r>
      <w:r>
        <w:rPr>
          <w:color w:val="000000" w:themeColor="text1"/>
        </w:rPr>
        <w:t xml:space="preserve"> ; </w:t>
      </w:r>
      <w:r>
        <w:rPr>
          <w:b/>
          <w:bCs/>
          <w:color w:val="000000" w:themeColor="text1"/>
        </w:rPr>
        <w:t>3</w:t>
      </w:r>
      <w:r w:rsidRPr="00C611F2">
        <w:rPr>
          <w:b/>
          <w:bCs/>
          <w:color w:val="000000" w:themeColor="text1"/>
        </w:rPr>
        <w:t>,</w:t>
      </w:r>
      <w:r>
        <w:rPr>
          <w:b/>
          <w:bCs/>
          <w:color w:val="000000" w:themeColor="text1"/>
        </w:rPr>
        <w:t>61</w:t>
      </w:r>
      <w:r>
        <w:rPr>
          <w:color w:val="000000" w:themeColor="text1"/>
        </w:rPr>
        <w:t xml:space="preserve"> ; </w:t>
      </w:r>
      <w:r>
        <w:rPr>
          <w:b/>
          <w:bCs/>
          <w:color w:val="000000" w:themeColor="text1"/>
        </w:rPr>
        <w:t>5</w:t>
      </w:r>
      <w:r w:rsidRPr="00C611F2">
        <w:rPr>
          <w:b/>
          <w:bCs/>
          <w:color w:val="000000" w:themeColor="text1"/>
        </w:rPr>
        <w:t>,05</w:t>
      </w:r>
      <w:r>
        <w:rPr>
          <w:color w:val="000000" w:themeColor="text1"/>
        </w:rPr>
        <w:t xml:space="preserve"> ; </w:t>
      </w:r>
      <w:r w:rsidRPr="00C611F2">
        <w:rPr>
          <w:b/>
          <w:bCs/>
          <w:color w:val="000000" w:themeColor="text1"/>
        </w:rPr>
        <w:t>0,</w:t>
      </w:r>
      <w:r>
        <w:rPr>
          <w:b/>
          <w:bCs/>
          <w:color w:val="000000" w:themeColor="text1"/>
        </w:rPr>
        <w:t>84.</w:t>
      </w:r>
    </w:p>
    <w:p w14:paraId="0965A378" w14:textId="77777777" w:rsidR="00B34264" w:rsidRPr="001111B9" w:rsidRDefault="00B34264" w:rsidP="00B34264">
      <w:pPr>
        <w:shd w:val="clear" w:color="auto" w:fill="DEEAF6" w:themeFill="accent5" w:themeFillTint="33"/>
        <w:spacing w:after="0"/>
        <w:ind w:right="-1"/>
        <w:rPr>
          <w:rFonts w:cstheme="minorHAnsi"/>
          <w:color w:val="0070C0"/>
          <w:kern w:val="24"/>
          <w:sz w:val="20"/>
          <w:szCs w:val="20"/>
        </w:rPr>
      </w:pPr>
      <w:r>
        <w:rPr>
          <w:rFonts w:cstheme="minorHAnsi"/>
          <w:b/>
          <w:bCs/>
          <w:color w:val="0070C0"/>
          <w:kern w:val="24"/>
          <w:sz w:val="20"/>
          <w:szCs w:val="20"/>
        </w:rPr>
        <w:t>Infos</w:t>
      </w:r>
      <w:r w:rsidRPr="001111B9">
        <w:rPr>
          <w:rFonts w:cstheme="minorHAnsi"/>
          <w:color w:val="0070C0"/>
          <w:kern w:val="24"/>
          <w:sz w:val="20"/>
          <w:szCs w:val="20"/>
        </w:rPr>
        <w:t xml:space="preserve"> </w:t>
      </w:r>
      <w:r>
        <w:rPr>
          <w:rFonts w:cstheme="minorHAnsi"/>
          <w:color w:val="0070C0"/>
          <w:kern w:val="24"/>
          <w:sz w:val="20"/>
          <w:szCs w:val="20"/>
        </w:rPr>
        <w:t xml:space="preserve">C’est une réactivation, un rappel qui permet aux élèves de reconnecter à ce qu’ils ont fait et appris tout au long de la période. </w:t>
      </w:r>
    </w:p>
    <w:p w14:paraId="210DAE3C" w14:textId="19D4DD67" w:rsidR="00EE20D0" w:rsidRDefault="00853F0D" w:rsidP="00EE20D0">
      <w:pPr>
        <w:spacing w:after="0"/>
        <w:ind w:right="-1"/>
        <w:rPr>
          <w:rFonts w:cstheme="minorHAnsi"/>
          <w:szCs w:val="24"/>
        </w:rPr>
      </w:pPr>
      <w:r>
        <w:rPr>
          <w:noProof/>
        </w:rPr>
        <mc:AlternateContent>
          <mc:Choice Requires="wps">
            <w:drawing>
              <wp:anchor distT="0" distB="0" distL="114300" distR="114300" simplePos="0" relativeHeight="255772672" behindDoc="0" locked="0" layoutInCell="1" allowOverlap="1" wp14:anchorId="57E757B9" wp14:editId="341D2005">
                <wp:simplePos x="0" y="0"/>
                <wp:positionH relativeFrom="column">
                  <wp:posOffset>5567267</wp:posOffset>
                </wp:positionH>
                <wp:positionV relativeFrom="paragraph">
                  <wp:posOffset>204423</wp:posOffset>
                </wp:positionV>
                <wp:extent cx="1080135" cy="538480"/>
                <wp:effectExtent l="0" t="0" r="5715" b="0"/>
                <wp:wrapNone/>
                <wp:docPr id="185181630" name="Zone de texte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538480"/>
                        </a:xfrm>
                        <a:prstGeom prst="rect">
                          <a:avLst/>
                        </a:prstGeom>
                        <a:solidFill>
                          <a:schemeClr val="accent4">
                            <a:lumMod val="20000"/>
                            <a:lumOff val="80000"/>
                          </a:schemeClr>
                        </a:solidFill>
                        <a:ln w="6350">
                          <a:noFill/>
                        </a:ln>
                      </wps:spPr>
                      <wps:txbx>
                        <w:txbxContent>
                          <w:p w14:paraId="4555973A" w14:textId="77777777" w:rsidR="00B34779" w:rsidRPr="00582C09" w:rsidRDefault="00B34779" w:rsidP="00B34779">
                            <w:pPr>
                              <w:ind w:right="-8"/>
                              <w:rPr>
                                <w:rFonts w:cstheme="minorHAnsi"/>
                                <w:kern w:val="24"/>
                                <w:sz w:val="20"/>
                                <w:szCs w:val="20"/>
                              </w:rPr>
                            </w:pPr>
                            <w:r>
                              <w:rPr>
                                <w:rFonts w:cstheme="minorHAnsi"/>
                                <w:b/>
                                <w:bCs/>
                                <w:kern w:val="24"/>
                                <w:sz w:val="18"/>
                                <w:szCs w:val="18"/>
                              </w:rPr>
                              <w:t>Tableau numération décimaux : Classe + 1 par élève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E757B9" id="_x0000_s1090" type="#_x0000_t202" style="position:absolute;left:0;text-align:left;margin-left:438.35pt;margin-top:16.1pt;width:85.05pt;height:42.4pt;z-index:2557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" fillcolor="#fff2cc [663]" stroked="f" strokeweight=".5pt">
                <v:textbox inset="0,0,0,0">
                  <w:txbxContent>
                    <w:p w14:paraId="4555973A" w14:textId="77777777" w:rsidR="00B34779" w:rsidRPr="00582C09" w:rsidRDefault="00B34779" w:rsidP="00B34779">
                      <w:pPr>
                        <w:ind w:right="-8"/>
                        <w:rPr>
                          <w:rFonts w:cstheme="minorHAnsi"/>
                          <w:kern w:val="24"/>
                          <w:sz w:val="20"/>
                          <w:szCs w:val="20"/>
                        </w:rPr>
                      </w:pPr>
                      <w:r>
                        <w:rPr>
                          <w:rFonts w:cstheme="minorHAnsi"/>
                          <w:b/>
                          <w:bCs/>
                          <w:kern w:val="24"/>
                          <w:sz w:val="18"/>
                          <w:szCs w:val="18"/>
                        </w:rPr>
                        <w:t>Tableau numération décimaux : Classe + 1 par élève</w:t>
                      </w:r>
                    </w:p>
                  </w:txbxContent>
                </v:textbox>
              </v:shape>
            </w:pict>
          </mc:Fallback>
        </mc:AlternateContent>
      </w:r>
    </w:p>
    <w:p w14:paraId="7F976E99" w14:textId="777902F4" w:rsidR="00B34779" w:rsidRPr="00885DA8" w:rsidRDefault="00B34779" w:rsidP="00B34779">
      <w:pPr>
        <w:shd w:val="clear" w:color="auto" w:fill="00B050"/>
        <w:spacing w:after="0"/>
        <w:ind w:right="-1"/>
        <w:rPr>
          <w:rFonts w:cstheme="minorHAnsi"/>
          <w:b/>
          <w:bCs/>
          <w:color w:val="FFFFFF" w:themeColor="background1"/>
          <w:sz w:val="28"/>
          <w:szCs w:val="28"/>
        </w:rPr>
      </w:pPr>
      <w:r>
        <w:rPr>
          <w:rFonts w:cstheme="minorHAnsi"/>
          <w:b/>
          <w:bCs/>
          <w:color w:val="FFFFFF" w:themeColor="background1"/>
          <w:szCs w:val="24"/>
        </w:rPr>
        <w:t>Additionner / soustraire avec les décimaux</w:t>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Pr>
          <w:rFonts w:cstheme="minorHAnsi"/>
          <w:b/>
          <w:bCs/>
          <w:color w:val="FFFFFF" w:themeColor="background1"/>
          <w:sz w:val="28"/>
          <w:szCs w:val="28"/>
        </w:rPr>
        <w:tab/>
      </w:r>
      <w:r w:rsidRPr="00C92616">
        <w:rPr>
          <w:rFonts w:cstheme="minorHAnsi"/>
          <w:b/>
          <w:bCs/>
          <w:color w:val="FFFFFF" w:themeColor="background1"/>
          <w:szCs w:val="24"/>
        </w:rPr>
        <w:sym w:font="Wingdings" w:char="F0B8"/>
      </w:r>
      <w:r w:rsidRPr="00185CEA">
        <w:rPr>
          <w:rFonts w:cstheme="minorHAnsi"/>
          <w:b/>
          <w:bCs/>
          <w:color w:val="FFFFFF" w:themeColor="background1"/>
          <w:szCs w:val="24"/>
        </w:rPr>
        <w:t>1</w:t>
      </w:r>
      <w:r>
        <w:rPr>
          <w:rFonts w:cstheme="minorHAnsi"/>
          <w:b/>
          <w:bCs/>
          <w:color w:val="FFFFFF" w:themeColor="background1"/>
          <w:szCs w:val="24"/>
        </w:rPr>
        <w:t>5’</w:t>
      </w:r>
    </w:p>
    <w:p w14:paraId="6F7ADE50" w14:textId="009CC8ED" w:rsidR="00B34779" w:rsidRPr="008F32A4" w:rsidRDefault="00B34779" w:rsidP="00B34779">
      <w:pPr>
        <w:autoSpaceDE w:val="0"/>
        <w:autoSpaceDN w:val="0"/>
        <w:adjustRightInd w:val="0"/>
        <w:spacing w:after="0" w:line="240" w:lineRule="auto"/>
        <w:rPr>
          <w:rFonts w:cstheme="minorHAnsi"/>
          <w:color w:val="00B050"/>
          <w:sz w:val="22"/>
        </w:rPr>
      </w:pPr>
      <w:r w:rsidRPr="008F32A4">
        <w:rPr>
          <w:rFonts w:cstheme="minorHAnsi"/>
          <w:color w:val="00B050"/>
          <w:sz w:val="22"/>
        </w:rPr>
        <w:t xml:space="preserve">Ajouter ou soustraire un nombre entier inférieur à 10, d’unités, de dizaines, de centaines, de dixièmes ou de centièmes à un nombre décimal, lorsqu’il n’y a pas de retenue. </w:t>
      </w:r>
    </w:p>
    <w:p w14:paraId="57AF9148" w14:textId="21B49B12" w:rsidR="00B34779" w:rsidRDefault="00B34779" w:rsidP="00B34779">
      <w:pPr>
        <w:spacing w:after="0"/>
        <w:ind w:right="-1"/>
        <w:rPr>
          <w:rFonts w:cstheme="minorHAnsi"/>
          <w:b/>
          <w:bCs/>
          <w:color w:val="0070C0"/>
          <w:kern w:val="24"/>
        </w:rPr>
      </w:pPr>
      <w:r>
        <w:rPr>
          <w:rFonts w:cstheme="minorHAnsi"/>
          <w:color w:val="000000" w:themeColor="text1"/>
          <w:kern w:val="24"/>
        </w:rPr>
        <w:t xml:space="preserve">• Rappeler comment additionner ou soustraire des décimaux en explicitant le calcul : 23,2 + </w:t>
      </w:r>
      <w:r w:rsidR="00CB551A">
        <w:rPr>
          <w:rFonts w:cstheme="minorHAnsi"/>
          <w:color w:val="000000" w:themeColor="text1"/>
          <w:kern w:val="24"/>
        </w:rPr>
        <w:t>0</w:t>
      </w:r>
      <w:r>
        <w:rPr>
          <w:rFonts w:cstheme="minorHAnsi"/>
          <w:color w:val="000000" w:themeColor="text1"/>
          <w:kern w:val="24"/>
        </w:rPr>
        <w:t xml:space="preserve">,7 : </w:t>
      </w:r>
      <w:r w:rsidRPr="000368B5">
        <w:rPr>
          <w:rFonts w:cstheme="minorHAnsi"/>
          <w:i/>
          <w:iCs/>
          <w:color w:val="0070C0"/>
          <w:kern w:val="24"/>
        </w:rPr>
        <w:t xml:space="preserve">On ajoute </w:t>
      </w:r>
      <w:r>
        <w:rPr>
          <w:rFonts w:cstheme="minorHAnsi"/>
          <w:i/>
          <w:iCs/>
          <w:color w:val="0070C0"/>
          <w:kern w:val="24"/>
        </w:rPr>
        <w:t xml:space="preserve">23 unités entières et 2 dixièmes </w:t>
      </w:r>
      <w:r w:rsidRPr="000368B5">
        <w:rPr>
          <w:rFonts w:cstheme="minorHAnsi"/>
          <w:i/>
          <w:iCs/>
          <w:color w:val="0070C0"/>
          <w:kern w:val="24"/>
        </w:rPr>
        <w:t xml:space="preserve">à </w:t>
      </w:r>
      <w:r>
        <w:rPr>
          <w:rFonts w:cstheme="minorHAnsi"/>
          <w:i/>
          <w:iCs/>
          <w:color w:val="0070C0"/>
          <w:kern w:val="24"/>
        </w:rPr>
        <w:t>7</w:t>
      </w:r>
      <w:r w:rsidRPr="000368B5">
        <w:rPr>
          <w:rFonts w:cstheme="minorHAnsi"/>
          <w:i/>
          <w:iCs/>
          <w:color w:val="0070C0"/>
          <w:kern w:val="24"/>
        </w:rPr>
        <w:t xml:space="preserve"> dixièmes. </w:t>
      </w:r>
      <w:r w:rsidR="00CB551A">
        <w:rPr>
          <w:rFonts w:cstheme="minorHAnsi"/>
          <w:i/>
          <w:iCs/>
          <w:color w:val="0070C0"/>
          <w:kern w:val="24"/>
        </w:rPr>
        <w:t>On a 23 unités en tout</w:t>
      </w:r>
      <w:r w:rsidRPr="000368B5">
        <w:rPr>
          <w:rFonts w:cstheme="minorHAnsi"/>
          <w:i/>
          <w:iCs/>
          <w:color w:val="0070C0"/>
          <w:kern w:val="24"/>
        </w:rPr>
        <w:t>.</w:t>
      </w:r>
      <w:r w:rsidRPr="00692413">
        <w:rPr>
          <w:rFonts w:cstheme="minorHAnsi"/>
          <w:i/>
          <w:iCs/>
          <w:color w:val="0070C0"/>
          <w:kern w:val="24"/>
        </w:rPr>
        <w:t xml:space="preserve"> </w:t>
      </w:r>
      <w:r w:rsidRPr="000368B5">
        <w:rPr>
          <w:rFonts w:cstheme="minorHAnsi"/>
          <w:i/>
          <w:iCs/>
          <w:color w:val="0070C0"/>
          <w:kern w:val="24"/>
        </w:rPr>
        <w:t xml:space="preserve">On regroupe les </w:t>
      </w:r>
      <w:r>
        <w:rPr>
          <w:rFonts w:cstheme="minorHAnsi"/>
          <w:i/>
          <w:iCs/>
          <w:color w:val="0070C0"/>
          <w:kern w:val="24"/>
        </w:rPr>
        <w:t>dixièmes</w:t>
      </w:r>
      <w:r w:rsidRPr="000368B5">
        <w:rPr>
          <w:rFonts w:cstheme="minorHAnsi"/>
          <w:i/>
          <w:iCs/>
          <w:color w:val="0070C0"/>
          <w:kern w:val="24"/>
        </w:rPr>
        <w:t xml:space="preserve"> ensemble : </w:t>
      </w:r>
      <w:r>
        <w:rPr>
          <w:rFonts w:cstheme="minorHAnsi"/>
          <w:i/>
          <w:iCs/>
          <w:color w:val="0070C0"/>
          <w:kern w:val="24"/>
        </w:rPr>
        <w:t>2 dixièmes plus 7 dixièmes ça fait 9 dixièmes.</w:t>
      </w:r>
      <w:r w:rsidRPr="000368B5">
        <w:rPr>
          <w:rFonts w:cstheme="minorHAnsi"/>
          <w:i/>
          <w:iCs/>
          <w:color w:val="0070C0"/>
          <w:kern w:val="24"/>
        </w:rPr>
        <w:t xml:space="preserve">.  Le résultat est donc </w:t>
      </w:r>
      <w:r>
        <w:rPr>
          <w:rFonts w:cstheme="minorHAnsi"/>
          <w:i/>
          <w:iCs/>
          <w:color w:val="0070C0"/>
          <w:kern w:val="24"/>
        </w:rPr>
        <w:t>2</w:t>
      </w:r>
      <w:r w:rsidR="00CB551A">
        <w:rPr>
          <w:rFonts w:cstheme="minorHAnsi"/>
          <w:i/>
          <w:iCs/>
          <w:color w:val="0070C0"/>
          <w:kern w:val="24"/>
        </w:rPr>
        <w:t>3</w:t>
      </w:r>
      <w:r w:rsidRPr="000368B5">
        <w:rPr>
          <w:rFonts w:cstheme="minorHAnsi"/>
          <w:i/>
          <w:iCs/>
          <w:color w:val="0070C0"/>
          <w:kern w:val="24"/>
        </w:rPr>
        <w:t xml:space="preserve"> unités et </w:t>
      </w:r>
      <w:r>
        <w:rPr>
          <w:rFonts w:cstheme="minorHAnsi"/>
          <w:i/>
          <w:iCs/>
          <w:color w:val="0070C0"/>
          <w:kern w:val="24"/>
        </w:rPr>
        <w:t>9</w:t>
      </w:r>
      <w:r w:rsidRPr="000368B5">
        <w:rPr>
          <w:rFonts w:cstheme="minorHAnsi"/>
          <w:i/>
          <w:iCs/>
          <w:color w:val="0070C0"/>
          <w:kern w:val="24"/>
        </w:rPr>
        <w:t xml:space="preserve"> dixièmes, soit </w:t>
      </w:r>
      <w:r>
        <w:rPr>
          <w:rFonts w:cstheme="minorHAnsi"/>
          <w:i/>
          <w:iCs/>
          <w:color w:val="0070C0"/>
          <w:kern w:val="24"/>
        </w:rPr>
        <w:t>2</w:t>
      </w:r>
      <w:r w:rsidR="00CB551A">
        <w:rPr>
          <w:rFonts w:cstheme="minorHAnsi"/>
          <w:i/>
          <w:iCs/>
          <w:color w:val="0070C0"/>
          <w:kern w:val="24"/>
        </w:rPr>
        <w:t>3</w:t>
      </w:r>
      <w:r w:rsidRPr="000368B5">
        <w:rPr>
          <w:rFonts w:cstheme="minorHAnsi"/>
          <w:i/>
          <w:iCs/>
          <w:color w:val="0070C0"/>
          <w:kern w:val="24"/>
        </w:rPr>
        <w:t>,</w:t>
      </w:r>
      <w:r>
        <w:rPr>
          <w:rFonts w:cstheme="minorHAnsi"/>
          <w:i/>
          <w:iCs/>
          <w:color w:val="0070C0"/>
          <w:kern w:val="24"/>
        </w:rPr>
        <w:t>9</w:t>
      </w:r>
      <w:r w:rsidRPr="000368B5">
        <w:rPr>
          <w:rFonts w:cstheme="minorHAnsi"/>
          <w:i/>
          <w:iCs/>
          <w:color w:val="0070C0"/>
          <w:kern w:val="24"/>
        </w:rPr>
        <w:t>.</w:t>
      </w:r>
      <w:r w:rsidRPr="000368B5">
        <w:rPr>
          <w:rFonts w:cstheme="minorHAnsi"/>
          <w:b/>
          <w:bCs/>
          <w:color w:val="0070C0"/>
          <w:kern w:val="24"/>
        </w:rPr>
        <w:t xml:space="preserve"> </w:t>
      </w:r>
    </w:p>
    <w:p w14:paraId="1C008B61" w14:textId="77777777" w:rsidR="00B34779" w:rsidRPr="000368B5" w:rsidRDefault="00B34779" w:rsidP="00B34779">
      <w:pPr>
        <w:spacing w:after="0"/>
        <w:ind w:right="-1"/>
        <w:rPr>
          <w:rFonts w:cstheme="minorHAnsi"/>
          <w:color w:val="000000" w:themeColor="text1"/>
          <w:kern w:val="24"/>
        </w:rPr>
      </w:pPr>
      <w:r>
        <w:rPr>
          <w:rFonts w:cstheme="minorHAnsi"/>
          <w:color w:val="000000" w:themeColor="text1"/>
          <w:kern w:val="24"/>
        </w:rPr>
        <w:t>•  É</w:t>
      </w:r>
      <w:r w:rsidRPr="000368B5">
        <w:rPr>
          <w:rFonts w:cstheme="minorHAnsi"/>
          <w:color w:val="000000" w:themeColor="text1"/>
          <w:kern w:val="24"/>
        </w:rPr>
        <w:t>noncer ensuite les calculs suivants que les élèves cherchent à l’ardoise </w:t>
      </w:r>
      <w:r>
        <w:rPr>
          <w:rFonts w:cstheme="minorHAnsi"/>
          <w:color w:val="000000" w:themeColor="text1"/>
          <w:kern w:val="24"/>
        </w:rPr>
        <w:t xml:space="preserve">en utilisant leur tableau si besoin </w:t>
      </w:r>
      <w:r w:rsidRPr="000368B5">
        <w:rPr>
          <w:rFonts w:cstheme="minorHAnsi"/>
          <w:color w:val="000000" w:themeColor="text1"/>
          <w:kern w:val="24"/>
        </w:rPr>
        <w:t>:</w:t>
      </w:r>
    </w:p>
    <w:p w14:paraId="5BEFC527" w14:textId="5C8C9D4F" w:rsidR="00B34779" w:rsidRDefault="00083DFB" w:rsidP="00B34779">
      <w:pPr>
        <w:spacing w:after="0"/>
        <w:ind w:right="-1"/>
        <w:rPr>
          <w:rFonts w:cstheme="minorHAnsi"/>
          <w:b/>
          <w:bCs/>
          <w:color w:val="000000" w:themeColor="text1"/>
          <w:kern w:val="24"/>
        </w:rPr>
      </w:pPr>
      <w:r>
        <w:rPr>
          <w:rFonts w:cstheme="minorHAnsi"/>
          <w:b/>
          <w:bCs/>
          <w:color w:val="000000" w:themeColor="text1"/>
          <w:kern w:val="24"/>
        </w:rPr>
        <w:t>58</w:t>
      </w:r>
      <w:r w:rsidR="00CB551A">
        <w:rPr>
          <w:rFonts w:cstheme="minorHAnsi"/>
          <w:b/>
          <w:bCs/>
          <w:color w:val="000000" w:themeColor="text1"/>
          <w:kern w:val="24"/>
        </w:rPr>
        <w:t>,1</w:t>
      </w:r>
      <w:r w:rsidR="00B34779">
        <w:rPr>
          <w:rFonts w:cstheme="minorHAnsi"/>
          <w:b/>
          <w:bCs/>
          <w:color w:val="000000" w:themeColor="text1"/>
          <w:kern w:val="24"/>
        </w:rPr>
        <w:t xml:space="preserve"> + </w:t>
      </w:r>
      <w:r w:rsidR="00CB551A">
        <w:rPr>
          <w:rFonts w:cstheme="minorHAnsi"/>
          <w:b/>
          <w:bCs/>
          <w:color w:val="000000" w:themeColor="text1"/>
          <w:kern w:val="24"/>
        </w:rPr>
        <w:t>0</w:t>
      </w:r>
      <w:r w:rsidR="00B34779">
        <w:rPr>
          <w:rFonts w:cstheme="minorHAnsi"/>
          <w:b/>
          <w:bCs/>
          <w:color w:val="000000" w:themeColor="text1"/>
          <w:kern w:val="24"/>
        </w:rPr>
        <w:t>,</w:t>
      </w:r>
      <w:r>
        <w:rPr>
          <w:rFonts w:cstheme="minorHAnsi"/>
          <w:b/>
          <w:bCs/>
          <w:color w:val="000000" w:themeColor="text1"/>
          <w:kern w:val="24"/>
        </w:rPr>
        <w:t>7</w:t>
      </w:r>
      <w:r w:rsidR="00B34779">
        <w:rPr>
          <w:rFonts w:cstheme="minorHAnsi"/>
          <w:b/>
          <w:bCs/>
          <w:color w:val="000000" w:themeColor="text1"/>
          <w:kern w:val="24"/>
        </w:rPr>
        <w:t xml:space="preserve"> </w:t>
      </w:r>
      <w:r w:rsidR="00B34779">
        <w:rPr>
          <w:rFonts w:cstheme="minorHAnsi"/>
          <w:b/>
          <w:bCs/>
          <w:color w:val="000000" w:themeColor="text1"/>
          <w:kern w:val="24"/>
        </w:rPr>
        <w:tab/>
      </w:r>
      <w:r>
        <w:rPr>
          <w:rFonts w:cstheme="minorHAnsi"/>
          <w:b/>
          <w:bCs/>
          <w:color w:val="000000" w:themeColor="text1"/>
          <w:kern w:val="24"/>
        </w:rPr>
        <w:t>13</w:t>
      </w:r>
      <w:r w:rsidR="00B34779">
        <w:rPr>
          <w:rFonts w:cstheme="minorHAnsi"/>
          <w:b/>
          <w:bCs/>
          <w:color w:val="000000" w:themeColor="text1"/>
          <w:kern w:val="24"/>
        </w:rPr>
        <w:t>,6</w:t>
      </w:r>
      <w:r w:rsidR="00B34779" w:rsidRPr="00D82115">
        <w:rPr>
          <w:rFonts w:cstheme="minorHAnsi"/>
          <w:b/>
          <w:bCs/>
          <w:color w:val="000000" w:themeColor="text1"/>
          <w:kern w:val="24"/>
        </w:rPr>
        <w:t xml:space="preserve"> </w:t>
      </w:r>
      <w:r w:rsidR="00B34779" w:rsidRPr="00441D22">
        <w:rPr>
          <w:rFonts w:cstheme="minorHAnsi"/>
          <w:color w:val="000000" w:themeColor="text1"/>
          <w:kern w:val="24"/>
        </w:rPr>
        <w:t>–</w:t>
      </w:r>
      <w:r w:rsidR="00B34779" w:rsidRPr="00D82115">
        <w:rPr>
          <w:rFonts w:cstheme="minorHAnsi"/>
          <w:b/>
          <w:bCs/>
          <w:color w:val="000000" w:themeColor="text1"/>
          <w:kern w:val="24"/>
        </w:rPr>
        <w:t xml:space="preserve"> </w:t>
      </w:r>
      <w:r w:rsidR="00CB551A">
        <w:rPr>
          <w:rFonts w:cstheme="minorHAnsi"/>
          <w:b/>
          <w:bCs/>
          <w:color w:val="000000" w:themeColor="text1"/>
          <w:kern w:val="24"/>
        </w:rPr>
        <w:t>0</w:t>
      </w:r>
      <w:r w:rsidR="00B34779" w:rsidRPr="00D82115">
        <w:rPr>
          <w:rFonts w:cstheme="minorHAnsi"/>
          <w:b/>
          <w:bCs/>
          <w:color w:val="000000" w:themeColor="text1"/>
          <w:kern w:val="24"/>
        </w:rPr>
        <w:t>,</w:t>
      </w:r>
      <w:r>
        <w:rPr>
          <w:rFonts w:cstheme="minorHAnsi"/>
          <w:b/>
          <w:bCs/>
          <w:color w:val="000000" w:themeColor="text1"/>
          <w:kern w:val="24"/>
        </w:rPr>
        <w:t>2</w:t>
      </w:r>
      <w:r w:rsidR="00B34779" w:rsidRPr="00D82115">
        <w:rPr>
          <w:rFonts w:cstheme="minorHAnsi"/>
          <w:b/>
          <w:bCs/>
          <w:color w:val="000000" w:themeColor="text1"/>
          <w:kern w:val="24"/>
        </w:rPr>
        <w:t xml:space="preserve"> </w:t>
      </w:r>
      <w:r w:rsidR="00B34779" w:rsidRPr="00D82115">
        <w:rPr>
          <w:rFonts w:cstheme="minorHAnsi"/>
          <w:b/>
          <w:bCs/>
          <w:color w:val="000000" w:themeColor="text1"/>
          <w:kern w:val="24"/>
        </w:rPr>
        <w:tab/>
        <w:t>1</w:t>
      </w:r>
      <w:r>
        <w:rPr>
          <w:rFonts w:cstheme="minorHAnsi"/>
          <w:b/>
          <w:bCs/>
          <w:color w:val="000000" w:themeColor="text1"/>
          <w:kern w:val="24"/>
        </w:rPr>
        <w:t>7</w:t>
      </w:r>
      <w:r w:rsidR="00B34779" w:rsidRPr="00D82115">
        <w:rPr>
          <w:rFonts w:cstheme="minorHAnsi"/>
          <w:b/>
          <w:bCs/>
          <w:color w:val="000000" w:themeColor="text1"/>
          <w:kern w:val="24"/>
        </w:rPr>
        <w:t>,</w:t>
      </w:r>
      <w:r>
        <w:rPr>
          <w:rFonts w:cstheme="minorHAnsi"/>
          <w:b/>
          <w:bCs/>
          <w:color w:val="000000" w:themeColor="text1"/>
          <w:kern w:val="24"/>
        </w:rPr>
        <w:t>4</w:t>
      </w:r>
      <w:r w:rsidR="00B34779" w:rsidRPr="00D82115">
        <w:rPr>
          <w:rFonts w:cstheme="minorHAnsi"/>
          <w:b/>
          <w:bCs/>
          <w:color w:val="000000" w:themeColor="text1"/>
          <w:kern w:val="24"/>
        </w:rPr>
        <w:t xml:space="preserve"> + </w:t>
      </w:r>
      <w:r>
        <w:rPr>
          <w:rFonts w:cstheme="minorHAnsi"/>
          <w:b/>
          <w:bCs/>
          <w:color w:val="000000" w:themeColor="text1"/>
          <w:kern w:val="24"/>
        </w:rPr>
        <w:t>0</w:t>
      </w:r>
      <w:r w:rsidR="00B34779">
        <w:rPr>
          <w:rFonts w:cstheme="minorHAnsi"/>
          <w:b/>
          <w:bCs/>
          <w:color w:val="000000" w:themeColor="text1"/>
          <w:kern w:val="24"/>
        </w:rPr>
        <w:t>,</w:t>
      </w:r>
      <w:r>
        <w:rPr>
          <w:rFonts w:cstheme="minorHAnsi"/>
          <w:b/>
          <w:bCs/>
          <w:color w:val="000000" w:themeColor="text1"/>
          <w:kern w:val="24"/>
        </w:rPr>
        <w:t>4</w:t>
      </w:r>
      <w:r w:rsidR="00B34779" w:rsidRPr="00D82115">
        <w:rPr>
          <w:rFonts w:cstheme="minorHAnsi"/>
          <w:b/>
          <w:bCs/>
          <w:color w:val="000000" w:themeColor="text1"/>
          <w:kern w:val="24"/>
        </w:rPr>
        <w:tab/>
      </w:r>
      <w:r>
        <w:rPr>
          <w:rFonts w:cstheme="minorHAnsi"/>
          <w:b/>
          <w:bCs/>
          <w:color w:val="000000" w:themeColor="text1"/>
          <w:kern w:val="24"/>
        </w:rPr>
        <w:t>3</w:t>
      </w:r>
      <w:r w:rsidR="00B34779">
        <w:rPr>
          <w:rFonts w:cstheme="minorHAnsi"/>
          <w:b/>
          <w:bCs/>
          <w:color w:val="000000" w:themeColor="text1"/>
          <w:kern w:val="24"/>
        </w:rPr>
        <w:t>5</w:t>
      </w:r>
      <w:r w:rsidR="00B34779" w:rsidRPr="00D82115">
        <w:rPr>
          <w:rFonts w:cstheme="minorHAnsi"/>
          <w:b/>
          <w:bCs/>
          <w:color w:val="000000" w:themeColor="text1"/>
          <w:kern w:val="24"/>
        </w:rPr>
        <w:t>,</w:t>
      </w:r>
      <w:r w:rsidR="00B34779">
        <w:rPr>
          <w:rFonts w:cstheme="minorHAnsi"/>
          <w:b/>
          <w:bCs/>
          <w:color w:val="000000" w:themeColor="text1"/>
          <w:kern w:val="24"/>
        </w:rPr>
        <w:t>6</w:t>
      </w:r>
      <w:r w:rsidR="00B34779" w:rsidRPr="00D82115">
        <w:rPr>
          <w:rFonts w:cstheme="minorHAnsi"/>
          <w:b/>
          <w:bCs/>
          <w:color w:val="000000" w:themeColor="text1"/>
          <w:kern w:val="24"/>
        </w:rPr>
        <w:t xml:space="preserve"> </w:t>
      </w:r>
      <w:r w:rsidR="00B34779" w:rsidRPr="00441D22">
        <w:rPr>
          <w:rFonts w:cstheme="minorHAnsi"/>
          <w:color w:val="000000" w:themeColor="text1"/>
          <w:kern w:val="24"/>
        </w:rPr>
        <w:t>–</w:t>
      </w:r>
      <w:r w:rsidR="00B34779" w:rsidRPr="00D82115">
        <w:rPr>
          <w:rFonts w:cstheme="minorHAnsi"/>
          <w:b/>
          <w:bCs/>
          <w:color w:val="000000" w:themeColor="text1"/>
          <w:kern w:val="24"/>
        </w:rPr>
        <w:t xml:space="preserve"> </w:t>
      </w:r>
      <w:r w:rsidR="00CB551A">
        <w:rPr>
          <w:rFonts w:cstheme="minorHAnsi"/>
          <w:b/>
          <w:bCs/>
          <w:color w:val="000000" w:themeColor="text1"/>
          <w:kern w:val="24"/>
        </w:rPr>
        <w:t>0</w:t>
      </w:r>
      <w:r w:rsidR="00B34779" w:rsidRPr="00D82115">
        <w:rPr>
          <w:rFonts w:cstheme="minorHAnsi"/>
          <w:b/>
          <w:bCs/>
          <w:color w:val="000000" w:themeColor="text1"/>
          <w:kern w:val="24"/>
        </w:rPr>
        <w:t>,</w:t>
      </w:r>
      <w:r>
        <w:rPr>
          <w:rFonts w:cstheme="minorHAnsi"/>
          <w:b/>
          <w:bCs/>
          <w:color w:val="000000" w:themeColor="text1"/>
          <w:kern w:val="24"/>
        </w:rPr>
        <w:t>5</w:t>
      </w:r>
      <w:r w:rsidR="00B34779">
        <w:rPr>
          <w:rFonts w:cstheme="minorHAnsi"/>
          <w:b/>
          <w:bCs/>
          <w:color w:val="000000" w:themeColor="text1"/>
          <w:kern w:val="24"/>
        </w:rPr>
        <w:tab/>
      </w:r>
      <w:r>
        <w:rPr>
          <w:rFonts w:cstheme="minorHAnsi"/>
          <w:b/>
          <w:bCs/>
          <w:color w:val="000000" w:themeColor="text1"/>
          <w:kern w:val="24"/>
        </w:rPr>
        <w:t>13</w:t>
      </w:r>
      <w:r w:rsidR="00B34779">
        <w:rPr>
          <w:rFonts w:cstheme="minorHAnsi"/>
          <w:b/>
          <w:bCs/>
          <w:color w:val="000000" w:themeColor="text1"/>
          <w:kern w:val="24"/>
        </w:rPr>
        <w:t>,</w:t>
      </w:r>
      <w:r>
        <w:rPr>
          <w:rFonts w:cstheme="minorHAnsi"/>
          <w:b/>
          <w:bCs/>
          <w:color w:val="000000" w:themeColor="text1"/>
          <w:kern w:val="24"/>
        </w:rPr>
        <w:t>5</w:t>
      </w:r>
      <w:r w:rsidR="00B34779">
        <w:rPr>
          <w:rFonts w:cstheme="minorHAnsi"/>
          <w:b/>
          <w:bCs/>
          <w:color w:val="000000" w:themeColor="text1"/>
          <w:kern w:val="24"/>
        </w:rPr>
        <w:t xml:space="preserve"> + </w:t>
      </w:r>
      <w:r w:rsidR="00CB551A">
        <w:rPr>
          <w:rFonts w:cstheme="minorHAnsi"/>
          <w:b/>
          <w:bCs/>
          <w:color w:val="000000" w:themeColor="text1"/>
          <w:kern w:val="24"/>
        </w:rPr>
        <w:t>0</w:t>
      </w:r>
      <w:r w:rsidR="00B34779">
        <w:rPr>
          <w:rFonts w:cstheme="minorHAnsi"/>
          <w:b/>
          <w:bCs/>
          <w:color w:val="000000" w:themeColor="text1"/>
          <w:kern w:val="24"/>
        </w:rPr>
        <w:t>,</w:t>
      </w:r>
      <w:r>
        <w:rPr>
          <w:rFonts w:cstheme="minorHAnsi"/>
          <w:b/>
          <w:bCs/>
          <w:color w:val="000000" w:themeColor="text1"/>
          <w:kern w:val="24"/>
        </w:rPr>
        <w:t>3</w:t>
      </w:r>
    </w:p>
    <w:p w14:paraId="186B5CDC" w14:textId="77777777" w:rsidR="00B34779" w:rsidRPr="000368B5" w:rsidRDefault="00B34779" w:rsidP="00B34779">
      <w:pPr>
        <w:spacing w:after="0"/>
        <w:ind w:right="-1"/>
        <w:rPr>
          <w:rFonts w:cstheme="minorHAnsi"/>
          <w:color w:val="000000" w:themeColor="text1"/>
          <w:kern w:val="24"/>
          <w:szCs w:val="24"/>
        </w:rPr>
      </w:pPr>
      <w:r w:rsidRPr="000368B5">
        <w:rPr>
          <w:rFonts w:cstheme="minorHAnsi"/>
          <w:color w:val="000000" w:themeColor="text1"/>
          <w:kern w:val="24"/>
        </w:rPr>
        <w:t>Corriger en verbalisant et en montrant avec le tableau ce qui se passe.</w:t>
      </w:r>
    </w:p>
    <w:p w14:paraId="69D628C7" w14:textId="77777777" w:rsidR="00B34779" w:rsidRPr="00231D50" w:rsidRDefault="00B34779" w:rsidP="00B34779">
      <w:pPr>
        <w:shd w:val="clear" w:color="auto" w:fill="E2EFD9" w:themeFill="accent6" w:themeFillTint="33"/>
        <w:spacing w:after="0"/>
        <w:rPr>
          <w:rFonts w:cstheme="minorHAnsi"/>
          <w:color w:val="0070C0"/>
          <w:kern w:val="24"/>
          <w:sz w:val="20"/>
          <w:szCs w:val="20"/>
        </w:rPr>
      </w:pPr>
      <w:r w:rsidRPr="00231D50">
        <w:rPr>
          <w:rFonts w:cstheme="minorHAnsi"/>
          <w:b/>
          <w:bCs/>
          <w:color w:val="0070C0"/>
          <w:kern w:val="24"/>
          <w:sz w:val="20"/>
          <w:szCs w:val="20"/>
        </w:rPr>
        <w:t>Différenciation</w:t>
      </w:r>
      <w:r w:rsidRPr="00231D50">
        <w:rPr>
          <w:rFonts w:cstheme="minorHAnsi"/>
          <w:color w:val="0070C0"/>
          <w:kern w:val="24"/>
          <w:sz w:val="20"/>
          <w:szCs w:val="20"/>
        </w:rPr>
        <w:t xml:space="preserve"> </w:t>
      </w:r>
      <w:r>
        <w:rPr>
          <w:rFonts w:cstheme="minorHAnsi"/>
          <w:color w:val="0070C0"/>
          <w:kern w:val="24"/>
          <w:sz w:val="20"/>
          <w:szCs w:val="20"/>
        </w:rPr>
        <w:t xml:space="preserve">Bien vérifier que les élèves ne mélangent pas la partie entière et la partie décimale, les faire verbaliser et proposer d’autres calculs en cas de réussite. </w:t>
      </w:r>
    </w:p>
    <w:p w14:paraId="7DE88722" w14:textId="35BD4288" w:rsidR="00E130EE" w:rsidRPr="00DB4690" w:rsidRDefault="00D26376" w:rsidP="00E130EE">
      <w:r w:rsidRPr="00325974">
        <w:rPr>
          <w:noProof/>
          <w:color w:val="F4B083" w:themeColor="accent2" w:themeTint="99"/>
        </w:rPr>
        <mc:AlternateContent>
          <mc:Choice Requires="wps">
            <w:drawing>
              <wp:anchor distT="0" distB="0" distL="114300" distR="114300" simplePos="0" relativeHeight="255721472" behindDoc="0" locked="0" layoutInCell="1" allowOverlap="1" wp14:anchorId="1DD24815" wp14:editId="1D612BE1">
                <wp:simplePos x="0" y="0"/>
                <wp:positionH relativeFrom="column">
                  <wp:posOffset>5503401</wp:posOffset>
                </wp:positionH>
                <wp:positionV relativeFrom="paragraph">
                  <wp:posOffset>311359</wp:posOffset>
                </wp:positionV>
                <wp:extent cx="1080135" cy="429895"/>
                <wp:effectExtent l="0" t="0" r="0" b="0"/>
                <wp:wrapNone/>
                <wp:docPr id="1001038102" name="Zone de texte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429895"/>
                        </a:xfrm>
                        <a:prstGeom prst="rect">
                          <a:avLst/>
                        </a:prstGeom>
                        <a:solidFill>
                          <a:schemeClr val="accent4">
                            <a:lumMod val="20000"/>
                            <a:lumOff val="80000"/>
                          </a:schemeClr>
                        </a:solidFill>
                        <a:ln w="6350">
                          <a:noFill/>
                        </a:ln>
                      </wps:spPr>
                      <wps:txbx>
                        <w:txbxContent>
                          <w:p w14:paraId="5F7F9439" w14:textId="77777777" w:rsidR="008F4081" w:rsidRPr="008B2F2A" w:rsidRDefault="008F4081" w:rsidP="008F4081">
                            <w:pPr>
                              <w:ind w:right="-8"/>
                              <w:rPr>
                                <w:rFonts w:cstheme="minorHAnsi"/>
                                <w:kern w:val="24"/>
                                <w:sz w:val="12"/>
                                <w:szCs w:val="12"/>
                              </w:rPr>
                            </w:pPr>
                            <w:r>
                              <w:rPr>
                                <w:noProof/>
                              </w:rPr>
                              <w:drawing>
                                <wp:inline distT="0" distB="0" distL="0" distR="0" wp14:anchorId="3C663A3B" wp14:editId="38D4B603">
                                  <wp:extent cx="215900" cy="215900"/>
                                  <wp:effectExtent l="0" t="0" r="0" b="0"/>
                                  <wp:docPr id="1001038103"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heme="minorHAnsi"/>
                                <w:color w:val="000000" w:themeColor="text1"/>
                                <w:kern w:val="24"/>
                                <w:szCs w:val="24"/>
                              </w:rPr>
                              <w:t xml:space="preserve"> </w:t>
                            </w:r>
                            <w:proofErr w:type="spellStart"/>
                            <w:r>
                              <w:rPr>
                                <w:rFonts w:cstheme="minorHAnsi"/>
                                <w:b/>
                                <w:bCs/>
                                <w:color w:val="000000" w:themeColor="text1"/>
                                <w:kern w:val="24"/>
                                <w:sz w:val="18"/>
                                <w:szCs w:val="18"/>
                              </w:rPr>
                              <w:t>Problemus</w:t>
                            </w:r>
                            <w:proofErr w:type="spellEnd"/>
                            <w:r w:rsidRPr="008B2F2A">
                              <w:rPr>
                                <w:rFonts w:cstheme="minorHAnsi"/>
                                <w:b/>
                                <w:bCs/>
                                <w:color w:val="000000" w:themeColor="text1"/>
                                <w:kern w:val="24"/>
                                <w:sz w:val="18"/>
                                <w:szCs w:val="18"/>
                              </w:rPr>
                              <w:t xml:space="preserve">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24815" id="_x0000_s1091" type="#_x0000_t202" style="position:absolute;left:0;text-align:left;margin-left:433.35pt;margin-top:24.5pt;width:85.05pt;height:33.85pt;z-index:2557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" fillcolor="#fff2cc [663]" stroked="f" strokeweight=".5pt">
                <v:textbox inset="0,0,0,0">
                  <w:txbxContent>
                    <w:p w14:paraId="5F7F9439" w14:textId="77777777" w:rsidR="008F4081" w:rsidRPr="008B2F2A" w:rsidRDefault="008F4081" w:rsidP="008F4081">
                      <w:pPr>
                        <w:ind w:right="-8"/>
                        <w:rPr>
                          <w:rFonts w:cstheme="minorHAnsi"/>
                          <w:kern w:val="24"/>
                          <w:sz w:val="12"/>
                          <w:szCs w:val="12"/>
                        </w:rPr>
                      </w:pPr>
                      <w:r>
                        <w:rPr>
                          <w:noProof/>
                        </w:rPr>
                        <w:drawing>
                          <wp:inline distT="0" distB="0" distL="0" distR="0" wp14:anchorId="3C663A3B" wp14:editId="38D4B603">
                            <wp:extent cx="215900" cy="215900"/>
                            <wp:effectExtent l="0" t="0" r="0" b="0"/>
                            <wp:docPr id="1001038103" name="Image 26722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72270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Pr>
                          <w:rFonts w:cstheme="minorHAnsi"/>
                          <w:color w:val="000000" w:themeColor="text1"/>
                          <w:kern w:val="24"/>
                          <w:szCs w:val="24"/>
                        </w:rPr>
                        <w:t xml:space="preserve"> </w:t>
                      </w:r>
                      <w:proofErr w:type="spellStart"/>
                      <w:r>
                        <w:rPr>
                          <w:rFonts w:cstheme="minorHAnsi"/>
                          <w:b/>
                          <w:bCs/>
                          <w:color w:val="000000" w:themeColor="text1"/>
                          <w:kern w:val="24"/>
                          <w:sz w:val="18"/>
                          <w:szCs w:val="18"/>
                        </w:rPr>
                        <w:t>Problemus</w:t>
                      </w:r>
                      <w:proofErr w:type="spellEnd"/>
                      <w:r w:rsidRPr="008B2F2A">
                        <w:rPr>
                          <w:rFonts w:cstheme="minorHAnsi"/>
                          <w:b/>
                          <w:bCs/>
                          <w:color w:val="000000" w:themeColor="text1"/>
                          <w:kern w:val="24"/>
                          <w:sz w:val="18"/>
                          <w:szCs w:val="18"/>
                        </w:rPr>
                        <w:t xml:space="preserve"> 2</w:t>
                      </w:r>
                    </w:p>
                  </w:txbxContent>
                </v:textbox>
              </v:shape>
            </w:pict>
          </mc:Fallback>
        </mc:AlternateContent>
      </w:r>
    </w:p>
    <w:p w14:paraId="53575CFE" w14:textId="1ECC9059" w:rsidR="008F4081" w:rsidRPr="002F30AE" w:rsidRDefault="008F4081" w:rsidP="008F4081">
      <w:pPr>
        <w:shd w:val="clear" w:color="auto" w:fill="F4B083" w:themeFill="accent2" w:themeFillTint="99"/>
        <w:spacing w:after="0"/>
        <w:ind w:right="-1"/>
        <w:rPr>
          <w:rFonts w:cstheme="minorHAnsi"/>
          <w:b/>
          <w:bCs/>
          <w:color w:val="F2F2F2" w:themeColor="background1" w:themeShade="F2"/>
          <w:szCs w:val="24"/>
        </w:rPr>
      </w:pPr>
      <w:r w:rsidRPr="00C8673B">
        <w:rPr>
          <w:rFonts w:cstheme="minorHAnsi"/>
          <w:b/>
          <w:bCs/>
          <w:color w:val="FFFFFF" w:themeColor="background1"/>
          <w:szCs w:val="24"/>
        </w:rPr>
        <w:t>Problèmes additifs / multiplicatifs</w:t>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sidRPr="00AF680A">
        <w:rPr>
          <w:rFonts w:cstheme="minorHAnsi"/>
          <w:b/>
          <w:bCs/>
          <w:color w:val="F2F2F2" w:themeColor="background1" w:themeShade="F2"/>
          <w:szCs w:val="24"/>
        </w:rPr>
        <w:tab/>
      </w:r>
      <w:r>
        <w:rPr>
          <w:rFonts w:cstheme="minorHAnsi"/>
          <w:b/>
          <w:bCs/>
          <w:color w:val="F2F2F2" w:themeColor="background1" w:themeShade="F2"/>
          <w:szCs w:val="24"/>
        </w:rPr>
        <w:t xml:space="preserve">   </w:t>
      </w:r>
      <w:r>
        <w:rPr>
          <w:rFonts w:cstheme="minorHAnsi"/>
          <w:b/>
          <w:bCs/>
          <w:color w:val="F2F2F2" w:themeColor="background1" w:themeShade="F2"/>
          <w:szCs w:val="24"/>
        </w:rPr>
        <w:tab/>
        <w:t xml:space="preserve">          </w:t>
      </w:r>
      <w:r w:rsidRPr="00C92616">
        <w:rPr>
          <w:rFonts w:cstheme="minorHAnsi"/>
          <w:b/>
          <w:bCs/>
          <w:color w:val="FFFFFF" w:themeColor="background1"/>
          <w:szCs w:val="24"/>
        </w:rPr>
        <w:sym w:font="Wingdings" w:char="F0B8"/>
      </w:r>
      <w:r w:rsidRPr="00185CEA">
        <w:rPr>
          <w:rFonts w:cstheme="minorHAnsi"/>
          <w:b/>
          <w:bCs/>
          <w:color w:val="FFFFFF" w:themeColor="background1"/>
          <w:szCs w:val="24"/>
        </w:rPr>
        <w:t>1</w:t>
      </w:r>
      <w:r>
        <w:rPr>
          <w:rFonts w:cstheme="minorHAnsi"/>
          <w:b/>
          <w:bCs/>
          <w:color w:val="FFFFFF" w:themeColor="background1"/>
          <w:szCs w:val="24"/>
        </w:rPr>
        <w:t>5’</w:t>
      </w:r>
    </w:p>
    <w:p w14:paraId="446B9DCF" w14:textId="77777777" w:rsidR="00FC3D9A" w:rsidRPr="00FC3D9A" w:rsidRDefault="00FC3D9A" w:rsidP="00FC3D9A">
      <w:pPr>
        <w:rPr>
          <w:noProof/>
          <w:color w:val="F4B083" w:themeColor="accent2" w:themeTint="99"/>
          <w:sz w:val="22"/>
          <w:szCs w:val="20"/>
        </w:rPr>
      </w:pPr>
      <w:r w:rsidRPr="00FC3D9A">
        <w:rPr>
          <w:noProof/>
          <w:color w:val="F4B083" w:themeColor="accent2" w:themeTint="99"/>
          <w:sz w:val="22"/>
          <w:szCs w:val="20"/>
        </w:rPr>
        <w:t>Résoudre des problèmes additifs en une étape des types "parties-tout" et "comparaison".Résoudre des problèmes en deux ou trois étapes.</w:t>
      </w:r>
      <w:r w:rsidRPr="00FC3D9A">
        <w:rPr>
          <w:sz w:val="22"/>
          <w:szCs w:val="20"/>
        </w:rPr>
        <w:t xml:space="preserve"> </w:t>
      </w:r>
      <w:r w:rsidRPr="00FC3D9A">
        <w:rPr>
          <w:noProof/>
          <w:color w:val="F4B083" w:themeColor="accent2" w:themeTint="99"/>
          <w:sz w:val="22"/>
          <w:szCs w:val="20"/>
        </w:rPr>
        <w:t>Résoudre des problèmes multiplicatifs de types "parties-tout" en une étape.</w:t>
      </w:r>
      <w:r w:rsidRPr="00FC3D9A">
        <w:rPr>
          <w:sz w:val="22"/>
          <w:szCs w:val="20"/>
        </w:rPr>
        <w:t xml:space="preserve"> </w:t>
      </w:r>
      <w:r w:rsidRPr="00FC3D9A">
        <w:rPr>
          <w:noProof/>
          <w:color w:val="F4B083" w:themeColor="accent2" w:themeTint="99"/>
          <w:sz w:val="22"/>
          <w:szCs w:val="20"/>
        </w:rPr>
        <w:t>Résoudre des problèmes de comparaison multiplicative.</w:t>
      </w:r>
    </w:p>
    <w:p w14:paraId="05469CAD" w14:textId="636A6779" w:rsidR="00000734" w:rsidRPr="00A12CF9" w:rsidRDefault="00000734" w:rsidP="00000734">
      <w:pPr>
        <w:spacing w:after="0"/>
        <w:rPr>
          <w:rFonts w:cstheme="minorHAnsi"/>
          <w:color w:val="000000" w:themeColor="text1"/>
          <w:kern w:val="24"/>
          <w:szCs w:val="24"/>
        </w:rPr>
      </w:pPr>
      <w:r>
        <w:rPr>
          <w:rFonts w:cstheme="minorHAnsi"/>
          <w:color w:val="000000" w:themeColor="text1"/>
          <w:kern w:val="24"/>
          <w:szCs w:val="24"/>
        </w:rPr>
        <w:t xml:space="preserve">• </w:t>
      </w:r>
      <w:r w:rsidRPr="00A12CF9">
        <w:rPr>
          <w:rFonts w:cstheme="minorHAnsi"/>
          <w:color w:val="000000" w:themeColor="text1"/>
          <w:kern w:val="24"/>
          <w:szCs w:val="24"/>
        </w:rPr>
        <w:t xml:space="preserve">Enoncer le problème : </w:t>
      </w:r>
      <w:r w:rsidRPr="00A12CF9">
        <w:rPr>
          <w:rFonts w:cstheme="minorHAnsi"/>
          <w:i/>
          <w:iCs/>
          <w:color w:val="0070C0"/>
          <w:kern w:val="24"/>
          <w:szCs w:val="24"/>
        </w:rPr>
        <w:t xml:space="preserve">Un cycliste </w:t>
      </w:r>
      <w:r w:rsidR="00D26376">
        <w:rPr>
          <w:rFonts w:cstheme="minorHAnsi"/>
          <w:i/>
          <w:iCs/>
          <w:color w:val="0070C0"/>
          <w:kern w:val="24"/>
          <w:szCs w:val="24"/>
        </w:rPr>
        <w:t>parcourt</w:t>
      </w:r>
      <w:r w:rsidRPr="00A12CF9">
        <w:rPr>
          <w:rFonts w:cstheme="minorHAnsi"/>
          <w:i/>
          <w:iCs/>
          <w:color w:val="0070C0"/>
          <w:kern w:val="24"/>
          <w:szCs w:val="24"/>
        </w:rPr>
        <w:t xml:space="preserve"> </w:t>
      </w:r>
      <w:r w:rsidR="008F4081">
        <w:rPr>
          <w:rFonts w:cstheme="minorHAnsi"/>
          <w:i/>
          <w:iCs/>
          <w:color w:val="0070C0"/>
          <w:kern w:val="24"/>
          <w:szCs w:val="24"/>
        </w:rPr>
        <w:t>6</w:t>
      </w:r>
      <w:r w:rsidR="00FC3D9A">
        <w:rPr>
          <w:rFonts w:cstheme="minorHAnsi"/>
          <w:i/>
          <w:iCs/>
          <w:color w:val="0070C0"/>
          <w:kern w:val="24"/>
          <w:szCs w:val="24"/>
        </w:rPr>
        <w:t>6</w:t>
      </w:r>
      <w:r w:rsidRPr="00A12CF9">
        <w:rPr>
          <w:rFonts w:cstheme="minorHAnsi"/>
          <w:i/>
          <w:iCs/>
          <w:color w:val="0070C0"/>
          <w:kern w:val="24"/>
          <w:szCs w:val="24"/>
        </w:rPr>
        <w:t xml:space="preserve"> km le lundi. Le mardi, il fait </w:t>
      </w:r>
      <w:r w:rsidR="008F4081">
        <w:rPr>
          <w:rFonts w:cstheme="minorHAnsi"/>
          <w:i/>
          <w:iCs/>
          <w:color w:val="0070C0"/>
          <w:kern w:val="24"/>
          <w:szCs w:val="24"/>
        </w:rPr>
        <w:t>trois fois moins</w:t>
      </w:r>
      <w:r w:rsidRPr="00A12CF9">
        <w:rPr>
          <w:rFonts w:cstheme="minorHAnsi"/>
          <w:i/>
          <w:iCs/>
          <w:color w:val="0070C0"/>
          <w:kern w:val="24"/>
          <w:szCs w:val="24"/>
        </w:rPr>
        <w:t>. Quelle distance a-t-il parcourue mardi ?</w:t>
      </w:r>
      <w:r w:rsidRPr="00A12CF9">
        <w:rPr>
          <w:rFonts w:cstheme="minorHAnsi"/>
          <w:color w:val="0070C0"/>
          <w:kern w:val="24"/>
          <w:szCs w:val="24"/>
        </w:rPr>
        <w:t xml:space="preserve"> </w:t>
      </w:r>
      <w:r w:rsidRPr="00A12CF9">
        <w:rPr>
          <w:rFonts w:cstheme="minorHAnsi"/>
          <w:color w:val="000000" w:themeColor="text1"/>
          <w:kern w:val="24"/>
          <w:szCs w:val="24"/>
        </w:rPr>
        <w:t xml:space="preserve">Laisser </w:t>
      </w:r>
      <w:r>
        <w:rPr>
          <w:rFonts w:cstheme="minorHAnsi"/>
          <w:color w:val="000000" w:themeColor="text1"/>
          <w:kern w:val="24"/>
          <w:szCs w:val="24"/>
        </w:rPr>
        <w:t>2</w:t>
      </w:r>
      <w:r w:rsidRPr="00A12CF9">
        <w:rPr>
          <w:rFonts w:cstheme="minorHAnsi"/>
          <w:color w:val="000000" w:themeColor="text1"/>
          <w:kern w:val="24"/>
          <w:szCs w:val="24"/>
        </w:rPr>
        <w:t xml:space="preserve"> min de recherche sur l’ardoise. Corriger collectivement en rappelant la </w:t>
      </w:r>
      <w:r w:rsidRPr="00A12CF9">
        <w:rPr>
          <w:rFonts w:cstheme="minorHAnsi"/>
          <w:b/>
          <w:bCs/>
          <w:color w:val="000000" w:themeColor="text1"/>
          <w:kern w:val="24"/>
          <w:szCs w:val="24"/>
        </w:rPr>
        <w:t>stratégie</w:t>
      </w:r>
      <w:r w:rsidRPr="00A12CF9">
        <w:rPr>
          <w:rFonts w:cstheme="minorHAnsi"/>
          <w:color w:val="000000" w:themeColor="text1"/>
          <w:kern w:val="24"/>
          <w:szCs w:val="24"/>
        </w:rPr>
        <w:t xml:space="preserve"> </w:t>
      </w:r>
      <w:r>
        <w:rPr>
          <w:rFonts w:cstheme="minorHAnsi"/>
          <w:b/>
          <w:bCs/>
          <w:color w:val="000000" w:themeColor="text1"/>
          <w:kern w:val="24"/>
          <w:szCs w:val="24"/>
        </w:rPr>
        <w:t>P</w:t>
      </w:r>
      <w:r w:rsidR="00DC3BDA">
        <w:rPr>
          <w:rFonts w:cstheme="minorHAnsi"/>
          <w:b/>
          <w:bCs/>
          <w:color w:val="000000" w:themeColor="text1"/>
          <w:kern w:val="24"/>
          <w:szCs w:val="24"/>
        </w:rPr>
        <w:t>5</w:t>
      </w:r>
      <w:r>
        <w:rPr>
          <w:rFonts w:cstheme="minorHAnsi"/>
          <w:b/>
          <w:bCs/>
          <w:color w:val="000000" w:themeColor="text1"/>
          <w:kern w:val="24"/>
          <w:szCs w:val="24"/>
        </w:rPr>
        <w:t xml:space="preserve"> </w:t>
      </w:r>
      <w:r>
        <w:rPr>
          <w:rFonts w:cstheme="minorHAnsi"/>
          <w:color w:val="000000" w:themeColor="text1"/>
          <w:kern w:val="24"/>
          <w:szCs w:val="24"/>
        </w:rPr>
        <w:t>du</w:t>
      </w:r>
      <w:r>
        <w:rPr>
          <w:rFonts w:cstheme="minorHAnsi"/>
          <w:b/>
          <w:bCs/>
          <w:color w:val="000000" w:themeColor="text1"/>
          <w:kern w:val="24"/>
          <w:szCs w:val="24"/>
        </w:rPr>
        <w:t xml:space="preserve"> Cahier de stratégies</w:t>
      </w:r>
      <w:r w:rsidRPr="00A12CF9">
        <w:rPr>
          <w:rFonts w:cstheme="minorHAnsi"/>
          <w:color w:val="000000" w:themeColor="text1"/>
          <w:kern w:val="24"/>
          <w:szCs w:val="24"/>
        </w:rPr>
        <w:t>.</w:t>
      </w:r>
    </w:p>
    <w:p w14:paraId="267FFC75" w14:textId="010FE654" w:rsidR="00E130EE" w:rsidRDefault="00E130EE" w:rsidP="00E130EE">
      <w:pPr>
        <w:spacing w:after="0"/>
        <w:rPr>
          <w:rFonts w:cstheme="minorHAnsi"/>
          <w:color w:val="000000" w:themeColor="text1"/>
          <w:kern w:val="24"/>
          <w:szCs w:val="24"/>
        </w:rPr>
      </w:pPr>
      <w:r>
        <w:rPr>
          <w:rFonts w:cstheme="minorHAnsi"/>
          <w:color w:val="000000" w:themeColor="text1"/>
          <w:kern w:val="24"/>
          <w:szCs w:val="24"/>
        </w:rPr>
        <w:t>• Les élèves prennent le</w:t>
      </w:r>
      <w:r w:rsidRPr="00885DA8">
        <w:rPr>
          <w:rFonts w:cstheme="minorHAnsi"/>
          <w:color w:val="000000" w:themeColor="text1"/>
          <w:kern w:val="24"/>
          <w:szCs w:val="24"/>
        </w:rPr>
        <w:t xml:space="preserve"> </w:t>
      </w:r>
      <w:r>
        <w:rPr>
          <w:rFonts w:cstheme="minorHAnsi"/>
          <w:color w:val="000000" w:themeColor="text1"/>
          <w:kern w:val="24"/>
          <w:szCs w:val="24"/>
        </w:rPr>
        <w:t>mini-fichier</w:t>
      </w:r>
      <w:r w:rsidRPr="00885DA8">
        <w:rPr>
          <w:rFonts w:cstheme="minorHAnsi"/>
          <w:color w:val="000000" w:themeColor="text1"/>
          <w:kern w:val="24"/>
          <w:szCs w:val="24"/>
        </w:rPr>
        <w:t xml:space="preserve"> </w:t>
      </w:r>
      <w:r w:rsidRPr="00C91491">
        <w:rPr>
          <w:noProof/>
          <w:lang w:val="en-US"/>
        </w:rPr>
        <w:drawing>
          <wp:inline distT="0" distB="0" distL="0" distR="0" wp14:anchorId="6CE9E900" wp14:editId="649CA187">
            <wp:extent cx="216568" cy="216568"/>
            <wp:effectExtent l="0" t="0" r="0" b="0"/>
            <wp:docPr id="185181610" name="Image 18518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extLst>
                        <a:ext uri="{28A0092B-C50C-407E-A947-70E740481C1C}">
                          <a14:useLocalDpi xmlns:a14="http://schemas.microsoft.com/office/drawing/2010/main" val="0"/>
                        </a:ext>
                      </a:extLst>
                    </a:blip>
                    <a:stretch>
                      <a:fillRect/>
                    </a:stretch>
                  </pic:blipFill>
                  <pic:spPr>
                    <a:xfrm>
                      <a:off x="0" y="0"/>
                      <a:ext cx="225409" cy="225409"/>
                    </a:xfrm>
                    <a:prstGeom prst="rect">
                      <a:avLst/>
                    </a:prstGeom>
                  </pic:spPr>
                </pic:pic>
              </a:graphicData>
            </a:graphic>
          </wp:inline>
        </w:drawing>
      </w:r>
      <w:r>
        <w:rPr>
          <w:rFonts w:cstheme="minorHAnsi"/>
          <w:b/>
          <w:bCs/>
          <w:color w:val="000000" w:themeColor="text1"/>
          <w:kern w:val="24"/>
          <w:szCs w:val="24"/>
        </w:rPr>
        <w:t xml:space="preserve"> </w:t>
      </w:r>
      <w:proofErr w:type="spellStart"/>
      <w:r w:rsidRPr="00EA2E5E">
        <w:rPr>
          <w:rStyle w:val="Gras"/>
        </w:rPr>
        <w:t>Problemus</w:t>
      </w:r>
      <w:proofErr w:type="spellEnd"/>
      <w:r w:rsidRPr="00EA2E5E">
        <w:rPr>
          <w:rStyle w:val="Gras"/>
        </w:rPr>
        <w:t xml:space="preserve"> 2</w:t>
      </w:r>
      <w:r w:rsidRPr="00EA2E5E">
        <w:t xml:space="preserve">. </w:t>
      </w:r>
      <w:r w:rsidRPr="00407EB1">
        <w:rPr>
          <w:rFonts w:cstheme="minorHAnsi"/>
          <w:color w:val="000000" w:themeColor="text1"/>
          <w:kern w:val="24"/>
          <w:szCs w:val="24"/>
        </w:rPr>
        <w:t xml:space="preserve">Rappeler qu’ils travaillent en autonomie et qu’ils disposent des </w:t>
      </w:r>
      <w:r w:rsidRPr="00FB0CBC">
        <w:rPr>
          <w:rStyle w:val="Gras"/>
        </w:rPr>
        <w:t>stratégies</w:t>
      </w:r>
      <w:r>
        <w:rPr>
          <w:rFonts w:cstheme="minorHAnsi"/>
          <w:color w:val="000000" w:themeColor="text1"/>
          <w:kern w:val="24"/>
          <w:szCs w:val="24"/>
        </w:rPr>
        <w:t xml:space="preserve"> de résolution. </w:t>
      </w:r>
      <w:r w:rsidRPr="00FB0CBC">
        <w:rPr>
          <w:rStyle w:val="italique"/>
        </w:rPr>
        <w:t>A minima</w:t>
      </w:r>
      <w:r>
        <w:rPr>
          <w:rFonts w:cstheme="minorHAnsi"/>
          <w:color w:val="000000" w:themeColor="text1"/>
          <w:kern w:val="24"/>
          <w:szCs w:val="24"/>
        </w:rPr>
        <w:t>, ils doivent réaliser 2 problèmes sur la séance.</w:t>
      </w:r>
    </w:p>
    <w:p w14:paraId="1704D253" w14:textId="77777777" w:rsidR="00E130EE" w:rsidRPr="00E130EE" w:rsidRDefault="00E130EE" w:rsidP="00E130EE">
      <w:pPr>
        <w:ind w:right="-1"/>
        <w:rPr>
          <w:rFonts w:cstheme="minorHAnsi"/>
          <w:szCs w:val="24"/>
        </w:rPr>
      </w:pPr>
      <w:r w:rsidRPr="00E130EE">
        <w:rPr>
          <w:rFonts w:cstheme="minorHAnsi"/>
          <w:color w:val="000000" w:themeColor="text1"/>
          <w:kern w:val="24"/>
          <w:szCs w:val="24"/>
        </w:rPr>
        <w:t>• Laisser les élèves avancer pendant le temps imparti en étayant autant que nécessaire.</w:t>
      </w:r>
    </w:p>
    <w:p w14:paraId="2F056803" w14:textId="2637FBA8" w:rsidR="00E130EE" w:rsidRPr="00DC3BDA" w:rsidRDefault="00E130EE" w:rsidP="00E130EE">
      <w:pPr>
        <w:pStyle w:val="Citationintense"/>
        <w:rPr>
          <w:rFonts w:eastAsiaTheme="majorEastAsia"/>
          <w:b/>
          <w:bCs/>
          <w:i w:val="0"/>
          <w:iCs w:val="0"/>
          <w:noProof/>
          <w:color w:val="FFFFFF" w:themeColor="background1"/>
          <w:sz w:val="32"/>
          <w:szCs w:val="32"/>
          <w:shd w:val="clear" w:color="auto" w:fill="00B0F0"/>
        </w:rPr>
      </w:pPr>
      <w:r w:rsidRPr="00DC3BDA">
        <w:rPr>
          <w:b/>
          <w:bCs/>
          <w:i w:val="0"/>
          <w:iCs w:val="0"/>
        </w:rPr>
        <w:t>Différenciation</w:t>
      </w:r>
      <w:r w:rsidRPr="00DC3BDA">
        <w:rPr>
          <w:i w:val="0"/>
          <w:iCs w:val="0"/>
        </w:rPr>
        <w:t xml:space="preserve"> On peut prendre en charge le groupe des élèves les plus en difficulté pour résoudre collectivement un même problème en étayant pour leur permettre d’accéder à davantage d’autonomie. </w:t>
      </w:r>
    </w:p>
    <w:p w14:paraId="62DDA1C9" w14:textId="77777777" w:rsidR="00E130EE" w:rsidRDefault="00E130EE">
      <w:pPr>
        <w:jc w:val="left"/>
        <w:rPr>
          <w:rFonts w:eastAsiaTheme="majorEastAsia" w:cstheme="minorHAnsi"/>
          <w:b/>
          <w:bCs/>
          <w:noProof/>
          <w:color w:val="FFFFFF" w:themeColor="background1"/>
          <w:sz w:val="32"/>
          <w:szCs w:val="32"/>
          <w:shd w:val="clear" w:color="auto" w:fill="00B0F0"/>
        </w:rPr>
      </w:pPr>
      <w:r>
        <w:br w:type="page"/>
      </w:r>
    </w:p>
    <w:p w14:paraId="75A61718" w14:textId="54F90E3F" w:rsidR="00EE20D0" w:rsidRDefault="00EE20D0" w:rsidP="00EE20D0">
      <w:pPr>
        <w:pStyle w:val="Titre1"/>
      </w:pPr>
      <w:r w:rsidRPr="00885DA8">
        <w:lastRenderedPageBreak/>
        <w:t>P</w:t>
      </w:r>
      <w:r>
        <w:t>4</w:t>
      </w:r>
      <w:r w:rsidRPr="00885DA8">
        <w:t xml:space="preserve"> </w:t>
      </w:r>
      <w:r>
        <w:t>–</w:t>
      </w:r>
      <w:r w:rsidRPr="00885DA8">
        <w:t xml:space="preserve"> Séance</w:t>
      </w:r>
      <w:r>
        <w:t xml:space="preserve"> 87</w:t>
      </w:r>
    </w:p>
    <w:p w14:paraId="7D267C86" w14:textId="71A46212" w:rsidR="000D0440" w:rsidRPr="000D0440" w:rsidRDefault="00656EBB" w:rsidP="000D0440">
      <w:pPr>
        <w:rPr>
          <w:color w:val="FF0000"/>
        </w:rPr>
      </w:pPr>
      <w:r>
        <w:rPr>
          <w:noProof/>
        </w:rPr>
        <mc:AlternateContent>
          <mc:Choice Requires="wps">
            <w:drawing>
              <wp:anchor distT="0" distB="0" distL="114300" distR="114300" simplePos="0" relativeHeight="255314944" behindDoc="0" locked="0" layoutInCell="1" allowOverlap="1" wp14:anchorId="79B00E27" wp14:editId="01B8D157">
                <wp:simplePos x="0" y="0"/>
                <wp:positionH relativeFrom="column">
                  <wp:posOffset>5650865</wp:posOffset>
                </wp:positionH>
                <wp:positionV relativeFrom="paragraph">
                  <wp:posOffset>246380</wp:posOffset>
                </wp:positionV>
                <wp:extent cx="1079500" cy="1422400"/>
                <wp:effectExtent l="0" t="0" r="6350" b="6350"/>
                <wp:wrapNone/>
                <wp:docPr id="1013998810" name="Zone de text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422400"/>
                        </a:xfrm>
                        <a:prstGeom prst="rect">
                          <a:avLst/>
                        </a:prstGeom>
                        <a:solidFill>
                          <a:schemeClr val="accent4">
                            <a:lumMod val="20000"/>
                            <a:lumOff val="80000"/>
                          </a:schemeClr>
                        </a:solidFill>
                        <a:ln w="6350">
                          <a:noFill/>
                        </a:ln>
                      </wps:spPr>
                      <wps:txbx>
                        <w:txbxContent>
                          <w:p w14:paraId="1142CCF3" w14:textId="77777777" w:rsidR="00656EBB" w:rsidRDefault="00656EBB" w:rsidP="002F4EAD">
                            <w:pPr>
                              <w:ind w:right="-8"/>
                              <w:jc w:val="left"/>
                              <w:rPr>
                                <w:rStyle w:val="Gras"/>
                                <w:sz w:val="18"/>
                                <w:szCs w:val="18"/>
                              </w:rPr>
                            </w:pPr>
                            <w:r w:rsidRPr="00656EBB">
                              <w:rPr>
                                <w:rFonts w:cstheme="minorHAnsi"/>
                                <w:noProof/>
                                <w:kern w:val="24"/>
                                <w:sz w:val="18"/>
                                <w:szCs w:val="18"/>
                              </w:rPr>
                              <w:drawing>
                                <wp:inline distT="0" distB="0" distL="0" distR="0" wp14:anchorId="423783D0" wp14:editId="66C88792">
                                  <wp:extent cx="194310" cy="223097"/>
                                  <wp:effectExtent l="0" t="0" r="0" b="571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656EBB">
                              <w:rPr>
                                <w:rFonts w:cstheme="minorHAnsi"/>
                                <w:kern w:val="24"/>
                                <w:sz w:val="18"/>
                                <w:szCs w:val="18"/>
                              </w:rPr>
                              <w:t xml:space="preserve"> </w:t>
                            </w:r>
                            <w:r w:rsidRPr="00656EBB">
                              <w:rPr>
                                <w:rStyle w:val="Gras"/>
                                <w:sz w:val="18"/>
                                <w:szCs w:val="18"/>
                              </w:rPr>
                              <w:t>Problèmes de fraction</w:t>
                            </w:r>
                          </w:p>
                          <w:p w14:paraId="6F44CC3F" w14:textId="250BAF59" w:rsidR="00F35C67" w:rsidRPr="00F35C67" w:rsidRDefault="00F35C67" w:rsidP="002F4EAD">
                            <w:pPr>
                              <w:ind w:right="-8"/>
                              <w:jc w:val="left"/>
                              <w:rPr>
                                <w:rStyle w:val="Gras"/>
                                <w:sz w:val="12"/>
                                <w:szCs w:val="12"/>
                              </w:rPr>
                            </w:pPr>
                            <w:r w:rsidRPr="00F35C67">
                              <w:rPr>
                                <w:noProof/>
                                <w:sz w:val="18"/>
                                <w:szCs w:val="16"/>
                              </w:rPr>
                              <w:drawing>
                                <wp:inline distT="0" distB="0" distL="0" distR="0" wp14:anchorId="2113AEE6" wp14:editId="0B2963A8">
                                  <wp:extent cx="220345" cy="220345"/>
                                  <wp:effectExtent l="0" t="0" r="0" b="0"/>
                                  <wp:docPr id="1788738728"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F35C67">
                              <w:rPr>
                                <w:rFonts w:cstheme="minorHAnsi"/>
                                <w:color w:val="000000" w:themeColor="text1"/>
                                <w:kern w:val="24"/>
                                <w:sz w:val="18"/>
                                <w:szCs w:val="18"/>
                              </w:rPr>
                              <w:t xml:space="preserve"> </w:t>
                            </w:r>
                            <w:proofErr w:type="spellStart"/>
                            <w:r w:rsidRPr="00F35C67">
                              <w:rPr>
                                <w:rFonts w:cstheme="minorHAnsi"/>
                                <w:b/>
                                <w:bCs/>
                                <w:color w:val="000000" w:themeColor="text1"/>
                                <w:kern w:val="24"/>
                                <w:sz w:val="18"/>
                                <w:szCs w:val="18"/>
                              </w:rPr>
                              <w:t>Algebrus</w:t>
                            </w:r>
                            <w:proofErr w:type="spellEnd"/>
                            <w:r>
                              <w:rPr>
                                <w:rFonts w:cstheme="minorHAnsi"/>
                                <w:b/>
                                <w:bCs/>
                                <w:color w:val="000000" w:themeColor="text1"/>
                                <w:kern w:val="24"/>
                                <w:sz w:val="18"/>
                                <w:szCs w:val="18"/>
                              </w:rPr>
                              <w:t xml:space="preserve"> (ex 3-4)</w:t>
                            </w:r>
                          </w:p>
                          <w:p w14:paraId="647E7D9E" w14:textId="1BBEBB0B" w:rsidR="00D36510" w:rsidRPr="00656EBB" w:rsidRDefault="00656EBB" w:rsidP="002F4EAD">
                            <w:pPr>
                              <w:ind w:right="-8"/>
                              <w:jc w:val="left"/>
                              <w:rPr>
                                <w:rFonts w:cstheme="minorHAnsi"/>
                                <w:b/>
                                <w:bCs/>
                                <w:kern w:val="24"/>
                                <w:sz w:val="18"/>
                                <w:szCs w:val="18"/>
                              </w:rPr>
                            </w:pPr>
                            <w:r w:rsidRPr="00656EBB">
                              <w:rPr>
                                <w:noProof/>
                                <w:sz w:val="18"/>
                                <w:szCs w:val="18"/>
                              </w:rPr>
                              <w:t xml:space="preserve"> </w:t>
                            </w:r>
                            <w:r w:rsidR="002F4EAD" w:rsidRPr="00656EBB">
                              <w:rPr>
                                <w:noProof/>
                                <w:sz w:val="18"/>
                                <w:szCs w:val="18"/>
                              </w:rPr>
                              <w:drawing>
                                <wp:inline distT="0" distB="0" distL="0" distR="0" wp14:anchorId="0D86C900" wp14:editId="138F3877">
                                  <wp:extent cx="165100" cy="177800"/>
                                  <wp:effectExtent l="0" t="0" r="6350" b="0"/>
                                  <wp:docPr id="185181576" name="Image 185181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518157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5100" cy="177800"/>
                                          </a:xfrm>
                                          <a:prstGeom prst="rect">
                                            <a:avLst/>
                                          </a:prstGeom>
                                          <a:noFill/>
                                          <a:ln>
                                            <a:noFill/>
                                          </a:ln>
                                        </pic:spPr>
                                      </pic:pic>
                                    </a:graphicData>
                                  </a:graphic>
                                </wp:inline>
                              </w:drawing>
                            </w:r>
                            <w:r w:rsidR="002F4EAD" w:rsidRPr="00656EBB">
                              <w:rPr>
                                <w:rFonts w:cstheme="minorHAnsi"/>
                                <w:kern w:val="24"/>
                                <w:sz w:val="18"/>
                                <w:szCs w:val="18"/>
                              </w:rPr>
                              <w:t xml:space="preserve"> </w:t>
                            </w:r>
                            <w:r w:rsidR="00240A38" w:rsidRPr="00656EBB">
                              <w:rPr>
                                <w:rStyle w:val="Gras"/>
                                <w:sz w:val="18"/>
                                <w:szCs w:val="18"/>
                              </w:rPr>
                              <w:t xml:space="preserve">Les nombres en chaine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00E27" id="Zone de texte 35" o:spid="_x0000_s1092" type="#_x0000_t202" style="position:absolute;left:0;text-align:left;margin-left:444.95pt;margin-top:19.4pt;width:85pt;height:112pt;z-index:2553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" fillcolor="#fff2cc [663]" stroked="f" strokeweight=".5pt">
                <v:textbox inset="0,0,0,0">
                  <w:txbxContent>
                    <w:p w14:paraId="1142CCF3" w14:textId="77777777" w:rsidR="00656EBB" w:rsidRDefault="00656EBB" w:rsidP="002F4EAD">
                      <w:pPr>
                        <w:ind w:right="-8"/>
                        <w:jc w:val="left"/>
                        <w:rPr>
                          <w:rStyle w:val="Gras"/>
                          <w:sz w:val="18"/>
                          <w:szCs w:val="18"/>
                        </w:rPr>
                      </w:pPr>
                      <w:r w:rsidRPr="00656EBB">
                        <w:rPr>
                          <w:rFonts w:cstheme="minorHAnsi"/>
                          <w:noProof/>
                          <w:kern w:val="24"/>
                          <w:sz w:val="18"/>
                          <w:szCs w:val="18"/>
                        </w:rPr>
                        <w:drawing>
                          <wp:inline distT="0" distB="0" distL="0" distR="0" wp14:anchorId="423783D0" wp14:editId="66C88792">
                            <wp:extent cx="194310" cy="223097"/>
                            <wp:effectExtent l="0" t="0" r="0" b="571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656EBB">
                        <w:rPr>
                          <w:rFonts w:cstheme="minorHAnsi"/>
                          <w:kern w:val="24"/>
                          <w:sz w:val="18"/>
                          <w:szCs w:val="18"/>
                        </w:rPr>
                        <w:t xml:space="preserve"> </w:t>
                      </w:r>
                      <w:r w:rsidRPr="00656EBB">
                        <w:rPr>
                          <w:rStyle w:val="Gras"/>
                          <w:sz w:val="18"/>
                          <w:szCs w:val="18"/>
                        </w:rPr>
                        <w:t>Problèmes de fraction</w:t>
                      </w:r>
                    </w:p>
                    <w:p w14:paraId="6F44CC3F" w14:textId="250BAF59" w:rsidR="00F35C67" w:rsidRPr="00F35C67" w:rsidRDefault="00F35C67" w:rsidP="002F4EAD">
                      <w:pPr>
                        <w:ind w:right="-8"/>
                        <w:jc w:val="left"/>
                        <w:rPr>
                          <w:rStyle w:val="Gras"/>
                          <w:sz w:val="12"/>
                          <w:szCs w:val="12"/>
                        </w:rPr>
                      </w:pPr>
                      <w:r w:rsidRPr="00F35C67">
                        <w:rPr>
                          <w:noProof/>
                          <w:sz w:val="18"/>
                          <w:szCs w:val="16"/>
                        </w:rPr>
                        <w:drawing>
                          <wp:inline distT="0" distB="0" distL="0" distR="0" wp14:anchorId="2113AEE6" wp14:editId="0B2963A8">
                            <wp:extent cx="220345" cy="220345"/>
                            <wp:effectExtent l="0" t="0" r="0" b="0"/>
                            <wp:docPr id="1788738728"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Pr="00F35C67">
                        <w:rPr>
                          <w:rFonts w:cstheme="minorHAnsi"/>
                          <w:color w:val="000000" w:themeColor="text1"/>
                          <w:kern w:val="24"/>
                          <w:sz w:val="18"/>
                          <w:szCs w:val="18"/>
                        </w:rPr>
                        <w:t xml:space="preserve"> </w:t>
                      </w:r>
                      <w:proofErr w:type="spellStart"/>
                      <w:r w:rsidRPr="00F35C67">
                        <w:rPr>
                          <w:rFonts w:cstheme="minorHAnsi"/>
                          <w:b/>
                          <w:bCs/>
                          <w:color w:val="000000" w:themeColor="text1"/>
                          <w:kern w:val="24"/>
                          <w:sz w:val="18"/>
                          <w:szCs w:val="18"/>
                        </w:rPr>
                        <w:t>Algebrus</w:t>
                      </w:r>
                      <w:proofErr w:type="spellEnd"/>
                      <w:r>
                        <w:rPr>
                          <w:rFonts w:cstheme="minorHAnsi"/>
                          <w:b/>
                          <w:bCs/>
                          <w:color w:val="000000" w:themeColor="text1"/>
                          <w:kern w:val="24"/>
                          <w:sz w:val="18"/>
                          <w:szCs w:val="18"/>
                        </w:rPr>
                        <w:t xml:space="preserve"> (ex 3-4)</w:t>
                      </w:r>
                    </w:p>
                    <w:p w14:paraId="647E7D9E" w14:textId="1BBEBB0B" w:rsidR="00D36510" w:rsidRPr="00656EBB" w:rsidRDefault="00656EBB" w:rsidP="002F4EAD">
                      <w:pPr>
                        <w:ind w:right="-8"/>
                        <w:jc w:val="left"/>
                        <w:rPr>
                          <w:rFonts w:cstheme="minorHAnsi"/>
                          <w:b/>
                          <w:bCs/>
                          <w:kern w:val="24"/>
                          <w:sz w:val="18"/>
                          <w:szCs w:val="18"/>
                        </w:rPr>
                      </w:pPr>
                      <w:r w:rsidRPr="00656EBB">
                        <w:rPr>
                          <w:noProof/>
                          <w:sz w:val="18"/>
                          <w:szCs w:val="18"/>
                        </w:rPr>
                        <w:t xml:space="preserve"> </w:t>
                      </w:r>
                      <w:r w:rsidR="002F4EAD" w:rsidRPr="00656EBB">
                        <w:rPr>
                          <w:noProof/>
                          <w:sz w:val="18"/>
                          <w:szCs w:val="18"/>
                        </w:rPr>
                        <w:drawing>
                          <wp:inline distT="0" distB="0" distL="0" distR="0" wp14:anchorId="0D86C900" wp14:editId="138F3877">
                            <wp:extent cx="165100" cy="177800"/>
                            <wp:effectExtent l="0" t="0" r="6350" b="0"/>
                            <wp:docPr id="185181576" name="Image 185181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518157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5100" cy="177800"/>
                                    </a:xfrm>
                                    <a:prstGeom prst="rect">
                                      <a:avLst/>
                                    </a:prstGeom>
                                    <a:noFill/>
                                    <a:ln>
                                      <a:noFill/>
                                    </a:ln>
                                  </pic:spPr>
                                </pic:pic>
                              </a:graphicData>
                            </a:graphic>
                          </wp:inline>
                        </w:drawing>
                      </w:r>
                      <w:r w:rsidR="002F4EAD" w:rsidRPr="00656EBB">
                        <w:rPr>
                          <w:rFonts w:cstheme="minorHAnsi"/>
                          <w:kern w:val="24"/>
                          <w:sz w:val="18"/>
                          <w:szCs w:val="18"/>
                        </w:rPr>
                        <w:t xml:space="preserve"> </w:t>
                      </w:r>
                      <w:r w:rsidR="00240A38" w:rsidRPr="00656EBB">
                        <w:rPr>
                          <w:rStyle w:val="Gras"/>
                          <w:sz w:val="18"/>
                          <w:szCs w:val="18"/>
                        </w:rPr>
                        <w:t xml:space="preserve">Les nombres en chaine </w:t>
                      </w:r>
                    </w:p>
                  </w:txbxContent>
                </v:textbox>
              </v:shape>
            </w:pict>
          </mc:Fallback>
        </mc:AlternateContent>
      </w:r>
    </w:p>
    <w:p w14:paraId="7FD0E95A" w14:textId="0728507D" w:rsidR="00EE20D0" w:rsidRPr="001F2869" w:rsidRDefault="00AD2FDC" w:rsidP="00EE20D0">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 xml:space="preserve">Fraction d’une quantité/d’une grandeur </w:t>
      </w:r>
      <w:r w:rsidR="00EE20D0" w:rsidRPr="001F2869">
        <w:rPr>
          <w:rFonts w:cstheme="minorHAnsi"/>
          <w:b/>
          <w:bCs/>
          <w:color w:val="FFFFFF" w:themeColor="background1"/>
          <w:szCs w:val="24"/>
        </w:rPr>
        <w:t> </w:t>
      </w:r>
      <w:r w:rsidR="00615CFF">
        <w:rPr>
          <w:rFonts w:cstheme="minorHAnsi"/>
          <w:b/>
          <w:bCs/>
          <w:color w:val="FFFFFF" w:themeColor="background1"/>
          <w:szCs w:val="24"/>
        </w:rPr>
        <w:t>•</w:t>
      </w:r>
      <w:r w:rsidR="00EE20D0" w:rsidRPr="001F2869">
        <w:rPr>
          <w:rFonts w:cstheme="minorHAnsi"/>
          <w:b/>
          <w:bCs/>
          <w:color w:val="FFFFFF" w:themeColor="background1"/>
          <w:szCs w:val="24"/>
        </w:rPr>
        <w:t xml:space="preserve"> </w:t>
      </w:r>
      <w:r w:rsidR="009F3BB1">
        <w:rPr>
          <w:rFonts w:cstheme="minorHAnsi"/>
          <w:b/>
          <w:bCs/>
          <w:color w:val="FFFFFF" w:themeColor="background1"/>
          <w:szCs w:val="24"/>
        </w:rPr>
        <w:t>Algèbre : équations</w:t>
      </w:r>
      <w:r w:rsidR="00EE20D0" w:rsidRPr="001F2869">
        <w:rPr>
          <w:rFonts w:cstheme="minorHAnsi"/>
          <w:b/>
          <w:bCs/>
          <w:color w:val="FFFFFF" w:themeColor="background1"/>
          <w:szCs w:val="24"/>
        </w:rPr>
        <w:tab/>
      </w:r>
      <w:r w:rsidR="0011637B">
        <w:rPr>
          <w:rFonts w:cstheme="minorHAnsi"/>
          <w:b/>
          <w:bCs/>
          <w:color w:val="FFFFFF" w:themeColor="background1"/>
          <w:szCs w:val="24"/>
        </w:rPr>
        <w:t xml:space="preserve">    </w:t>
      </w:r>
      <w:r w:rsidR="001373D0">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30’</w:t>
      </w:r>
    </w:p>
    <w:p w14:paraId="236AD53E" w14:textId="5102688A" w:rsidR="0017338A" w:rsidRPr="0017338A" w:rsidRDefault="00AD2FDC" w:rsidP="0017338A">
      <w:pPr>
        <w:spacing w:after="0"/>
        <w:ind w:right="-1"/>
        <w:textAlignment w:val="baseline"/>
        <w:rPr>
          <w:rFonts w:cstheme="minorHAnsi"/>
          <w:color w:val="0070C0"/>
          <w:kern w:val="24"/>
        </w:rPr>
      </w:pPr>
      <w:r w:rsidRPr="00AD2FDC">
        <w:rPr>
          <w:rFonts w:cstheme="minorHAnsi"/>
          <w:color w:val="0070C0"/>
          <w:kern w:val="24"/>
        </w:rPr>
        <w:t>Déterminer une fraction d'une quantité ou d'une grandeur.</w:t>
      </w:r>
      <w:r w:rsidRPr="00AD2FDC">
        <w:t xml:space="preserve"> </w:t>
      </w:r>
      <w:r w:rsidRPr="00AD2FDC">
        <w:rPr>
          <w:rFonts w:cstheme="minorHAnsi"/>
          <w:color w:val="0070C0"/>
          <w:kern w:val="24"/>
        </w:rPr>
        <w:t>Connaitre et utiliser les unités de longueurs du millimètre au kilomètre et les symboles associés.</w:t>
      </w:r>
      <w:r w:rsidRPr="00AD2FDC">
        <w:t xml:space="preserve"> </w:t>
      </w:r>
      <w:r w:rsidRPr="00AD2FDC">
        <w:rPr>
          <w:rFonts w:cstheme="minorHAnsi"/>
          <w:color w:val="0070C0"/>
          <w:kern w:val="24"/>
        </w:rPr>
        <w:t>Connaitre les relations entre les unités de longueurs.</w:t>
      </w:r>
      <w:r w:rsidR="002A1888">
        <w:rPr>
          <w:rFonts w:cstheme="minorHAnsi"/>
          <w:color w:val="0070C0"/>
          <w:kern w:val="24"/>
        </w:rPr>
        <w:t xml:space="preserve"> </w:t>
      </w:r>
      <w:r w:rsidR="0017338A" w:rsidRPr="0017338A">
        <w:rPr>
          <w:rFonts w:cstheme="minorHAnsi"/>
          <w:color w:val="0070C0"/>
          <w:kern w:val="24"/>
        </w:rPr>
        <w:t xml:space="preserve">Trouver le nombre manquant à une égalité à trous. Déterminer la valeur d'un nombre inconnu en utilisant un symbole ou une lettre pour le représenter. Résoudre des problèmes algébriques. </w:t>
      </w:r>
    </w:p>
    <w:p w14:paraId="38793F09" w14:textId="77777777" w:rsidR="00AD2FDC" w:rsidRDefault="00AD2FDC" w:rsidP="000D0440">
      <w:pPr>
        <w:spacing w:after="0"/>
        <w:ind w:right="-1"/>
        <w:textAlignment w:val="baseline"/>
        <w:rPr>
          <w:rFonts w:cstheme="minorHAnsi"/>
          <w:color w:val="0070C0"/>
          <w:kern w:val="24"/>
        </w:rPr>
      </w:pPr>
    </w:p>
    <w:p w14:paraId="669DC08C" w14:textId="77777777" w:rsidR="00AD2FDC" w:rsidRDefault="00AD2FDC" w:rsidP="000D0440">
      <w:pPr>
        <w:spacing w:after="0"/>
        <w:ind w:right="-1"/>
        <w:textAlignment w:val="baseline"/>
        <w:rPr>
          <w:rFonts w:cstheme="minorHAnsi"/>
          <w:color w:val="0070C0"/>
          <w:kern w:val="24"/>
        </w:rPr>
      </w:pPr>
    </w:p>
    <w:p w14:paraId="4F96BF91" w14:textId="5BA271A3" w:rsidR="000D0440" w:rsidRPr="0096394A" w:rsidRDefault="000D0440" w:rsidP="0047216F">
      <w:pPr>
        <w:spacing w:after="0"/>
        <w:ind w:right="-1"/>
        <w:textAlignment w:val="baseline"/>
        <w:rPr>
          <w:rFonts w:cstheme="minorHAnsi"/>
          <w:i/>
          <w:iCs/>
          <w:color w:val="0070C0"/>
          <w:kern w:val="24"/>
          <w:szCs w:val="24"/>
        </w:rPr>
      </w:pPr>
      <w:r>
        <w:rPr>
          <w:rFonts w:cstheme="minorHAnsi"/>
          <w:color w:val="000000" w:themeColor="text1"/>
          <w:kern w:val="24"/>
          <w:szCs w:val="24"/>
        </w:rPr>
        <w:t xml:space="preserve">• </w:t>
      </w:r>
      <w:r w:rsidR="0096394A">
        <w:rPr>
          <w:rFonts w:cstheme="minorHAnsi"/>
          <w:color w:val="000000" w:themeColor="text1"/>
          <w:kern w:val="24"/>
          <w:szCs w:val="24"/>
        </w:rPr>
        <w:t>É</w:t>
      </w:r>
      <w:r w:rsidR="0047216F">
        <w:rPr>
          <w:rFonts w:cstheme="minorHAnsi"/>
          <w:color w:val="000000" w:themeColor="text1"/>
          <w:kern w:val="24"/>
          <w:szCs w:val="24"/>
        </w:rPr>
        <w:t xml:space="preserve">noncer le problème suivant : </w:t>
      </w:r>
      <w:r w:rsidR="0047216F" w:rsidRPr="0096394A">
        <w:rPr>
          <w:rFonts w:cstheme="minorHAnsi"/>
          <w:i/>
          <w:iCs/>
          <w:color w:val="0070C0"/>
          <w:kern w:val="24"/>
          <w:szCs w:val="24"/>
        </w:rPr>
        <w:t xml:space="preserve">Je découpe un cinquième d’une planche d’un mètre. Quelle est la </w:t>
      </w:r>
      <w:r w:rsidR="0096394A" w:rsidRPr="0096394A">
        <w:rPr>
          <w:rFonts w:cstheme="minorHAnsi"/>
          <w:i/>
          <w:iCs/>
          <w:color w:val="0070C0"/>
          <w:kern w:val="24"/>
          <w:szCs w:val="24"/>
        </w:rPr>
        <w:t>longueur</w:t>
      </w:r>
      <w:r w:rsidR="0047216F" w:rsidRPr="0096394A">
        <w:rPr>
          <w:rFonts w:cstheme="minorHAnsi"/>
          <w:i/>
          <w:iCs/>
          <w:color w:val="0070C0"/>
          <w:kern w:val="24"/>
          <w:szCs w:val="24"/>
        </w:rPr>
        <w:t xml:space="preserve"> de planche que j’obtiens ?</w:t>
      </w:r>
    </w:p>
    <w:p w14:paraId="3A8599F8" w14:textId="4B471224" w:rsidR="0047216F" w:rsidRDefault="0047216F" w:rsidP="0047216F">
      <w:pPr>
        <w:spacing w:after="0"/>
        <w:ind w:right="-1"/>
        <w:textAlignment w:val="baseline"/>
        <w:rPr>
          <w:rFonts w:cstheme="minorHAnsi"/>
          <w:color w:val="000000" w:themeColor="text1"/>
          <w:kern w:val="24"/>
          <w:szCs w:val="24"/>
        </w:rPr>
      </w:pPr>
      <w:r>
        <w:rPr>
          <w:rFonts w:cstheme="minorHAnsi"/>
          <w:color w:val="000000" w:themeColor="text1"/>
          <w:kern w:val="24"/>
          <w:szCs w:val="24"/>
        </w:rPr>
        <w:t>Laisser les élèves chercher .</w:t>
      </w:r>
      <w:r w:rsidR="0096394A">
        <w:rPr>
          <w:rFonts w:cstheme="minorHAnsi"/>
          <w:color w:val="000000" w:themeColor="text1"/>
          <w:kern w:val="24"/>
          <w:szCs w:val="24"/>
        </w:rPr>
        <w:t xml:space="preserve"> Corriger collectivement en explicitant le calcul et la conversion.</w:t>
      </w:r>
    </w:p>
    <w:p w14:paraId="27B40A31" w14:textId="5D865A18" w:rsidR="0096394A" w:rsidRDefault="00E0257B" w:rsidP="0047216F">
      <w:pPr>
        <w:spacing w:after="0"/>
        <w:ind w:right="-1"/>
        <w:textAlignment w:val="baseline"/>
        <w:rPr>
          <w:rFonts w:cstheme="minorHAnsi"/>
          <w:color w:val="000000" w:themeColor="text1"/>
          <w:kern w:val="24"/>
          <w:szCs w:val="24"/>
        </w:rPr>
      </w:pPr>
      <w:r>
        <w:rPr>
          <w:rFonts w:cstheme="minorHAnsi"/>
          <w:color w:val="000000" w:themeColor="text1"/>
          <w:kern w:val="24"/>
          <w:szCs w:val="24"/>
        </w:rPr>
        <w:t>•</w:t>
      </w:r>
      <w:r w:rsidR="0096394A">
        <w:rPr>
          <w:rFonts w:cstheme="minorHAnsi"/>
          <w:color w:val="000000" w:themeColor="text1"/>
          <w:kern w:val="24"/>
          <w:szCs w:val="24"/>
        </w:rPr>
        <w:t xml:space="preserve">Distribuer ensuite la fiche élève </w:t>
      </w:r>
      <w:r w:rsidR="0096394A" w:rsidRPr="009B4F9C">
        <w:rPr>
          <w:rFonts w:cstheme="minorHAnsi"/>
          <w:noProof/>
          <w:kern w:val="24"/>
          <w:sz w:val="18"/>
          <w:szCs w:val="18"/>
        </w:rPr>
        <w:drawing>
          <wp:inline distT="0" distB="0" distL="0" distR="0" wp14:anchorId="59D1EF6D" wp14:editId="65DAFE77">
            <wp:extent cx="194310" cy="223097"/>
            <wp:effectExtent l="0" t="0" r="0" b="571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96394A" w:rsidRPr="00BA7945">
        <w:rPr>
          <w:rFonts w:cstheme="minorHAnsi"/>
          <w:kern w:val="24"/>
          <w:szCs w:val="24"/>
        </w:rPr>
        <w:t xml:space="preserve"> </w:t>
      </w:r>
      <w:r w:rsidR="0096394A">
        <w:rPr>
          <w:rStyle w:val="Gras"/>
        </w:rPr>
        <w:t>Problèmes de fraction</w:t>
      </w:r>
      <w:r w:rsidR="0096394A" w:rsidRPr="00802184">
        <w:t xml:space="preserve">. </w:t>
      </w:r>
      <w:r w:rsidR="001076A9">
        <w:t xml:space="preserve">Les élèves cherchent en binômes, chacun rédigeant la solution sur sa fiche. </w:t>
      </w:r>
    </w:p>
    <w:p w14:paraId="59F67B29" w14:textId="411137F9" w:rsidR="0047216F" w:rsidRPr="00E0257B" w:rsidRDefault="00E0257B" w:rsidP="00E0257B">
      <w:pPr>
        <w:shd w:val="clear" w:color="auto" w:fill="E2EFD9" w:themeFill="accent6" w:themeFillTint="33"/>
        <w:spacing w:after="0"/>
        <w:ind w:right="-1"/>
        <w:textAlignment w:val="baseline"/>
        <w:rPr>
          <w:color w:val="0070C0"/>
          <w:sz w:val="20"/>
          <w:szCs w:val="18"/>
        </w:rPr>
      </w:pPr>
      <w:r w:rsidRPr="00E0257B">
        <w:rPr>
          <w:b/>
          <w:bCs/>
          <w:color w:val="0070C0"/>
          <w:sz w:val="20"/>
          <w:szCs w:val="18"/>
        </w:rPr>
        <w:t>Différenciation</w:t>
      </w:r>
      <w:r w:rsidRPr="00E0257B">
        <w:rPr>
          <w:color w:val="0070C0"/>
          <w:sz w:val="20"/>
          <w:szCs w:val="18"/>
        </w:rPr>
        <w:t xml:space="preserve"> Il est possible de prendre en charge un groupe d’élèves en difficulté pour observer leur démarche et permettre une rétroaction en direct. </w:t>
      </w:r>
    </w:p>
    <w:p w14:paraId="4F09A582" w14:textId="1AC2042A" w:rsidR="0011637B" w:rsidRDefault="002F4EAD" w:rsidP="00EE20D0">
      <w:pPr>
        <w:spacing w:after="120" w:line="240" w:lineRule="auto"/>
        <w:ind w:right="-1"/>
        <w:rPr>
          <w:rFonts w:cstheme="minorHAnsi"/>
          <w:kern w:val="24"/>
          <w:szCs w:val="24"/>
        </w:rPr>
      </w:pPr>
      <w:r>
        <w:rPr>
          <w:rFonts w:cstheme="minorHAnsi"/>
          <w:kern w:val="24"/>
          <w:szCs w:val="24"/>
        </w:rPr>
        <w:t>________________________</w:t>
      </w:r>
    </w:p>
    <w:p w14:paraId="15A4AEE6" w14:textId="40716800" w:rsidR="0017338A" w:rsidRPr="00811658" w:rsidRDefault="00625DB5" w:rsidP="0017338A">
      <w:pPr>
        <w:spacing w:after="120" w:line="240" w:lineRule="auto"/>
        <w:ind w:right="-1"/>
        <w:rPr>
          <w:rFonts w:cstheme="minorHAnsi"/>
          <w:i/>
          <w:iCs/>
          <w:color w:val="0070C0"/>
          <w:kern w:val="24"/>
          <w:szCs w:val="24"/>
        </w:rPr>
      </w:pPr>
      <w:r>
        <w:rPr>
          <w:rFonts w:cstheme="minorHAnsi"/>
          <w:color w:val="000000" w:themeColor="text1"/>
          <w:kern w:val="24"/>
          <w:szCs w:val="24"/>
        </w:rPr>
        <w:t xml:space="preserve">• </w:t>
      </w:r>
      <w:r w:rsidR="0017338A">
        <w:rPr>
          <w:rFonts w:cstheme="minorHAnsi"/>
          <w:color w:val="000000" w:themeColor="text1"/>
          <w:kern w:val="24"/>
          <w:szCs w:val="24"/>
        </w:rPr>
        <w:t xml:space="preserve">Les élèves prennent ensuite le mini-fichier </w:t>
      </w:r>
      <w:r w:rsidR="0017338A" w:rsidRPr="00E75326">
        <w:rPr>
          <w:noProof/>
        </w:rPr>
        <w:drawing>
          <wp:inline distT="0" distB="0" distL="0" distR="0" wp14:anchorId="5117E1C6" wp14:editId="1C3D3DFA">
            <wp:extent cx="220345" cy="220345"/>
            <wp:effectExtent l="0" t="0" r="0" b="0"/>
            <wp:docPr id="26" name="Image 214745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14745767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345" cy="220345"/>
                    </a:xfrm>
                    <a:prstGeom prst="rect">
                      <a:avLst/>
                    </a:prstGeom>
                    <a:noFill/>
                    <a:ln>
                      <a:noFill/>
                    </a:ln>
                  </pic:spPr>
                </pic:pic>
              </a:graphicData>
            </a:graphic>
          </wp:inline>
        </w:drawing>
      </w:r>
      <w:r w:rsidR="0017338A">
        <w:rPr>
          <w:rFonts w:cstheme="minorHAnsi"/>
          <w:color w:val="000000" w:themeColor="text1"/>
          <w:kern w:val="24"/>
          <w:szCs w:val="24"/>
        </w:rPr>
        <w:t xml:space="preserve"> </w:t>
      </w:r>
      <w:proofErr w:type="spellStart"/>
      <w:r w:rsidR="0017338A" w:rsidRPr="0022000F">
        <w:rPr>
          <w:rFonts w:cstheme="minorHAnsi"/>
          <w:b/>
          <w:bCs/>
          <w:color w:val="000000" w:themeColor="text1"/>
          <w:kern w:val="24"/>
          <w:szCs w:val="24"/>
        </w:rPr>
        <w:t>Algebrus</w:t>
      </w:r>
      <w:proofErr w:type="spellEnd"/>
      <w:r w:rsidR="0017338A">
        <w:rPr>
          <w:rFonts w:cstheme="minorHAnsi"/>
          <w:color w:val="000000" w:themeColor="text1"/>
          <w:kern w:val="24"/>
          <w:szCs w:val="24"/>
        </w:rPr>
        <w:t xml:space="preserve">. Ils doivent réaliser les </w:t>
      </w:r>
      <w:r w:rsidR="0017338A" w:rsidRPr="00AB6FD6">
        <w:rPr>
          <w:rFonts w:cstheme="minorHAnsi"/>
          <w:b/>
          <w:bCs/>
          <w:color w:val="000000" w:themeColor="text1"/>
          <w:kern w:val="24"/>
          <w:szCs w:val="24"/>
        </w:rPr>
        <w:t>exercices 3</w:t>
      </w:r>
      <w:r w:rsidR="0017338A">
        <w:rPr>
          <w:rFonts w:cstheme="minorHAnsi"/>
          <w:color w:val="000000" w:themeColor="text1"/>
          <w:kern w:val="24"/>
          <w:szCs w:val="24"/>
        </w:rPr>
        <w:t xml:space="preserve"> et </w:t>
      </w:r>
      <w:r w:rsidR="0017338A" w:rsidRPr="00AB6FD6">
        <w:rPr>
          <w:rFonts w:cstheme="minorHAnsi"/>
          <w:b/>
          <w:bCs/>
          <w:color w:val="000000" w:themeColor="text1"/>
          <w:kern w:val="24"/>
          <w:szCs w:val="24"/>
        </w:rPr>
        <w:t>4</w:t>
      </w:r>
      <w:r w:rsidR="0017338A">
        <w:rPr>
          <w:rFonts w:cstheme="minorHAnsi"/>
          <w:color w:val="000000" w:themeColor="text1"/>
          <w:kern w:val="24"/>
          <w:szCs w:val="24"/>
        </w:rPr>
        <w:t xml:space="preserve">. </w:t>
      </w:r>
      <w:r w:rsidR="00B2623D">
        <w:rPr>
          <w:rFonts w:cstheme="minorHAnsi"/>
          <w:color w:val="000000" w:themeColor="text1"/>
          <w:kern w:val="24"/>
          <w:szCs w:val="24"/>
        </w:rPr>
        <w:t xml:space="preserve">Expliquer les consignes si besoin. La correction est </w:t>
      </w:r>
      <w:proofErr w:type="spellStart"/>
      <w:r w:rsidR="00B2623D">
        <w:rPr>
          <w:rFonts w:cstheme="minorHAnsi"/>
          <w:color w:val="000000" w:themeColor="text1"/>
          <w:kern w:val="24"/>
          <w:szCs w:val="24"/>
        </w:rPr>
        <w:t>inviduelle</w:t>
      </w:r>
      <w:proofErr w:type="spellEnd"/>
      <w:r w:rsidR="00B2623D">
        <w:rPr>
          <w:rFonts w:cstheme="minorHAnsi"/>
          <w:color w:val="000000" w:themeColor="text1"/>
          <w:kern w:val="24"/>
          <w:szCs w:val="24"/>
        </w:rPr>
        <w:t xml:space="preserve">. </w:t>
      </w:r>
    </w:p>
    <w:p w14:paraId="4FA0B147" w14:textId="4645EAE1" w:rsidR="00625DB5" w:rsidRDefault="0017338A" w:rsidP="0017338A">
      <w:pPr>
        <w:spacing w:after="120" w:line="240" w:lineRule="auto"/>
        <w:ind w:right="-1"/>
        <w:rPr>
          <w:rFonts w:cstheme="minorHAnsi"/>
          <w:kern w:val="24"/>
          <w:szCs w:val="24"/>
        </w:rPr>
      </w:pPr>
      <w:r>
        <w:rPr>
          <w:rFonts w:cstheme="minorHAnsi"/>
          <w:color w:val="000000" w:themeColor="text1"/>
          <w:kern w:val="24"/>
          <w:szCs w:val="24"/>
        </w:rPr>
        <w:t xml:space="preserve">• </w:t>
      </w:r>
      <w:r w:rsidR="00AB6FD6">
        <w:rPr>
          <w:rFonts w:cstheme="minorHAnsi"/>
          <w:color w:val="000000" w:themeColor="text1"/>
          <w:kern w:val="24"/>
          <w:szCs w:val="24"/>
        </w:rPr>
        <w:t xml:space="preserve">Ils jouent ensuite </w:t>
      </w:r>
      <w:r w:rsidR="00AB6FD6" w:rsidRPr="0082538E">
        <w:rPr>
          <w:rFonts w:cstheme="minorHAnsi"/>
          <w:color w:val="000000" w:themeColor="text1"/>
          <w:kern w:val="24"/>
          <w:szCs w:val="24"/>
        </w:rPr>
        <w:t xml:space="preserve">au jeu </w:t>
      </w:r>
      <w:r w:rsidR="00AB6FD6" w:rsidRPr="0082538E">
        <w:rPr>
          <w:noProof/>
          <w:szCs w:val="24"/>
        </w:rPr>
        <w:drawing>
          <wp:inline distT="0" distB="0" distL="0" distR="0" wp14:anchorId="0D03B97F" wp14:editId="62EFF03C">
            <wp:extent cx="165100" cy="177800"/>
            <wp:effectExtent l="0" t="0" r="635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518157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5100" cy="177800"/>
                    </a:xfrm>
                    <a:prstGeom prst="rect">
                      <a:avLst/>
                    </a:prstGeom>
                    <a:noFill/>
                    <a:ln>
                      <a:noFill/>
                    </a:ln>
                  </pic:spPr>
                </pic:pic>
              </a:graphicData>
            </a:graphic>
          </wp:inline>
        </w:drawing>
      </w:r>
      <w:r w:rsidR="00AB6FD6" w:rsidRPr="0082538E">
        <w:rPr>
          <w:rFonts w:cstheme="minorHAnsi"/>
          <w:kern w:val="24"/>
          <w:szCs w:val="24"/>
        </w:rPr>
        <w:t xml:space="preserve"> </w:t>
      </w:r>
      <w:r w:rsidR="00AB6FD6" w:rsidRPr="0082538E">
        <w:rPr>
          <w:rStyle w:val="Gras"/>
        </w:rPr>
        <w:t>Les nombres en chaine.</w:t>
      </w:r>
    </w:p>
    <w:p w14:paraId="02DD0B0E" w14:textId="77777777" w:rsidR="001F2869" w:rsidRDefault="001F2869">
      <w:pPr>
        <w:jc w:val="left"/>
        <w:rPr>
          <w:rFonts w:eastAsiaTheme="majorEastAsia" w:cstheme="minorHAnsi"/>
          <w:b/>
          <w:bCs/>
          <w:noProof/>
          <w:color w:val="FFFFFF" w:themeColor="background1"/>
          <w:sz w:val="32"/>
          <w:szCs w:val="32"/>
          <w:shd w:val="clear" w:color="auto" w:fill="00B0F0"/>
        </w:rPr>
      </w:pPr>
      <w:r>
        <w:br w:type="page"/>
      </w:r>
    </w:p>
    <w:p w14:paraId="7B0ABFFB" w14:textId="7A3CF22B" w:rsidR="00EE20D0" w:rsidRDefault="005A765C" w:rsidP="00EE20D0">
      <w:pPr>
        <w:pStyle w:val="Titre1"/>
      </w:pPr>
      <w:r>
        <w:lastRenderedPageBreak/>
        <mc:AlternateContent>
          <mc:Choice Requires="wps">
            <w:drawing>
              <wp:anchor distT="0" distB="0" distL="114300" distR="114300" simplePos="0" relativeHeight="255319040" behindDoc="0" locked="0" layoutInCell="1" allowOverlap="1" wp14:anchorId="5B550311" wp14:editId="5A97DF83">
                <wp:simplePos x="0" y="0"/>
                <wp:positionH relativeFrom="column">
                  <wp:posOffset>5515219</wp:posOffset>
                </wp:positionH>
                <wp:positionV relativeFrom="paragraph">
                  <wp:posOffset>350862</wp:posOffset>
                </wp:positionV>
                <wp:extent cx="1080135" cy="368300"/>
                <wp:effectExtent l="0" t="0" r="5715" b="0"/>
                <wp:wrapNone/>
                <wp:docPr id="414151415" name="Zone de text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368300"/>
                        </a:xfrm>
                        <a:prstGeom prst="rect">
                          <a:avLst/>
                        </a:prstGeom>
                        <a:solidFill>
                          <a:schemeClr val="accent4">
                            <a:lumMod val="20000"/>
                            <a:lumOff val="80000"/>
                          </a:schemeClr>
                        </a:solidFill>
                        <a:ln w="6350">
                          <a:noFill/>
                        </a:ln>
                      </wps:spPr>
                      <wps:txbx>
                        <w:txbxContent>
                          <w:p w14:paraId="065FBC1B" w14:textId="6BBC244E" w:rsidR="00EE20D0" w:rsidRPr="009705F8" w:rsidRDefault="009705F8" w:rsidP="00EE20D0">
                            <w:pPr>
                              <w:ind w:right="-8"/>
                              <w:rPr>
                                <w:rFonts w:ascii="Corbel" w:hAnsi="Corbel" w:cstheme="minorHAnsi"/>
                                <w:kern w:val="24"/>
                                <w:sz w:val="6"/>
                                <w:szCs w:val="6"/>
                              </w:rPr>
                            </w:pPr>
                            <w:r w:rsidRPr="009705F8">
                              <w:rPr>
                                <w:rFonts w:cstheme="minorHAnsi"/>
                                <w:b/>
                                <w:bCs/>
                                <w:noProof/>
                                <w:kern w:val="24"/>
                                <w:sz w:val="10"/>
                                <w:szCs w:val="10"/>
                              </w:rPr>
                              <w:drawing>
                                <wp:inline distT="0" distB="0" distL="0" distR="0" wp14:anchorId="2BC9C1B1" wp14:editId="761878CA">
                                  <wp:extent cx="193607" cy="193607"/>
                                  <wp:effectExtent l="0" t="0" r="0" b="0"/>
                                  <wp:docPr id="1001038105" name="Image 1001038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9705F8">
                              <w:rPr>
                                <w:rFonts w:cstheme="minorHAnsi"/>
                                <w:b/>
                                <w:bCs/>
                                <w:kern w:val="24"/>
                                <w:sz w:val="10"/>
                                <w:szCs w:val="10"/>
                              </w:rPr>
                              <w:t xml:space="preserve"> </w:t>
                            </w:r>
                            <w:r w:rsidRPr="009705F8">
                              <w:rPr>
                                <w:rStyle w:val="Gras"/>
                                <w:sz w:val="18"/>
                                <w:szCs w:val="18"/>
                              </w:rPr>
                              <w:t>RIT S88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50311" id="Zone de texte 31" o:spid="_x0000_s1093" type="#_x0000_t202" style="position:absolute;left:0;text-align:left;margin-left:434.25pt;margin-top:27.65pt;width:85.05pt;height:29pt;z-index:2553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" fillcolor="#fff2cc [663]" stroked="f" strokeweight=".5pt">
                <v:textbox inset="0,0,0,0">
                  <w:txbxContent>
                    <w:p w14:paraId="065FBC1B" w14:textId="6BBC244E" w:rsidR="00EE20D0" w:rsidRPr="009705F8" w:rsidRDefault="009705F8" w:rsidP="00EE20D0">
                      <w:pPr>
                        <w:ind w:right="-8"/>
                        <w:rPr>
                          <w:rFonts w:ascii="Corbel" w:hAnsi="Corbel" w:cstheme="minorHAnsi"/>
                          <w:kern w:val="24"/>
                          <w:sz w:val="6"/>
                          <w:szCs w:val="6"/>
                        </w:rPr>
                      </w:pPr>
                      <w:r w:rsidRPr="009705F8">
                        <w:rPr>
                          <w:rFonts w:cstheme="minorHAnsi"/>
                          <w:b/>
                          <w:bCs/>
                          <w:noProof/>
                          <w:kern w:val="24"/>
                          <w:sz w:val="10"/>
                          <w:szCs w:val="10"/>
                        </w:rPr>
                        <w:drawing>
                          <wp:inline distT="0" distB="0" distL="0" distR="0" wp14:anchorId="2BC9C1B1" wp14:editId="761878CA">
                            <wp:extent cx="193607" cy="193607"/>
                            <wp:effectExtent l="0" t="0" r="0" b="0"/>
                            <wp:docPr id="1001038105" name="Image 1001038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9705F8">
                        <w:rPr>
                          <w:rFonts w:cstheme="minorHAnsi"/>
                          <w:b/>
                          <w:bCs/>
                          <w:kern w:val="24"/>
                          <w:sz w:val="10"/>
                          <w:szCs w:val="10"/>
                        </w:rPr>
                        <w:t xml:space="preserve"> </w:t>
                      </w:r>
                      <w:r w:rsidRPr="009705F8">
                        <w:rPr>
                          <w:rStyle w:val="Gras"/>
                          <w:sz w:val="18"/>
                          <w:szCs w:val="18"/>
                        </w:rPr>
                        <w:t>RIT S88</w:t>
                      </w:r>
                    </w:p>
                  </w:txbxContent>
                </v:textbox>
              </v:shape>
            </w:pict>
          </mc:Fallback>
        </mc:AlternateContent>
      </w:r>
      <w:r w:rsidR="00EE20D0" w:rsidRPr="00885DA8">
        <w:t>P</w:t>
      </w:r>
      <w:r w:rsidR="00EE20D0">
        <w:t>4</w:t>
      </w:r>
      <w:r w:rsidR="00EE20D0" w:rsidRPr="00885DA8">
        <w:t xml:space="preserve"> - Séance </w:t>
      </w:r>
      <w:r w:rsidR="00EE20D0">
        <w:t>88</w:t>
      </w:r>
    </w:p>
    <w:p w14:paraId="6673F452" w14:textId="4B16332A" w:rsidR="00EE20D0" w:rsidRPr="001F2869" w:rsidRDefault="009705F8" w:rsidP="00EE20D0">
      <w:pPr>
        <w:shd w:val="clear" w:color="auto" w:fill="FFC000"/>
        <w:spacing w:after="0"/>
        <w:ind w:right="-1"/>
        <w:rPr>
          <w:rFonts w:cstheme="minorHAnsi"/>
          <w:b/>
          <w:bCs/>
          <w:color w:val="FFFFFF" w:themeColor="background1"/>
          <w:szCs w:val="24"/>
        </w:rPr>
      </w:pPr>
      <w:r>
        <w:rPr>
          <w:rFonts w:cstheme="minorHAnsi"/>
          <w:b/>
          <w:bCs/>
          <w:color w:val="FFFFFF" w:themeColor="background1"/>
          <w:szCs w:val="24"/>
        </w:rPr>
        <w:t>Convertir les unités de mesure</w:t>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EE20D0" w:rsidRPr="001F2869">
        <w:rPr>
          <w:rFonts w:cstheme="minorHAnsi"/>
          <w:b/>
          <w:bCs/>
          <w:color w:val="FFFFFF" w:themeColor="background1"/>
          <w:szCs w:val="24"/>
        </w:rPr>
        <w:tab/>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10’</w:t>
      </w:r>
    </w:p>
    <w:p w14:paraId="3B5A2629" w14:textId="25510A39" w:rsidR="001678AE" w:rsidRDefault="001678AE" w:rsidP="009705F8">
      <w:pPr>
        <w:spacing w:after="120" w:line="240" w:lineRule="auto"/>
        <w:ind w:right="-1"/>
        <w:rPr>
          <w:rFonts w:cstheme="minorHAnsi"/>
          <w:color w:val="FFC000"/>
          <w:kern w:val="24"/>
        </w:rPr>
      </w:pPr>
      <w:bookmarkStart w:id="33" w:name="_Hlk216976579"/>
      <w:r w:rsidRPr="001678AE">
        <w:rPr>
          <w:rFonts w:cstheme="minorHAnsi"/>
          <w:color w:val="FFC000"/>
          <w:kern w:val="24"/>
        </w:rPr>
        <w:t>Connaitre et utiliser les unités de longueurs du millimètre au kilomètre et les symboles associés. Connaitre les relations entre les unités de longueurs.</w:t>
      </w:r>
      <w:r w:rsidRPr="001678AE">
        <w:t xml:space="preserve"> </w:t>
      </w:r>
      <w:r w:rsidRPr="001678AE">
        <w:rPr>
          <w:rFonts w:cstheme="minorHAnsi"/>
          <w:color w:val="FFC000"/>
          <w:kern w:val="24"/>
        </w:rPr>
        <w:t>Connaitre et utiliser les unités de masse du milligramme au kilogramme et la tonne et les symboles associés.</w:t>
      </w:r>
      <w:r w:rsidRPr="001678AE">
        <w:t xml:space="preserve"> </w:t>
      </w:r>
      <w:r w:rsidRPr="001678AE">
        <w:rPr>
          <w:rFonts w:cstheme="minorHAnsi"/>
          <w:color w:val="FFC000"/>
          <w:kern w:val="24"/>
        </w:rPr>
        <w:t>Choisir une unité adaptée pour exprimer une masse.</w:t>
      </w:r>
      <w:r w:rsidRPr="001678AE">
        <w:t xml:space="preserve"> </w:t>
      </w:r>
      <w:r w:rsidRPr="001678AE">
        <w:rPr>
          <w:rFonts w:cstheme="minorHAnsi"/>
          <w:color w:val="FFC000"/>
          <w:kern w:val="24"/>
        </w:rPr>
        <w:t>Connaitre et utiliser les unités de contenance du millilitre à l'hectolitre et les symboles associés.</w:t>
      </w:r>
      <w:r w:rsidRPr="001678AE">
        <w:t xml:space="preserve"> </w:t>
      </w:r>
      <w:r w:rsidRPr="001678AE">
        <w:rPr>
          <w:rFonts w:cstheme="minorHAnsi"/>
          <w:color w:val="FFC000"/>
          <w:kern w:val="24"/>
        </w:rPr>
        <w:t>Connaitre les relations entre les unités de contenance.</w:t>
      </w:r>
    </w:p>
    <w:p w14:paraId="750D6469" w14:textId="363B364B" w:rsidR="009705F8" w:rsidRDefault="009705F8" w:rsidP="009705F8">
      <w:pPr>
        <w:spacing w:after="120" w:line="240" w:lineRule="auto"/>
        <w:ind w:right="-1"/>
        <w:rPr>
          <w:rFonts w:cstheme="minorHAnsi"/>
          <w:kern w:val="24"/>
          <w:szCs w:val="24"/>
        </w:rPr>
      </w:pPr>
      <w:r>
        <w:rPr>
          <w:rFonts w:cstheme="minorHAnsi"/>
          <w:color w:val="000000" w:themeColor="text1"/>
          <w:kern w:val="24"/>
          <w:szCs w:val="24"/>
        </w:rPr>
        <w:t xml:space="preserve">• </w:t>
      </w:r>
      <w:r w:rsidRPr="00885DA8">
        <w:rPr>
          <w:rFonts w:cstheme="minorHAnsi"/>
          <w:color w:val="000000" w:themeColor="text1"/>
          <w:kern w:val="24"/>
          <w:szCs w:val="24"/>
        </w:rPr>
        <w:t xml:space="preserve">Afficher le </w:t>
      </w:r>
      <w:r>
        <w:rPr>
          <w:rFonts w:cstheme="minorHAnsi"/>
          <w:color w:val="000000" w:themeColor="text1"/>
          <w:kern w:val="24"/>
          <w:szCs w:val="24"/>
        </w:rPr>
        <w:t xml:space="preserve">diaporama </w:t>
      </w:r>
      <w:r>
        <w:rPr>
          <w:rFonts w:cstheme="minorHAnsi"/>
          <w:b/>
          <w:bCs/>
          <w:noProof/>
          <w:kern w:val="24"/>
          <w:sz w:val="16"/>
          <w:szCs w:val="16"/>
        </w:rPr>
        <w:drawing>
          <wp:inline distT="0" distB="0" distL="0" distR="0" wp14:anchorId="50E68A38" wp14:editId="375170AB">
            <wp:extent cx="193607" cy="193607"/>
            <wp:effectExtent l="0" t="0" r="0" b="0"/>
            <wp:docPr id="1001038104" name="Image 1001038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885DA8">
        <w:rPr>
          <w:rFonts w:cstheme="minorHAnsi"/>
          <w:b/>
          <w:bCs/>
          <w:kern w:val="24"/>
          <w:sz w:val="16"/>
          <w:szCs w:val="16"/>
        </w:rPr>
        <w:t xml:space="preserve"> </w:t>
      </w:r>
      <w:r>
        <w:rPr>
          <w:rStyle w:val="Gras"/>
        </w:rPr>
        <w:t>RIT</w:t>
      </w:r>
      <w:r w:rsidRPr="00076B9B">
        <w:rPr>
          <w:rStyle w:val="Gras"/>
        </w:rPr>
        <w:t xml:space="preserve"> S8</w:t>
      </w:r>
      <w:r>
        <w:rPr>
          <w:rStyle w:val="Gras"/>
        </w:rPr>
        <w:t>8</w:t>
      </w:r>
      <w:r w:rsidRPr="00885DA8">
        <w:rPr>
          <w:rFonts w:cstheme="minorHAnsi"/>
          <w:kern w:val="24"/>
          <w:szCs w:val="24"/>
        </w:rPr>
        <w:t>.</w:t>
      </w:r>
      <w:bookmarkEnd w:id="33"/>
      <w:r w:rsidR="001678AE" w:rsidRPr="001678AE">
        <w:rPr>
          <w:rFonts w:cstheme="minorHAnsi"/>
          <w:color w:val="000000" w:themeColor="text1"/>
          <w:kern w:val="24"/>
          <w:szCs w:val="24"/>
        </w:rPr>
        <w:t xml:space="preserve"> </w:t>
      </w:r>
      <w:r w:rsidR="001678AE">
        <w:rPr>
          <w:rFonts w:cstheme="minorHAnsi"/>
          <w:color w:val="000000" w:themeColor="text1"/>
          <w:kern w:val="24"/>
          <w:szCs w:val="24"/>
        </w:rPr>
        <w:t>Afficher les égalités à compléter.</w:t>
      </w:r>
      <w:r>
        <w:rPr>
          <w:rFonts w:cstheme="minorHAnsi"/>
          <w:kern w:val="24"/>
          <w:szCs w:val="24"/>
        </w:rPr>
        <w:t xml:space="preserve"> </w:t>
      </w:r>
      <w:r w:rsidR="001678AE">
        <w:rPr>
          <w:rFonts w:cstheme="minorHAnsi"/>
          <w:color w:val="000000" w:themeColor="text1"/>
          <w:kern w:val="24"/>
          <w:szCs w:val="24"/>
        </w:rPr>
        <w:t xml:space="preserve">Les élèves doivent recopier et compléter sur l’ardoise. Corriger collectivement en verbalisant : </w:t>
      </w:r>
      <w:r w:rsidR="001678AE" w:rsidRPr="00B5475D">
        <w:rPr>
          <w:rFonts w:cstheme="minorHAnsi"/>
          <w:i/>
          <w:iCs/>
          <w:color w:val="0070C0"/>
          <w:kern w:val="24"/>
          <w:szCs w:val="24"/>
        </w:rPr>
        <w:t>un centimètre c’est dix fois plus grand qu’un millimètre.</w:t>
      </w:r>
      <w:r w:rsidR="001678AE">
        <w:rPr>
          <w:rFonts w:cstheme="minorHAnsi"/>
          <w:i/>
          <w:iCs/>
          <w:color w:val="0070C0"/>
          <w:kern w:val="24"/>
          <w:szCs w:val="24"/>
        </w:rPr>
        <w:t xml:space="preserve"> </w:t>
      </w:r>
      <w:r w:rsidR="001678AE">
        <w:rPr>
          <w:rFonts w:cstheme="minorHAnsi"/>
          <w:kern w:val="24"/>
          <w:szCs w:val="24"/>
        </w:rPr>
        <w:t>Faire de même avec la diapositive suivante.</w:t>
      </w:r>
    </w:p>
    <w:p w14:paraId="1FC12CF6" w14:textId="19C9F35C" w:rsidR="009705F8" w:rsidRDefault="009705F8" w:rsidP="009705F8">
      <w:pPr>
        <w:spacing w:after="120" w:line="240" w:lineRule="auto"/>
        <w:ind w:right="-1"/>
        <w:rPr>
          <w:rFonts w:cstheme="minorHAnsi"/>
          <w:color w:val="000000" w:themeColor="text1"/>
          <w:kern w:val="24"/>
          <w:szCs w:val="24"/>
        </w:rPr>
      </w:pPr>
      <w:r>
        <w:rPr>
          <w:rFonts w:cstheme="minorHAnsi"/>
          <w:color w:val="000000" w:themeColor="text1"/>
          <w:kern w:val="24"/>
          <w:szCs w:val="24"/>
        </w:rPr>
        <w:t>• Afficher les situation</w:t>
      </w:r>
      <w:r w:rsidR="001678AE">
        <w:rPr>
          <w:rFonts w:cstheme="minorHAnsi"/>
          <w:color w:val="000000" w:themeColor="text1"/>
          <w:kern w:val="24"/>
          <w:szCs w:val="24"/>
        </w:rPr>
        <w:t>s</w:t>
      </w:r>
      <w:r>
        <w:rPr>
          <w:rFonts w:cstheme="minorHAnsi"/>
          <w:color w:val="000000" w:themeColor="text1"/>
          <w:kern w:val="24"/>
          <w:szCs w:val="24"/>
        </w:rPr>
        <w:t xml:space="preserve"> suivantes : les élèves doivent convertir sur l’ardoise. Corriger en explicitant comment procéder à partir de la relation entre les unités. </w:t>
      </w:r>
    </w:p>
    <w:p w14:paraId="750980F4" w14:textId="70FC08FC" w:rsidR="00700E63" w:rsidRPr="00885DA8" w:rsidRDefault="007B27C3" w:rsidP="00700E63">
      <w:pPr>
        <w:spacing w:after="0"/>
        <w:ind w:right="-1"/>
        <w:rPr>
          <w:rFonts w:cstheme="minorHAnsi"/>
          <w:szCs w:val="24"/>
        </w:rPr>
      </w:pPr>
      <w:r>
        <w:rPr>
          <w:noProof/>
        </w:rPr>
        <mc:AlternateContent>
          <mc:Choice Requires="wps">
            <w:drawing>
              <wp:anchor distT="0" distB="0" distL="114300" distR="114300" simplePos="0" relativeHeight="255723520" behindDoc="0" locked="0" layoutInCell="1" allowOverlap="1" wp14:anchorId="4B7ED698" wp14:editId="15999764">
                <wp:simplePos x="0" y="0"/>
                <wp:positionH relativeFrom="column">
                  <wp:posOffset>5657426</wp:posOffset>
                </wp:positionH>
                <wp:positionV relativeFrom="paragraph">
                  <wp:posOffset>59902</wp:posOffset>
                </wp:positionV>
                <wp:extent cx="1079500" cy="1263650"/>
                <wp:effectExtent l="0" t="0" r="6350" b="0"/>
                <wp:wrapNone/>
                <wp:docPr id="1001038106" name="Zone de texte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263650"/>
                        </a:xfrm>
                        <a:prstGeom prst="rect">
                          <a:avLst/>
                        </a:prstGeom>
                        <a:solidFill>
                          <a:schemeClr val="accent4">
                            <a:lumMod val="20000"/>
                            <a:lumOff val="80000"/>
                          </a:schemeClr>
                        </a:solidFill>
                        <a:ln w="6350">
                          <a:noFill/>
                        </a:ln>
                      </wps:spPr>
                      <wps:txbx>
                        <w:txbxContent>
                          <w:p w14:paraId="22E480EB" w14:textId="0EF29780" w:rsidR="00700E63" w:rsidRDefault="009D0882" w:rsidP="00700E63">
                            <w:pPr>
                              <w:ind w:right="-8"/>
                              <w:jc w:val="left"/>
                              <w:rPr>
                                <w:rStyle w:val="Gras"/>
                                <w:sz w:val="18"/>
                                <w:szCs w:val="18"/>
                              </w:rPr>
                            </w:pPr>
                            <w:r w:rsidRPr="009D0882">
                              <w:rPr>
                                <w:rFonts w:cstheme="minorHAnsi"/>
                                <w:b/>
                                <w:bCs/>
                                <w:noProof/>
                                <w:kern w:val="24"/>
                                <w:sz w:val="10"/>
                                <w:szCs w:val="10"/>
                              </w:rPr>
                              <w:drawing>
                                <wp:inline distT="0" distB="0" distL="0" distR="0" wp14:anchorId="0BAACFC9" wp14:editId="32F21408">
                                  <wp:extent cx="193607" cy="193607"/>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9D0882">
                              <w:rPr>
                                <w:rFonts w:cstheme="minorHAnsi"/>
                                <w:b/>
                                <w:bCs/>
                                <w:kern w:val="24"/>
                                <w:sz w:val="10"/>
                                <w:szCs w:val="10"/>
                              </w:rPr>
                              <w:t xml:space="preserve"> </w:t>
                            </w:r>
                            <w:r w:rsidRPr="009D0882">
                              <w:rPr>
                                <w:rStyle w:val="Gras"/>
                                <w:sz w:val="18"/>
                                <w:szCs w:val="18"/>
                              </w:rPr>
                              <w:t>CM S88</w:t>
                            </w:r>
                          </w:p>
                          <w:p w14:paraId="264F850E" w14:textId="53D2BFD6" w:rsidR="009D0882" w:rsidRPr="009D0882" w:rsidRDefault="009D0882" w:rsidP="00700E63">
                            <w:pPr>
                              <w:ind w:right="-8"/>
                              <w:jc w:val="left"/>
                              <w:rPr>
                                <w:rFonts w:ascii="Corbel" w:hAnsi="Corbel" w:cstheme="minorHAnsi"/>
                                <w:b/>
                                <w:bCs/>
                                <w:color w:val="000000" w:themeColor="text1"/>
                                <w:kern w:val="24"/>
                                <w:sz w:val="6"/>
                                <w:szCs w:val="6"/>
                              </w:rPr>
                            </w:pPr>
                            <w:r>
                              <w:rPr>
                                <w:rStyle w:val="Gras"/>
                                <w:sz w:val="18"/>
                                <w:szCs w:val="18"/>
                              </w:rPr>
                              <w:t>Matériel : plaques de lego ou matériel de numération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ED698" id="Zone de texte 269" o:spid="_x0000_s1094" type="#_x0000_t202" style="position:absolute;left:0;text-align:left;margin-left:445.45pt;margin-top:4.7pt;width:85pt;height:99.5pt;z-index:2557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" fillcolor="#fff2cc [663]" stroked="f" strokeweight=".5pt">
                <v:textbox inset="0,0,0,0">
                  <w:txbxContent>
                    <w:p w14:paraId="22E480EB" w14:textId="0EF29780" w:rsidR="00700E63" w:rsidRDefault="009D0882" w:rsidP="00700E63">
                      <w:pPr>
                        <w:ind w:right="-8"/>
                        <w:jc w:val="left"/>
                        <w:rPr>
                          <w:rStyle w:val="Gras"/>
                          <w:sz w:val="18"/>
                          <w:szCs w:val="18"/>
                        </w:rPr>
                      </w:pPr>
                      <w:r w:rsidRPr="009D0882">
                        <w:rPr>
                          <w:rFonts w:cstheme="minorHAnsi"/>
                          <w:b/>
                          <w:bCs/>
                          <w:noProof/>
                          <w:kern w:val="24"/>
                          <w:sz w:val="10"/>
                          <w:szCs w:val="10"/>
                        </w:rPr>
                        <w:drawing>
                          <wp:inline distT="0" distB="0" distL="0" distR="0" wp14:anchorId="0BAACFC9" wp14:editId="32F21408">
                            <wp:extent cx="193607" cy="193607"/>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Pr="009D0882">
                        <w:rPr>
                          <w:rFonts w:cstheme="minorHAnsi"/>
                          <w:b/>
                          <w:bCs/>
                          <w:kern w:val="24"/>
                          <w:sz w:val="10"/>
                          <w:szCs w:val="10"/>
                        </w:rPr>
                        <w:t xml:space="preserve"> </w:t>
                      </w:r>
                      <w:r w:rsidRPr="009D0882">
                        <w:rPr>
                          <w:rStyle w:val="Gras"/>
                          <w:sz w:val="18"/>
                          <w:szCs w:val="18"/>
                        </w:rPr>
                        <w:t>CM S88</w:t>
                      </w:r>
                    </w:p>
                    <w:p w14:paraId="264F850E" w14:textId="53D2BFD6" w:rsidR="009D0882" w:rsidRPr="009D0882" w:rsidRDefault="009D0882" w:rsidP="00700E63">
                      <w:pPr>
                        <w:ind w:right="-8"/>
                        <w:jc w:val="left"/>
                        <w:rPr>
                          <w:rFonts w:ascii="Corbel" w:hAnsi="Corbel" w:cstheme="minorHAnsi"/>
                          <w:b/>
                          <w:bCs/>
                          <w:color w:val="000000" w:themeColor="text1"/>
                          <w:kern w:val="24"/>
                          <w:sz w:val="6"/>
                          <w:szCs w:val="6"/>
                        </w:rPr>
                      </w:pPr>
                      <w:r>
                        <w:rPr>
                          <w:rStyle w:val="Gras"/>
                          <w:sz w:val="18"/>
                          <w:szCs w:val="18"/>
                        </w:rPr>
                        <w:t>Matériel : plaques de lego ou matériel de numération</w:t>
                      </w:r>
                    </w:p>
                  </w:txbxContent>
                </v:textbox>
              </v:shape>
            </w:pict>
          </mc:Fallback>
        </mc:AlternateContent>
      </w:r>
    </w:p>
    <w:p w14:paraId="08A4F3ED" w14:textId="17EA6DFD" w:rsidR="00700E63" w:rsidRPr="001F2869" w:rsidRDefault="009D0882" w:rsidP="00700E63">
      <w:pPr>
        <w:shd w:val="clear" w:color="auto" w:fill="00B050"/>
        <w:spacing w:after="0"/>
        <w:ind w:right="-1"/>
        <w:rPr>
          <w:rFonts w:cstheme="minorHAnsi"/>
          <w:b/>
          <w:bCs/>
          <w:color w:val="FFFFFF" w:themeColor="background1"/>
          <w:szCs w:val="24"/>
        </w:rPr>
      </w:pPr>
      <w:r>
        <w:rPr>
          <w:rFonts w:cstheme="minorHAnsi"/>
          <w:b/>
          <w:bCs/>
          <w:color w:val="FFFFFF" w:themeColor="background1"/>
          <w:szCs w:val="24"/>
        </w:rPr>
        <w:t>Multiplier en décomposant</w:t>
      </w:r>
      <w:r w:rsidR="00700E63" w:rsidRPr="001F2869">
        <w:rPr>
          <w:rFonts w:cstheme="minorHAnsi"/>
          <w:b/>
          <w:bCs/>
          <w:color w:val="FFFFFF" w:themeColor="background1"/>
          <w:szCs w:val="24"/>
        </w:rPr>
        <w:tab/>
      </w:r>
      <w:r w:rsidR="00700E63" w:rsidRPr="001F2869">
        <w:rPr>
          <w:rFonts w:cstheme="minorHAnsi"/>
          <w:b/>
          <w:bCs/>
          <w:color w:val="FFFFFF" w:themeColor="background1"/>
          <w:szCs w:val="24"/>
        </w:rPr>
        <w:tab/>
      </w:r>
      <w:r w:rsidR="00700E63">
        <w:rPr>
          <w:rFonts w:cstheme="minorHAnsi"/>
          <w:b/>
          <w:bCs/>
          <w:color w:val="FFFFFF" w:themeColor="background1"/>
          <w:szCs w:val="24"/>
        </w:rPr>
        <w:tab/>
      </w:r>
      <w:r w:rsidR="00700E63">
        <w:rPr>
          <w:rFonts w:cstheme="minorHAnsi"/>
          <w:b/>
          <w:bCs/>
          <w:color w:val="FFFFFF" w:themeColor="background1"/>
          <w:szCs w:val="24"/>
        </w:rPr>
        <w:tab/>
      </w:r>
      <w:r w:rsidR="00700E63" w:rsidRPr="00EC74E1">
        <w:rPr>
          <w:rFonts w:cstheme="minorHAnsi"/>
          <w:b/>
          <w:bCs/>
          <w:color w:val="FFFFFF" w:themeColor="background1"/>
          <w:szCs w:val="24"/>
        </w:rPr>
        <w:sym w:font="Wingdings" w:char="F0B8"/>
      </w:r>
      <w:r w:rsidR="00700E63">
        <w:rPr>
          <w:rFonts w:cstheme="minorHAnsi"/>
          <w:b/>
          <w:bCs/>
          <w:color w:val="FFFFFF" w:themeColor="background1"/>
          <w:szCs w:val="24"/>
        </w:rPr>
        <w:t>15’</w:t>
      </w:r>
    </w:p>
    <w:p w14:paraId="32EEC631" w14:textId="77777777" w:rsidR="00A82C2A" w:rsidRPr="002F3A86" w:rsidRDefault="00A82C2A" w:rsidP="00A82C2A">
      <w:pPr>
        <w:autoSpaceDE w:val="0"/>
        <w:autoSpaceDN w:val="0"/>
        <w:adjustRightInd w:val="0"/>
        <w:spacing w:after="0" w:line="240" w:lineRule="auto"/>
        <w:rPr>
          <w:rFonts w:ascii="Marianne" w:hAnsi="Marianne" w:cs="Marianne"/>
          <w:color w:val="00B050"/>
          <w:sz w:val="22"/>
        </w:rPr>
      </w:pPr>
      <w:r w:rsidRPr="002F3A86">
        <w:rPr>
          <w:rFonts w:ascii="Marianne" w:hAnsi="Marianne" w:cs="Marianne"/>
          <w:color w:val="00B050"/>
          <w:sz w:val="22"/>
        </w:rPr>
        <w:t xml:space="preserve">Utiliser la distributivité de la multiplication par rapport à l’addition dans des cas simples. </w:t>
      </w:r>
    </w:p>
    <w:p w14:paraId="73EDE45A" w14:textId="05C2C909" w:rsidR="00DE7F1A" w:rsidRDefault="00DE7F1A" w:rsidP="00DE7F1A">
      <w:pPr>
        <w:spacing w:after="0"/>
        <w:ind w:right="-1"/>
        <w:rPr>
          <w:rFonts w:cstheme="minorHAnsi"/>
          <w:color w:val="00B050"/>
          <w:kern w:val="24"/>
        </w:rPr>
      </w:pPr>
    </w:p>
    <w:p w14:paraId="7D9B0D81" w14:textId="0AE98226" w:rsidR="00A82C2A" w:rsidRDefault="00DE7F1A" w:rsidP="00DE7F1A">
      <w:pPr>
        <w:spacing w:after="0"/>
        <w:ind w:right="-1"/>
        <w:rPr>
          <w:rFonts w:cstheme="minorHAnsi"/>
          <w:kern w:val="24"/>
          <w:szCs w:val="24"/>
        </w:rPr>
      </w:pPr>
      <w:r>
        <w:rPr>
          <w:rFonts w:cstheme="minorHAnsi"/>
          <w:color w:val="000000" w:themeColor="text1"/>
          <w:kern w:val="24"/>
        </w:rPr>
        <w:t xml:space="preserve">• </w:t>
      </w:r>
      <w:r w:rsidR="00A82C2A">
        <w:rPr>
          <w:rFonts w:cstheme="minorHAnsi"/>
          <w:color w:val="000000" w:themeColor="text1"/>
          <w:kern w:val="24"/>
        </w:rPr>
        <w:t xml:space="preserve">Afficher le diaporama </w:t>
      </w:r>
      <w:r w:rsidR="009D0882">
        <w:rPr>
          <w:rFonts w:cstheme="minorHAnsi"/>
          <w:b/>
          <w:bCs/>
          <w:noProof/>
          <w:kern w:val="24"/>
          <w:sz w:val="16"/>
          <w:szCs w:val="16"/>
        </w:rPr>
        <w:drawing>
          <wp:inline distT="0" distB="0" distL="0" distR="0" wp14:anchorId="4237734D" wp14:editId="644F3AD8">
            <wp:extent cx="193607" cy="193607"/>
            <wp:effectExtent l="0" t="0" r="0" b="0"/>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a:extLst>
                        <a:ext uri="{28A0092B-C50C-407E-A947-70E740481C1C}">
                          <a14:useLocalDpi xmlns:a14="http://schemas.microsoft.com/office/drawing/2010/main" val="0"/>
                        </a:ext>
                      </a:extLst>
                    </a:blip>
                    <a:stretch>
                      <a:fillRect/>
                    </a:stretch>
                  </pic:blipFill>
                  <pic:spPr>
                    <a:xfrm>
                      <a:off x="0" y="0"/>
                      <a:ext cx="198167" cy="198167"/>
                    </a:xfrm>
                    <a:prstGeom prst="rect">
                      <a:avLst/>
                    </a:prstGeom>
                  </pic:spPr>
                </pic:pic>
              </a:graphicData>
            </a:graphic>
          </wp:inline>
        </w:drawing>
      </w:r>
      <w:r w:rsidR="009D0882" w:rsidRPr="00885DA8">
        <w:rPr>
          <w:rFonts w:cstheme="minorHAnsi"/>
          <w:b/>
          <w:bCs/>
          <w:kern w:val="24"/>
          <w:sz w:val="16"/>
          <w:szCs w:val="16"/>
        </w:rPr>
        <w:t xml:space="preserve"> </w:t>
      </w:r>
      <w:r w:rsidR="009D0882">
        <w:rPr>
          <w:rStyle w:val="Gras"/>
        </w:rPr>
        <w:t>CM</w:t>
      </w:r>
      <w:r w:rsidR="009D0882" w:rsidRPr="00076B9B">
        <w:rPr>
          <w:rStyle w:val="Gras"/>
        </w:rPr>
        <w:t xml:space="preserve"> S8</w:t>
      </w:r>
      <w:r w:rsidR="009D0882">
        <w:rPr>
          <w:rStyle w:val="Gras"/>
        </w:rPr>
        <w:t>8</w:t>
      </w:r>
      <w:r w:rsidR="009D0882" w:rsidRPr="00885DA8">
        <w:rPr>
          <w:rFonts w:cstheme="minorHAnsi"/>
          <w:kern w:val="24"/>
          <w:szCs w:val="24"/>
        </w:rPr>
        <w:t>.</w:t>
      </w:r>
      <w:r w:rsidR="009D0882">
        <w:rPr>
          <w:rFonts w:cstheme="minorHAnsi"/>
          <w:kern w:val="24"/>
          <w:szCs w:val="24"/>
        </w:rPr>
        <w:t xml:space="preserve"> Expliquer le premier calcul en lien avec ce qu’ils font depuis le cycle 2.</w:t>
      </w:r>
    </w:p>
    <w:p w14:paraId="22658430" w14:textId="67F3B6CD" w:rsidR="009D0882" w:rsidRDefault="009D0882" w:rsidP="00DE7F1A">
      <w:pPr>
        <w:spacing w:after="0"/>
        <w:ind w:right="-1"/>
        <w:rPr>
          <w:rFonts w:cstheme="minorHAnsi"/>
          <w:color w:val="000000" w:themeColor="text1"/>
          <w:kern w:val="24"/>
        </w:rPr>
      </w:pPr>
      <w:r>
        <w:rPr>
          <w:rFonts w:cstheme="minorHAnsi"/>
          <w:kern w:val="24"/>
          <w:szCs w:val="24"/>
        </w:rPr>
        <w:t>Afficher le calcul suivant et expliciter la décomposition en montrant comment calculer chaque élément : utiliser la stratégie pour multiplier par 4 pour l’un et décomposer pour l’autre (calculer 20 × 16 c’est faire 2 × 16 × 10).</w:t>
      </w:r>
    </w:p>
    <w:p w14:paraId="248C024D" w14:textId="4D9876EC" w:rsidR="00DE7F1A" w:rsidRDefault="00DE7F1A" w:rsidP="00DE7F1A">
      <w:pPr>
        <w:ind w:right="-1"/>
        <w:rPr>
          <w:rFonts w:cstheme="minorHAnsi"/>
          <w:kern w:val="24"/>
          <w:szCs w:val="24"/>
        </w:rPr>
      </w:pPr>
      <w:r w:rsidRPr="00434EE9">
        <w:rPr>
          <w:rFonts w:cstheme="minorHAnsi"/>
          <w:color w:val="000000" w:themeColor="text1"/>
          <w:kern w:val="24"/>
          <w:szCs w:val="24"/>
        </w:rPr>
        <w:t xml:space="preserve">• </w:t>
      </w:r>
      <w:r w:rsidR="009D0882">
        <w:rPr>
          <w:rFonts w:cstheme="minorHAnsi"/>
          <w:color w:val="000000" w:themeColor="text1"/>
          <w:kern w:val="24"/>
          <w:szCs w:val="24"/>
        </w:rPr>
        <w:t xml:space="preserve">Distribuer le </w:t>
      </w:r>
      <w:r w:rsidR="009D0882" w:rsidRPr="009D0882">
        <w:rPr>
          <w:rFonts w:cstheme="minorHAnsi"/>
          <w:b/>
          <w:bCs/>
          <w:color w:val="000000" w:themeColor="text1"/>
          <w:kern w:val="24"/>
          <w:szCs w:val="24"/>
        </w:rPr>
        <w:t>matériel</w:t>
      </w:r>
      <w:r w:rsidR="009D0882">
        <w:rPr>
          <w:rFonts w:cstheme="minorHAnsi"/>
          <w:color w:val="000000" w:themeColor="text1"/>
          <w:kern w:val="24"/>
          <w:szCs w:val="24"/>
        </w:rPr>
        <w:t xml:space="preserve"> aux élèves et leur demander de décomposer et calculer de la même façon : 21 </w:t>
      </w:r>
      <w:r w:rsidR="009D0882">
        <w:rPr>
          <w:rFonts w:cstheme="minorHAnsi"/>
          <w:kern w:val="24"/>
          <w:szCs w:val="24"/>
        </w:rPr>
        <w:t>× 35.</w:t>
      </w:r>
    </w:p>
    <w:p w14:paraId="10413FBE" w14:textId="700AA277" w:rsidR="009D0882" w:rsidRDefault="009D0882" w:rsidP="00DE7F1A">
      <w:pPr>
        <w:ind w:right="-1"/>
        <w:rPr>
          <w:rFonts w:cstheme="minorHAnsi"/>
          <w:color w:val="000000" w:themeColor="text1"/>
          <w:kern w:val="24"/>
          <w:szCs w:val="24"/>
        </w:rPr>
      </w:pPr>
      <w:r>
        <w:rPr>
          <w:rFonts w:cstheme="minorHAnsi"/>
          <w:kern w:val="24"/>
          <w:szCs w:val="24"/>
        </w:rPr>
        <w:t>Ils reproduisent la représentation dans leur cahier avec le calcul. La correction est individuelle.</w:t>
      </w:r>
    </w:p>
    <w:p w14:paraId="44A91EDE" w14:textId="6307AB3C" w:rsidR="00DE7F1A" w:rsidRDefault="00DE7F1A" w:rsidP="00DE7F1A">
      <w:pPr>
        <w:pStyle w:val="Citationintense"/>
        <w:rPr>
          <w:i w:val="0"/>
          <w:iCs w:val="0"/>
        </w:rPr>
      </w:pPr>
      <w:r w:rsidRPr="006431C7">
        <w:rPr>
          <w:b/>
          <w:bCs/>
          <w:i w:val="0"/>
          <w:iCs w:val="0"/>
        </w:rPr>
        <w:t xml:space="preserve">Différenciation </w:t>
      </w:r>
      <w:r w:rsidRPr="006431C7">
        <w:rPr>
          <w:i w:val="0"/>
          <w:iCs w:val="0"/>
        </w:rPr>
        <w:t xml:space="preserve"> Proposer aux élèves les plus rapides d’autres opérations à poser. Pour les élèves les plus en difficulté, les accompagner pour expliciter le sens de chaque étape. </w:t>
      </w:r>
    </w:p>
    <w:p w14:paraId="586B6F0E" w14:textId="71C10144" w:rsidR="005122B1" w:rsidRPr="005122B1" w:rsidRDefault="005122B1" w:rsidP="005122B1">
      <w:bookmarkStart w:id="34" w:name="_Hlk220946029"/>
    </w:p>
    <w:p w14:paraId="441A8235" w14:textId="400C8FF2" w:rsidR="005122B1" w:rsidRPr="002F30AE" w:rsidRDefault="00011A7C" w:rsidP="005122B1">
      <w:pPr>
        <w:shd w:val="clear" w:color="auto" w:fill="F4B083" w:themeFill="accent2" w:themeFillTint="99"/>
        <w:spacing w:after="0"/>
        <w:ind w:right="-1"/>
        <w:rPr>
          <w:rFonts w:cstheme="minorHAnsi"/>
          <w:b/>
          <w:bCs/>
          <w:color w:val="F2F2F2" w:themeColor="background1" w:themeShade="F2"/>
          <w:szCs w:val="24"/>
        </w:rPr>
      </w:pPr>
      <w:r w:rsidRPr="00325974">
        <w:rPr>
          <w:noProof/>
          <w:color w:val="F4B083" w:themeColor="accent2" w:themeTint="99"/>
        </w:rPr>
        <mc:AlternateContent>
          <mc:Choice Requires="wps">
            <w:drawing>
              <wp:anchor distT="0" distB="0" distL="114300" distR="114300" simplePos="0" relativeHeight="255725568" behindDoc="0" locked="0" layoutInCell="1" allowOverlap="1" wp14:anchorId="1DD80FA0" wp14:editId="1FF82780">
                <wp:simplePos x="0" y="0"/>
                <wp:positionH relativeFrom="column">
                  <wp:posOffset>5562683</wp:posOffset>
                </wp:positionH>
                <wp:positionV relativeFrom="paragraph">
                  <wp:posOffset>210848</wp:posOffset>
                </wp:positionV>
                <wp:extent cx="1080135" cy="429895"/>
                <wp:effectExtent l="0" t="0" r="0" b="0"/>
                <wp:wrapNone/>
                <wp:docPr id="1001038111" name="Zone de texte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135" cy="429895"/>
                        </a:xfrm>
                        <a:prstGeom prst="rect">
                          <a:avLst/>
                        </a:prstGeom>
                        <a:solidFill>
                          <a:schemeClr val="accent4">
                            <a:lumMod val="20000"/>
                            <a:lumOff val="80000"/>
                          </a:schemeClr>
                        </a:solidFill>
                        <a:ln w="6350">
                          <a:noFill/>
                        </a:ln>
                      </wps:spPr>
                      <wps:txbx>
                        <w:txbxContent>
                          <w:p w14:paraId="530CDAE6" w14:textId="6A3BCAE5" w:rsidR="003C44D4" w:rsidRPr="001C4A3A" w:rsidRDefault="003C44D4" w:rsidP="003C44D4">
                            <w:pPr>
                              <w:ind w:right="-8"/>
                              <w:jc w:val="left"/>
                              <w:rPr>
                                <w:rFonts w:cstheme="minorHAnsi"/>
                                <w:b/>
                                <w:bCs/>
                                <w:color w:val="000000" w:themeColor="text1"/>
                                <w:kern w:val="24"/>
                                <w:sz w:val="12"/>
                                <w:szCs w:val="12"/>
                              </w:rPr>
                            </w:pPr>
                            <w:r w:rsidRPr="001C4A3A">
                              <w:rPr>
                                <w:rFonts w:cstheme="minorHAnsi"/>
                                <w:b/>
                                <w:bCs/>
                                <w:noProof/>
                                <w:kern w:val="24"/>
                                <w:sz w:val="14"/>
                                <w:szCs w:val="14"/>
                                <w:lang w:eastAsia="fr-FR"/>
                              </w:rPr>
                              <w:drawing>
                                <wp:inline distT="0" distB="0" distL="0" distR="0" wp14:anchorId="2F3697C7" wp14:editId="5C69682F">
                                  <wp:extent cx="194310" cy="223097"/>
                                  <wp:effectExtent l="0" t="0" r="0" b="5715"/>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1C4A3A">
                              <w:rPr>
                                <w:rFonts w:cstheme="minorHAnsi"/>
                                <w:b/>
                                <w:bCs/>
                                <w:color w:val="000000" w:themeColor="text1"/>
                                <w:kern w:val="24"/>
                                <w:sz w:val="18"/>
                                <w:szCs w:val="20"/>
                              </w:rPr>
                              <w:t>Problèmes d’assemblage</w:t>
                            </w:r>
                            <w:r>
                              <w:rPr>
                                <w:rFonts w:cstheme="minorHAnsi"/>
                                <w:b/>
                                <w:bCs/>
                                <w:color w:val="000000" w:themeColor="text1"/>
                                <w:kern w:val="24"/>
                                <w:sz w:val="18"/>
                                <w:szCs w:val="20"/>
                              </w:rPr>
                              <w:t xml:space="preserve"> 2</w:t>
                            </w:r>
                          </w:p>
                          <w:p w14:paraId="61AA0A5E" w14:textId="39858A06" w:rsidR="005122B1" w:rsidRPr="008B2F2A" w:rsidRDefault="005122B1" w:rsidP="005122B1">
                            <w:pPr>
                              <w:ind w:right="-8"/>
                              <w:rPr>
                                <w:rFonts w:cstheme="minorHAnsi"/>
                                <w:kern w:val="24"/>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80FA0" id="_x0000_s1095" type="#_x0000_t202" style="position:absolute;left:0;text-align:left;margin-left:438pt;margin-top:16.6pt;width:85.05pt;height:33.85pt;z-index:2557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" fillcolor="#fff2cc [663]" stroked="f" strokeweight=".5pt">
                <v:textbox inset="0,0,0,0">
                  <w:txbxContent>
                    <w:p w14:paraId="530CDAE6" w14:textId="6A3BCAE5" w:rsidR="003C44D4" w:rsidRPr="001C4A3A" w:rsidRDefault="003C44D4" w:rsidP="003C44D4">
                      <w:pPr>
                        <w:ind w:right="-8"/>
                        <w:jc w:val="left"/>
                        <w:rPr>
                          <w:rFonts w:cstheme="minorHAnsi"/>
                          <w:b/>
                          <w:bCs/>
                          <w:color w:val="000000" w:themeColor="text1"/>
                          <w:kern w:val="24"/>
                          <w:sz w:val="12"/>
                          <w:szCs w:val="12"/>
                        </w:rPr>
                      </w:pPr>
                      <w:r w:rsidRPr="001C4A3A">
                        <w:rPr>
                          <w:rFonts w:cstheme="minorHAnsi"/>
                          <w:b/>
                          <w:bCs/>
                          <w:noProof/>
                          <w:kern w:val="24"/>
                          <w:sz w:val="14"/>
                          <w:szCs w:val="14"/>
                          <w:lang w:eastAsia="fr-FR"/>
                        </w:rPr>
                        <w:drawing>
                          <wp:inline distT="0" distB="0" distL="0" distR="0" wp14:anchorId="2F3697C7" wp14:editId="5C69682F">
                            <wp:extent cx="194310" cy="223097"/>
                            <wp:effectExtent l="0" t="0" r="0" b="5715"/>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Pr="001C4A3A">
                        <w:rPr>
                          <w:rFonts w:cstheme="minorHAnsi"/>
                          <w:b/>
                          <w:bCs/>
                          <w:color w:val="000000" w:themeColor="text1"/>
                          <w:kern w:val="24"/>
                          <w:sz w:val="18"/>
                          <w:szCs w:val="20"/>
                        </w:rPr>
                        <w:t>Problèmes d’assemblage</w:t>
                      </w:r>
                      <w:r>
                        <w:rPr>
                          <w:rFonts w:cstheme="minorHAnsi"/>
                          <w:b/>
                          <w:bCs/>
                          <w:color w:val="000000" w:themeColor="text1"/>
                          <w:kern w:val="24"/>
                          <w:sz w:val="18"/>
                          <w:szCs w:val="20"/>
                        </w:rPr>
                        <w:t xml:space="preserve"> 2</w:t>
                      </w:r>
                    </w:p>
                    <w:p w14:paraId="61AA0A5E" w14:textId="39858A06" w:rsidR="005122B1" w:rsidRPr="008B2F2A" w:rsidRDefault="005122B1" w:rsidP="005122B1">
                      <w:pPr>
                        <w:ind w:right="-8"/>
                        <w:rPr>
                          <w:rFonts w:cstheme="minorHAnsi"/>
                          <w:kern w:val="24"/>
                          <w:sz w:val="12"/>
                          <w:szCs w:val="12"/>
                        </w:rPr>
                      </w:pPr>
                    </w:p>
                  </w:txbxContent>
                </v:textbox>
              </v:shape>
            </w:pict>
          </mc:Fallback>
        </mc:AlternateContent>
      </w:r>
      <w:r w:rsidR="005122B1" w:rsidRPr="00C8673B">
        <w:rPr>
          <w:rFonts w:cstheme="minorHAnsi"/>
          <w:b/>
          <w:bCs/>
          <w:color w:val="FFFFFF" w:themeColor="background1"/>
          <w:szCs w:val="24"/>
        </w:rPr>
        <w:t xml:space="preserve">Problèmes </w:t>
      </w:r>
      <w:r>
        <w:rPr>
          <w:rFonts w:cstheme="minorHAnsi"/>
          <w:b/>
          <w:bCs/>
          <w:color w:val="FFFFFF" w:themeColor="background1"/>
          <w:szCs w:val="24"/>
        </w:rPr>
        <w:t>d’assemblages</w:t>
      </w:r>
      <w:r w:rsidR="005122B1" w:rsidRPr="00AF680A">
        <w:rPr>
          <w:rFonts w:cstheme="minorHAnsi"/>
          <w:b/>
          <w:bCs/>
          <w:color w:val="F2F2F2" w:themeColor="background1" w:themeShade="F2"/>
          <w:szCs w:val="24"/>
        </w:rPr>
        <w:tab/>
      </w:r>
      <w:r w:rsidR="005122B1" w:rsidRPr="00AF680A">
        <w:rPr>
          <w:rFonts w:cstheme="minorHAnsi"/>
          <w:b/>
          <w:bCs/>
          <w:color w:val="F2F2F2" w:themeColor="background1" w:themeShade="F2"/>
          <w:szCs w:val="24"/>
        </w:rPr>
        <w:tab/>
      </w:r>
      <w:r w:rsidR="005122B1" w:rsidRPr="00AF680A">
        <w:rPr>
          <w:rFonts w:cstheme="minorHAnsi"/>
          <w:b/>
          <w:bCs/>
          <w:color w:val="F2F2F2" w:themeColor="background1" w:themeShade="F2"/>
          <w:szCs w:val="24"/>
        </w:rPr>
        <w:tab/>
      </w:r>
      <w:r w:rsidR="005122B1" w:rsidRPr="00AF680A">
        <w:rPr>
          <w:rFonts w:cstheme="minorHAnsi"/>
          <w:b/>
          <w:bCs/>
          <w:color w:val="F2F2F2" w:themeColor="background1" w:themeShade="F2"/>
          <w:szCs w:val="24"/>
        </w:rPr>
        <w:tab/>
      </w:r>
      <w:r w:rsidR="005122B1">
        <w:rPr>
          <w:rFonts w:cstheme="minorHAnsi"/>
          <w:b/>
          <w:bCs/>
          <w:color w:val="F2F2F2" w:themeColor="background1" w:themeShade="F2"/>
          <w:szCs w:val="24"/>
        </w:rPr>
        <w:t xml:space="preserve">   </w:t>
      </w:r>
      <w:r w:rsidR="005122B1">
        <w:rPr>
          <w:rFonts w:cstheme="minorHAnsi"/>
          <w:b/>
          <w:bCs/>
          <w:color w:val="F2F2F2" w:themeColor="background1" w:themeShade="F2"/>
          <w:szCs w:val="24"/>
        </w:rPr>
        <w:tab/>
        <w:t xml:space="preserve">         </w:t>
      </w:r>
      <w:r w:rsidR="003C44D4">
        <w:rPr>
          <w:rFonts w:cstheme="minorHAnsi"/>
          <w:b/>
          <w:bCs/>
          <w:color w:val="F2F2F2" w:themeColor="background1" w:themeShade="F2"/>
          <w:szCs w:val="24"/>
        </w:rPr>
        <w:tab/>
      </w:r>
      <w:r w:rsidR="003C44D4">
        <w:rPr>
          <w:rFonts w:cstheme="minorHAnsi"/>
          <w:b/>
          <w:bCs/>
          <w:color w:val="F2F2F2" w:themeColor="background1" w:themeShade="F2"/>
          <w:szCs w:val="24"/>
        </w:rPr>
        <w:tab/>
      </w:r>
      <w:r w:rsidR="005122B1">
        <w:rPr>
          <w:rFonts w:cstheme="minorHAnsi"/>
          <w:b/>
          <w:bCs/>
          <w:color w:val="F2F2F2" w:themeColor="background1" w:themeShade="F2"/>
          <w:szCs w:val="24"/>
        </w:rPr>
        <w:t xml:space="preserve"> </w:t>
      </w:r>
      <w:r w:rsidR="005122B1" w:rsidRPr="00C92616">
        <w:rPr>
          <w:rFonts w:cstheme="minorHAnsi"/>
          <w:b/>
          <w:bCs/>
          <w:color w:val="FFFFFF" w:themeColor="background1"/>
          <w:szCs w:val="24"/>
        </w:rPr>
        <w:sym w:font="Wingdings" w:char="F0B8"/>
      </w:r>
      <w:r w:rsidR="005122B1" w:rsidRPr="00185CEA">
        <w:rPr>
          <w:rFonts w:cstheme="minorHAnsi"/>
          <w:b/>
          <w:bCs/>
          <w:color w:val="FFFFFF" w:themeColor="background1"/>
          <w:szCs w:val="24"/>
        </w:rPr>
        <w:t>1</w:t>
      </w:r>
      <w:r w:rsidR="005122B1">
        <w:rPr>
          <w:rFonts w:cstheme="minorHAnsi"/>
          <w:b/>
          <w:bCs/>
          <w:color w:val="FFFFFF" w:themeColor="background1"/>
          <w:szCs w:val="24"/>
        </w:rPr>
        <w:t>5’</w:t>
      </w:r>
    </w:p>
    <w:p w14:paraId="5ECE50B2" w14:textId="6E947EE6" w:rsidR="00011A7C" w:rsidRPr="00E80DEE" w:rsidRDefault="00011A7C" w:rsidP="00011A7C">
      <w:pPr>
        <w:spacing w:after="120" w:line="240" w:lineRule="auto"/>
        <w:ind w:right="-1"/>
        <w:rPr>
          <w:rFonts w:cstheme="minorHAnsi"/>
          <w:color w:val="F4B083" w:themeColor="accent2" w:themeTint="99"/>
          <w:kern w:val="24"/>
          <w:sz w:val="22"/>
        </w:rPr>
      </w:pPr>
      <w:r w:rsidRPr="00E80DEE">
        <w:rPr>
          <w:rFonts w:cstheme="minorHAnsi"/>
          <w:color w:val="F4B083" w:themeColor="accent2" w:themeTint="99"/>
          <w:kern w:val="24"/>
          <w:sz w:val="22"/>
        </w:rPr>
        <w:t>Résoudre des problèmes portant sur des assemblages de cubes.</w:t>
      </w:r>
      <w:r w:rsidR="003C44D4" w:rsidRPr="003C44D4">
        <w:t xml:space="preserve"> </w:t>
      </w:r>
      <w:r w:rsidR="003C44D4" w:rsidRPr="003C44D4">
        <w:rPr>
          <w:rFonts w:cstheme="minorHAnsi"/>
          <w:color w:val="F4B083" w:themeColor="accent2" w:themeTint="99"/>
          <w:kern w:val="24"/>
          <w:sz w:val="22"/>
        </w:rPr>
        <w:t>Résoudre des problèmes additifs en une étape des types "parties-tout" et "comparaison".</w:t>
      </w:r>
    </w:p>
    <w:p w14:paraId="507A5F9D" w14:textId="739BA33F" w:rsidR="005122B1" w:rsidRDefault="00E80DEE" w:rsidP="005122B1">
      <w:pPr>
        <w:ind w:right="-1"/>
        <w:rPr>
          <w:rFonts w:cstheme="minorHAnsi"/>
          <w:color w:val="000000" w:themeColor="text1"/>
          <w:kern w:val="24"/>
        </w:rPr>
      </w:pPr>
      <w:r>
        <w:rPr>
          <w:rFonts w:cstheme="minorHAnsi"/>
          <w:color w:val="000000" w:themeColor="text1"/>
          <w:kern w:val="24"/>
        </w:rPr>
        <w:t xml:space="preserve">• Distribuer la fiche élève </w:t>
      </w:r>
      <w:r w:rsidRPr="009B4F9C">
        <w:rPr>
          <w:rFonts w:cstheme="minorHAnsi"/>
          <w:noProof/>
          <w:kern w:val="24"/>
          <w:sz w:val="18"/>
          <w:szCs w:val="18"/>
        </w:rPr>
        <w:drawing>
          <wp:inline distT="0" distB="0" distL="0" distR="0" wp14:anchorId="550B7535" wp14:editId="339C614C">
            <wp:extent cx="194310" cy="223097"/>
            <wp:effectExtent l="0" t="0" r="0" b="5715"/>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b/>
          <w:bCs/>
          <w:color w:val="000000" w:themeColor="text1"/>
          <w:kern w:val="24"/>
        </w:rPr>
        <w:t>Problèmes assemblage 2</w:t>
      </w:r>
      <w:r>
        <w:rPr>
          <w:rFonts w:cstheme="minorHAnsi"/>
          <w:color w:val="000000" w:themeColor="text1"/>
          <w:kern w:val="24"/>
        </w:rPr>
        <w:t>.</w:t>
      </w:r>
      <w:r w:rsidR="003C44D4">
        <w:rPr>
          <w:rFonts w:cstheme="minorHAnsi"/>
          <w:color w:val="000000" w:themeColor="text1"/>
          <w:kern w:val="24"/>
        </w:rPr>
        <w:t xml:space="preserve"> Expliquer la consigne. Les élèves cherchent</w:t>
      </w:r>
      <w:r w:rsidR="00652365">
        <w:rPr>
          <w:rFonts w:cstheme="minorHAnsi"/>
          <w:color w:val="000000" w:themeColor="text1"/>
          <w:kern w:val="24"/>
        </w:rPr>
        <w:t xml:space="preserve"> et peuvent utiliser des cubes pour trouver la réponse.</w:t>
      </w:r>
      <w:r w:rsidR="003C44D4">
        <w:rPr>
          <w:rFonts w:cstheme="minorHAnsi"/>
          <w:color w:val="000000" w:themeColor="text1"/>
          <w:kern w:val="24"/>
        </w:rPr>
        <w:t xml:space="preserve"> </w:t>
      </w:r>
    </w:p>
    <w:p w14:paraId="79473302" w14:textId="3F6D70B9" w:rsidR="003C44D4" w:rsidRDefault="000A7289" w:rsidP="005122B1">
      <w:pPr>
        <w:ind w:right="-1"/>
        <w:rPr>
          <w:rFonts w:cstheme="minorHAnsi"/>
          <w:color w:val="000000" w:themeColor="text1"/>
          <w:kern w:val="24"/>
        </w:rPr>
      </w:pPr>
      <w:r>
        <w:rPr>
          <w:rFonts w:cstheme="minorHAnsi"/>
          <w:color w:val="000000" w:themeColor="text1"/>
          <w:kern w:val="24"/>
        </w:rPr>
        <w:t xml:space="preserve">• </w:t>
      </w:r>
      <w:r w:rsidR="003C44D4">
        <w:rPr>
          <w:rFonts w:cstheme="minorHAnsi"/>
          <w:color w:val="000000" w:themeColor="text1"/>
          <w:kern w:val="24"/>
        </w:rPr>
        <w:t xml:space="preserve">La correction est individuelle. </w:t>
      </w:r>
    </w:p>
    <w:p w14:paraId="11B23EA8" w14:textId="68243FEA" w:rsidR="00652365" w:rsidRPr="00E130EE" w:rsidRDefault="00652365" w:rsidP="005122B1">
      <w:pPr>
        <w:ind w:right="-1"/>
        <w:rPr>
          <w:rFonts w:cstheme="minorHAnsi"/>
          <w:szCs w:val="24"/>
        </w:rPr>
      </w:pPr>
    </w:p>
    <w:p w14:paraId="01B2DE7C" w14:textId="2081EE07" w:rsidR="005122B1" w:rsidRPr="00DC3BDA" w:rsidRDefault="005122B1" w:rsidP="005122B1">
      <w:pPr>
        <w:pStyle w:val="Citationintense"/>
        <w:rPr>
          <w:rFonts w:eastAsiaTheme="majorEastAsia"/>
          <w:b/>
          <w:bCs/>
          <w:i w:val="0"/>
          <w:iCs w:val="0"/>
          <w:noProof/>
          <w:color w:val="FFFFFF" w:themeColor="background1"/>
          <w:sz w:val="32"/>
          <w:szCs w:val="32"/>
          <w:shd w:val="clear" w:color="auto" w:fill="00B0F0"/>
        </w:rPr>
      </w:pPr>
      <w:r w:rsidRPr="00DC3BDA">
        <w:rPr>
          <w:b/>
          <w:bCs/>
          <w:i w:val="0"/>
          <w:iCs w:val="0"/>
        </w:rPr>
        <w:t>Différenciation</w:t>
      </w:r>
      <w:r w:rsidRPr="00DC3BDA">
        <w:rPr>
          <w:i w:val="0"/>
          <w:iCs w:val="0"/>
        </w:rPr>
        <w:t xml:space="preserve"> </w:t>
      </w:r>
      <w:r w:rsidR="00652365">
        <w:rPr>
          <w:i w:val="0"/>
          <w:iCs w:val="0"/>
        </w:rPr>
        <w:t xml:space="preserve">Les élèves qui finissent rapidement prennent une énigme de la boite à énigmes. </w:t>
      </w:r>
      <w:proofErr w:type="spellStart"/>
      <w:r w:rsidR="00652365">
        <w:rPr>
          <w:i w:val="0"/>
          <w:iCs w:val="0"/>
        </w:rPr>
        <w:t>Pourles</w:t>
      </w:r>
      <w:proofErr w:type="spellEnd"/>
      <w:r w:rsidR="00652365">
        <w:rPr>
          <w:i w:val="0"/>
          <w:iCs w:val="0"/>
        </w:rPr>
        <w:t xml:space="preserve"> autres, leur demander de verbaliser leurs difficultés : est-ce de dénombrer les cubes dans l’espace ? Est-ce </w:t>
      </w:r>
      <w:r w:rsidR="000A7289">
        <w:rPr>
          <w:i w:val="0"/>
          <w:iCs w:val="0"/>
        </w:rPr>
        <w:t xml:space="preserve">le calcul ? </w:t>
      </w:r>
      <w:r w:rsidRPr="00DC3BDA">
        <w:rPr>
          <w:i w:val="0"/>
          <w:iCs w:val="0"/>
        </w:rPr>
        <w:t xml:space="preserve"> </w:t>
      </w:r>
    </w:p>
    <w:p w14:paraId="5BD2C9A4" w14:textId="460DE35C" w:rsidR="00E130EE" w:rsidRDefault="00E130EE" w:rsidP="005122B1">
      <w:r>
        <w:br w:type="page"/>
      </w:r>
    </w:p>
    <w:bookmarkEnd w:id="34"/>
    <w:p w14:paraId="100E3074" w14:textId="0501AC2A" w:rsidR="00EE20D0" w:rsidRDefault="005973F7" w:rsidP="0051531F">
      <w:pPr>
        <w:pStyle w:val="Titre1"/>
      </w:pPr>
      <w:r>
        <w:lastRenderedPageBreak/>
        <mc:AlternateContent>
          <mc:Choice Requires="wps">
            <w:drawing>
              <wp:anchor distT="0" distB="0" distL="114300" distR="114300" simplePos="0" relativeHeight="255318016" behindDoc="0" locked="0" layoutInCell="1" allowOverlap="1" wp14:anchorId="2C26537B" wp14:editId="6AD87E5D">
                <wp:simplePos x="0" y="0"/>
                <wp:positionH relativeFrom="column">
                  <wp:posOffset>5630243</wp:posOffset>
                </wp:positionH>
                <wp:positionV relativeFrom="paragraph">
                  <wp:posOffset>291346</wp:posOffset>
                </wp:positionV>
                <wp:extent cx="1079500" cy="1136209"/>
                <wp:effectExtent l="0" t="0" r="6350" b="6985"/>
                <wp:wrapNone/>
                <wp:docPr id="1438477728" name="Zone de text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1136209"/>
                        </a:xfrm>
                        <a:prstGeom prst="rect">
                          <a:avLst/>
                        </a:prstGeom>
                        <a:solidFill>
                          <a:schemeClr val="accent4">
                            <a:lumMod val="20000"/>
                            <a:lumOff val="80000"/>
                          </a:schemeClr>
                        </a:solidFill>
                        <a:ln w="6350">
                          <a:noFill/>
                        </a:ln>
                      </wps:spPr>
                      <wps:txbx>
                        <w:txbxContent>
                          <w:p w14:paraId="201AE3E7" w14:textId="77777777" w:rsidR="00A37FE9" w:rsidRPr="0082776F" w:rsidRDefault="00A37FE9" w:rsidP="00A37FE9">
                            <w:pPr>
                              <w:ind w:right="-8"/>
                              <w:rPr>
                                <w:rFonts w:ascii="Corbel" w:hAnsi="Corbel" w:cstheme="minorHAnsi"/>
                                <w:kern w:val="24"/>
                                <w:sz w:val="6"/>
                                <w:szCs w:val="6"/>
                              </w:rPr>
                            </w:pPr>
                            <w:r w:rsidRPr="0082776F">
                              <w:rPr>
                                <w:rFonts w:cstheme="minorHAnsi"/>
                                <w:b/>
                                <w:bCs/>
                                <w:color w:val="000000" w:themeColor="text1"/>
                                <w:kern w:val="24"/>
                                <w:sz w:val="18"/>
                                <w:szCs w:val="18"/>
                              </w:rPr>
                              <w:t>feuille de papier quadrillée</w:t>
                            </w:r>
                          </w:p>
                          <w:p w14:paraId="46825584" w14:textId="77777777" w:rsidR="00C95BC7" w:rsidRDefault="00C95BC7" w:rsidP="00975168">
                            <w:pPr>
                              <w:ind w:right="-8"/>
                              <w:rPr>
                                <w:rFonts w:cstheme="minorHAnsi"/>
                                <w:b/>
                                <w:bCs/>
                                <w:color w:val="000000" w:themeColor="text1"/>
                                <w:kern w:val="24"/>
                                <w:sz w:val="18"/>
                                <w:szCs w:val="18"/>
                              </w:rPr>
                            </w:pPr>
                            <w:r w:rsidRPr="009B4F9C">
                              <w:rPr>
                                <w:rFonts w:cstheme="minorHAnsi"/>
                                <w:noProof/>
                                <w:kern w:val="24"/>
                                <w:sz w:val="18"/>
                                <w:szCs w:val="18"/>
                              </w:rPr>
                              <w:drawing>
                                <wp:inline distT="0" distB="0" distL="0" distR="0" wp14:anchorId="3BF4A9FF" wp14:editId="342A7C98">
                                  <wp:extent cx="194310" cy="223097"/>
                                  <wp:effectExtent l="0" t="0" r="0" b="571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sidRPr="00C95BC7">
                              <w:rPr>
                                <w:rFonts w:cstheme="minorHAnsi"/>
                                <w:b/>
                                <w:bCs/>
                                <w:color w:val="000000" w:themeColor="text1"/>
                                <w:kern w:val="24"/>
                                <w:sz w:val="18"/>
                                <w:szCs w:val="18"/>
                              </w:rPr>
                              <w:t>Les jardins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6537B" id="Zone de texte 21" o:spid="_x0000_s1096" type="#_x0000_t202" style="position:absolute;left:0;text-align:left;margin-left:443.35pt;margin-top:22.95pt;width:85pt;height:89.45pt;z-index:2553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" fillcolor="#fff2cc [663]" stroked="f" strokeweight=".5pt">
                <v:textbox inset="0,0,0,0">
                  <w:txbxContent>
                    <w:p w14:paraId="201AE3E7" w14:textId="77777777" w:rsidR="00A37FE9" w:rsidRPr="0082776F" w:rsidRDefault="00A37FE9" w:rsidP="00A37FE9">
                      <w:pPr>
                        <w:ind w:right="-8"/>
                        <w:rPr>
                          <w:rFonts w:ascii="Corbel" w:hAnsi="Corbel" w:cstheme="minorHAnsi"/>
                          <w:kern w:val="24"/>
                          <w:sz w:val="6"/>
                          <w:szCs w:val="6"/>
                        </w:rPr>
                      </w:pPr>
                      <w:r w:rsidRPr="0082776F">
                        <w:rPr>
                          <w:rFonts w:cstheme="minorHAnsi"/>
                          <w:b/>
                          <w:bCs/>
                          <w:color w:val="000000" w:themeColor="text1"/>
                          <w:kern w:val="24"/>
                          <w:sz w:val="18"/>
                          <w:szCs w:val="18"/>
                        </w:rPr>
                        <w:t>feuille de papier quadrillée</w:t>
                      </w:r>
                    </w:p>
                    <w:p w14:paraId="46825584" w14:textId="77777777" w:rsidR="00C95BC7" w:rsidRDefault="00C95BC7" w:rsidP="00975168">
                      <w:pPr>
                        <w:ind w:right="-8"/>
                        <w:rPr>
                          <w:rFonts w:cstheme="minorHAnsi"/>
                          <w:b/>
                          <w:bCs/>
                          <w:color w:val="000000" w:themeColor="text1"/>
                          <w:kern w:val="24"/>
                          <w:sz w:val="18"/>
                          <w:szCs w:val="18"/>
                        </w:rPr>
                      </w:pPr>
                      <w:r w:rsidRPr="009B4F9C">
                        <w:rPr>
                          <w:rFonts w:cstheme="minorHAnsi"/>
                          <w:noProof/>
                          <w:kern w:val="24"/>
                          <w:sz w:val="18"/>
                          <w:szCs w:val="18"/>
                        </w:rPr>
                        <w:drawing>
                          <wp:inline distT="0" distB="0" distL="0" distR="0" wp14:anchorId="3BF4A9FF" wp14:editId="342A7C98">
                            <wp:extent cx="194310" cy="223097"/>
                            <wp:effectExtent l="0" t="0" r="0" b="571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Pr>
                          <w:rFonts w:cstheme="minorHAnsi"/>
                          <w:color w:val="000000" w:themeColor="text1"/>
                          <w:kern w:val="24"/>
                          <w:szCs w:val="24"/>
                        </w:rPr>
                        <w:t xml:space="preserve"> </w:t>
                      </w:r>
                      <w:r w:rsidRPr="00C95BC7">
                        <w:rPr>
                          <w:rFonts w:cstheme="minorHAnsi"/>
                          <w:b/>
                          <w:bCs/>
                          <w:color w:val="000000" w:themeColor="text1"/>
                          <w:kern w:val="24"/>
                          <w:sz w:val="18"/>
                          <w:szCs w:val="18"/>
                        </w:rPr>
                        <w:t>Les jardins</w:t>
                      </w:r>
                    </w:p>
                  </w:txbxContent>
                </v:textbox>
              </v:shape>
            </w:pict>
          </mc:Fallback>
        </mc:AlternateContent>
      </w:r>
      <w:r w:rsidR="00EE20D0" w:rsidRPr="00885DA8">
        <w:t>P</w:t>
      </w:r>
      <w:r w:rsidR="00EE20D0">
        <w:t>4</w:t>
      </w:r>
      <w:r w:rsidR="00EE20D0" w:rsidRPr="00885DA8">
        <w:t xml:space="preserve"> - Séance </w:t>
      </w:r>
      <w:r w:rsidR="00EE20D0">
        <w:t>88</w:t>
      </w:r>
    </w:p>
    <w:p w14:paraId="0B658B50" w14:textId="5D36E85C" w:rsidR="00EE20D0" w:rsidRPr="001F2869" w:rsidRDefault="00A37FE9" w:rsidP="00EE20D0">
      <w:pPr>
        <w:shd w:val="clear" w:color="auto" w:fill="0070C0"/>
        <w:spacing w:after="0"/>
        <w:ind w:right="-1"/>
        <w:rPr>
          <w:rFonts w:cstheme="minorHAnsi"/>
          <w:b/>
          <w:bCs/>
          <w:color w:val="FFFFFF" w:themeColor="background1"/>
          <w:szCs w:val="24"/>
        </w:rPr>
      </w:pPr>
      <w:r>
        <w:rPr>
          <w:rFonts w:cstheme="minorHAnsi"/>
          <w:b/>
          <w:bCs/>
          <w:color w:val="FFFFFF" w:themeColor="background1"/>
          <w:szCs w:val="24"/>
        </w:rPr>
        <w:t>Aires et périmètres</w:t>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Pr>
          <w:rFonts w:cstheme="minorHAnsi"/>
          <w:b/>
          <w:bCs/>
          <w:color w:val="FFFFFF" w:themeColor="background1"/>
          <w:szCs w:val="24"/>
        </w:rPr>
        <w:tab/>
      </w:r>
      <w:r w:rsidR="00315F38">
        <w:rPr>
          <w:rFonts w:cstheme="minorHAnsi"/>
          <w:b/>
          <w:bCs/>
          <w:color w:val="FFFFFF" w:themeColor="background1"/>
          <w:szCs w:val="24"/>
        </w:rPr>
        <w:tab/>
      </w:r>
      <w:r w:rsidR="00315F38">
        <w:rPr>
          <w:rFonts w:cstheme="minorHAnsi"/>
          <w:b/>
          <w:bCs/>
          <w:color w:val="FFFFFF" w:themeColor="background1"/>
          <w:szCs w:val="24"/>
        </w:rPr>
        <w:tab/>
      </w:r>
      <w:r w:rsidR="00A27EA0">
        <w:rPr>
          <w:rFonts w:cstheme="minorHAnsi"/>
          <w:b/>
          <w:bCs/>
          <w:color w:val="FFFFFF" w:themeColor="background1"/>
          <w:szCs w:val="24"/>
        </w:rPr>
        <w:tab/>
      </w:r>
      <w:r w:rsidR="00A27EA0">
        <w:rPr>
          <w:rFonts w:cstheme="minorHAnsi"/>
          <w:b/>
          <w:bCs/>
          <w:color w:val="FFFFFF" w:themeColor="background1"/>
          <w:szCs w:val="24"/>
        </w:rPr>
        <w:tab/>
      </w:r>
      <w:r w:rsidR="00A27EA0">
        <w:rPr>
          <w:rFonts w:cstheme="minorHAnsi"/>
          <w:b/>
          <w:bCs/>
          <w:color w:val="FFFFFF" w:themeColor="background1"/>
          <w:szCs w:val="24"/>
        </w:rPr>
        <w:tab/>
      </w:r>
      <w:r w:rsidR="00EE20D0" w:rsidRPr="001F2869">
        <w:rPr>
          <w:rFonts w:cstheme="minorHAnsi"/>
          <w:b/>
          <w:bCs/>
          <w:color w:val="FFFFFF" w:themeColor="background1"/>
          <w:szCs w:val="24"/>
        </w:rPr>
        <w:t xml:space="preserve"> </w:t>
      </w:r>
      <w:r w:rsidR="00087F33" w:rsidRPr="00EC74E1">
        <w:rPr>
          <w:rFonts w:cstheme="minorHAnsi"/>
          <w:b/>
          <w:bCs/>
          <w:color w:val="FFFFFF" w:themeColor="background1"/>
          <w:szCs w:val="24"/>
        </w:rPr>
        <w:sym w:font="Wingdings" w:char="F0B8"/>
      </w:r>
      <w:r w:rsidR="00433FDE">
        <w:rPr>
          <w:rFonts w:cstheme="minorHAnsi"/>
          <w:b/>
          <w:bCs/>
          <w:color w:val="FFFFFF" w:themeColor="background1"/>
          <w:szCs w:val="24"/>
        </w:rPr>
        <w:t>30’</w:t>
      </w:r>
    </w:p>
    <w:p w14:paraId="4EEE4CF2" w14:textId="19C29070" w:rsidR="00D968D7" w:rsidRDefault="00C95BC7" w:rsidP="009671B3">
      <w:pPr>
        <w:shd w:val="clear" w:color="auto" w:fill="FFFFFF" w:themeFill="background1"/>
        <w:spacing w:after="120" w:line="240" w:lineRule="auto"/>
        <w:ind w:right="-1"/>
        <w:rPr>
          <w:rFonts w:cstheme="minorHAnsi"/>
          <w:color w:val="0070C0"/>
          <w:kern w:val="24"/>
        </w:rPr>
      </w:pPr>
      <w:r w:rsidRPr="00C95BC7">
        <w:rPr>
          <w:rFonts w:cstheme="minorHAnsi"/>
          <w:color w:val="0070C0"/>
          <w:kern w:val="24"/>
        </w:rPr>
        <w:t>Savoir ce qu'est le périmètre d'une figure plane.</w:t>
      </w:r>
      <w:r>
        <w:rPr>
          <w:rFonts w:cstheme="minorHAnsi"/>
          <w:color w:val="0070C0"/>
          <w:kern w:val="24"/>
        </w:rPr>
        <w:t xml:space="preserve"> </w:t>
      </w:r>
      <w:r w:rsidR="00481348" w:rsidRPr="00481348">
        <w:rPr>
          <w:rFonts w:cstheme="minorHAnsi"/>
          <w:color w:val="0070C0"/>
          <w:kern w:val="24"/>
        </w:rPr>
        <w:t>Déterminer le périmètre d'un polygone en utilisant une règle graduée.</w:t>
      </w:r>
      <w:r w:rsidR="00481348">
        <w:rPr>
          <w:rFonts w:cstheme="minorHAnsi"/>
          <w:color w:val="0070C0"/>
          <w:kern w:val="24"/>
        </w:rPr>
        <w:t xml:space="preserve"> </w:t>
      </w:r>
      <w:r w:rsidRPr="00C95BC7">
        <w:rPr>
          <w:rFonts w:cstheme="minorHAnsi"/>
          <w:color w:val="0070C0"/>
          <w:kern w:val="24"/>
        </w:rPr>
        <w:t>Comparer les aires de différentes figures planes.</w:t>
      </w:r>
      <w:r w:rsidR="00481348" w:rsidRPr="00481348">
        <w:t xml:space="preserve"> </w:t>
      </w:r>
      <w:r w:rsidR="00481348" w:rsidRPr="00481348">
        <w:rPr>
          <w:rFonts w:cstheme="minorHAnsi"/>
          <w:color w:val="0070C0"/>
          <w:kern w:val="24"/>
        </w:rPr>
        <w:t>Déterminer des aires.</w:t>
      </w:r>
    </w:p>
    <w:p w14:paraId="000F43DD" w14:textId="77777777" w:rsidR="00C95BC7" w:rsidRDefault="00C95BC7" w:rsidP="009671B3">
      <w:pPr>
        <w:shd w:val="clear" w:color="auto" w:fill="FFFFFF" w:themeFill="background1"/>
        <w:spacing w:after="120" w:line="240" w:lineRule="auto"/>
        <w:ind w:right="-1"/>
        <w:rPr>
          <w:rFonts w:cstheme="minorHAnsi"/>
          <w:color w:val="0070C0"/>
          <w:kern w:val="24"/>
        </w:rPr>
      </w:pPr>
    </w:p>
    <w:p w14:paraId="629BB699" w14:textId="77777777" w:rsidR="0082776F" w:rsidRDefault="0082776F" w:rsidP="0082776F">
      <w:pPr>
        <w:spacing w:after="0"/>
        <w:rPr>
          <w:rFonts w:cstheme="minorHAnsi"/>
          <w:color w:val="000000" w:themeColor="text1"/>
          <w:kern w:val="24"/>
          <w:szCs w:val="24"/>
        </w:rPr>
      </w:pPr>
      <w:r>
        <w:rPr>
          <w:rFonts w:cstheme="minorHAnsi"/>
          <w:color w:val="000000" w:themeColor="text1"/>
          <w:kern w:val="24"/>
          <w:szCs w:val="24"/>
        </w:rPr>
        <w:t xml:space="preserve">• Distribuer à chaque élève une </w:t>
      </w:r>
      <w:r w:rsidRPr="0082776F">
        <w:rPr>
          <w:rFonts w:cstheme="minorHAnsi"/>
          <w:b/>
          <w:bCs/>
          <w:color w:val="000000" w:themeColor="text1"/>
          <w:kern w:val="24"/>
          <w:szCs w:val="24"/>
        </w:rPr>
        <w:t>feuille de papier quadrillée</w:t>
      </w:r>
      <w:r>
        <w:rPr>
          <w:rFonts w:cstheme="minorHAnsi"/>
          <w:color w:val="000000" w:themeColor="text1"/>
          <w:kern w:val="24"/>
          <w:szCs w:val="24"/>
        </w:rPr>
        <w:t>. Expliquer les consignes :</w:t>
      </w:r>
    </w:p>
    <w:p w14:paraId="0AB90040" w14:textId="77777777" w:rsidR="0082776F" w:rsidRDefault="0082776F" w:rsidP="0082776F">
      <w:pPr>
        <w:spacing w:after="0"/>
        <w:rPr>
          <w:rFonts w:cstheme="minorHAnsi"/>
          <w:color w:val="000000" w:themeColor="text1"/>
          <w:kern w:val="24"/>
          <w:szCs w:val="24"/>
        </w:rPr>
      </w:pPr>
      <w:r>
        <w:rPr>
          <w:rFonts w:cstheme="minorHAnsi"/>
          <w:color w:val="000000" w:themeColor="text1"/>
          <w:kern w:val="24"/>
          <w:szCs w:val="24"/>
        </w:rPr>
        <w:t xml:space="preserve">1/ il faut tracer 3 figures différentes, pas seulement des rectangles, qui utilisent exactement 18 carreaux. </w:t>
      </w:r>
    </w:p>
    <w:p w14:paraId="764B439B" w14:textId="77777777" w:rsidR="0082776F" w:rsidRDefault="0082776F" w:rsidP="0082776F">
      <w:pPr>
        <w:spacing w:after="0"/>
        <w:rPr>
          <w:rFonts w:cstheme="minorHAnsi"/>
          <w:color w:val="000000" w:themeColor="text1"/>
          <w:kern w:val="24"/>
          <w:szCs w:val="24"/>
        </w:rPr>
      </w:pPr>
      <w:r>
        <w:rPr>
          <w:rFonts w:cstheme="minorHAnsi"/>
          <w:color w:val="000000" w:themeColor="text1"/>
          <w:kern w:val="24"/>
          <w:szCs w:val="24"/>
        </w:rPr>
        <w:t>2/ Il faut mesurer le périmètre de chaque figure en prenant comme unité la longueur d’un carreau.</w:t>
      </w:r>
    </w:p>
    <w:p w14:paraId="406D7F87" w14:textId="77777777" w:rsidR="0082776F" w:rsidRDefault="0082776F" w:rsidP="0082776F">
      <w:pPr>
        <w:rPr>
          <w:rFonts w:cstheme="minorHAnsi"/>
          <w:color w:val="000000" w:themeColor="text1"/>
          <w:kern w:val="24"/>
          <w:szCs w:val="24"/>
        </w:rPr>
      </w:pPr>
      <w:r>
        <w:rPr>
          <w:rFonts w:cstheme="minorHAnsi"/>
          <w:color w:val="000000" w:themeColor="text1"/>
          <w:kern w:val="24"/>
          <w:szCs w:val="24"/>
        </w:rPr>
        <w:t>Les élèves cherchent pendant une dizaine de minutes.</w:t>
      </w:r>
      <w:r w:rsidRPr="0082776F">
        <w:rPr>
          <w:rFonts w:cstheme="minorHAnsi"/>
          <w:color w:val="000000" w:themeColor="text1"/>
          <w:kern w:val="24"/>
          <w:szCs w:val="24"/>
        </w:rPr>
        <w:t xml:space="preserve"> </w:t>
      </w:r>
      <w:r>
        <w:rPr>
          <w:rFonts w:cstheme="minorHAnsi"/>
          <w:color w:val="000000" w:themeColor="text1"/>
          <w:kern w:val="24"/>
          <w:szCs w:val="24"/>
        </w:rPr>
        <w:t xml:space="preserve">La correction est individuelle et visant l’explicitation de la tâche par l’élève. </w:t>
      </w:r>
    </w:p>
    <w:p w14:paraId="302CE21C" w14:textId="4F0DC2F2" w:rsidR="00AF29DF" w:rsidRPr="00092BBA" w:rsidRDefault="00AF29DF" w:rsidP="00AF29DF">
      <w:pPr>
        <w:pStyle w:val="Citation"/>
        <w:shd w:val="clear" w:color="auto" w:fill="DEEAF6" w:themeFill="accent5" w:themeFillTint="33"/>
        <w:rPr>
          <w:i w:val="0"/>
          <w:iCs w:val="0"/>
        </w:rPr>
      </w:pPr>
      <w:bookmarkStart w:id="35" w:name="_Hlk216985321"/>
      <w:r>
        <w:rPr>
          <w:b/>
          <w:bCs/>
          <w:i w:val="0"/>
          <w:iCs w:val="0"/>
        </w:rPr>
        <w:t>Infos</w:t>
      </w:r>
      <w:r w:rsidRPr="00092BBA">
        <w:rPr>
          <w:i w:val="0"/>
          <w:iCs w:val="0"/>
        </w:rPr>
        <w:t xml:space="preserve"> </w:t>
      </w:r>
      <w:r>
        <w:rPr>
          <w:i w:val="0"/>
          <w:iCs w:val="0"/>
        </w:rPr>
        <w:t xml:space="preserve">Cette tâche manipulatoire a pour objectif de comprendre la différence entre aire et périmètre juste avant qu’on n’en donne la définition dans la suite de la séance. </w:t>
      </w:r>
    </w:p>
    <w:bookmarkEnd w:id="35"/>
    <w:p w14:paraId="0E061DD8" w14:textId="7EC39859" w:rsidR="0082776F" w:rsidRPr="00AF29DF" w:rsidRDefault="0082776F" w:rsidP="0082776F">
      <w:pPr>
        <w:spacing w:after="0"/>
        <w:rPr>
          <w:rFonts w:cstheme="minorHAnsi"/>
          <w:i/>
          <w:iCs/>
          <w:color w:val="0070C0"/>
          <w:kern w:val="24"/>
        </w:rPr>
      </w:pPr>
      <w:r>
        <w:rPr>
          <w:rFonts w:cstheme="minorHAnsi"/>
          <w:color w:val="000000" w:themeColor="text1"/>
          <w:kern w:val="24"/>
          <w:szCs w:val="24"/>
        </w:rPr>
        <w:t xml:space="preserve">• Faire une synthèse : </w:t>
      </w:r>
      <w:r w:rsidRPr="00AF29DF">
        <w:rPr>
          <w:rFonts w:cstheme="minorHAnsi"/>
          <w:i/>
          <w:iCs/>
          <w:color w:val="0070C0"/>
          <w:kern w:val="24"/>
          <w:szCs w:val="24"/>
        </w:rPr>
        <w:t xml:space="preserve">Vous avez construit des figures différentes, avec des périmètres différents alors qu’elles occupent la même surface de 18 carreaux.  </w:t>
      </w:r>
      <w:r w:rsidR="00AF29DF" w:rsidRPr="00AF29DF">
        <w:rPr>
          <w:rFonts w:cstheme="minorHAnsi"/>
          <w:i/>
          <w:iCs/>
          <w:color w:val="0070C0"/>
          <w:kern w:val="24"/>
          <w:szCs w:val="24"/>
        </w:rPr>
        <w:t>La mesure de la surface d’une figure</w:t>
      </w:r>
      <w:r w:rsidR="00AF29DF">
        <w:rPr>
          <w:rFonts w:cstheme="minorHAnsi"/>
          <w:i/>
          <w:iCs/>
          <w:color w:val="0070C0"/>
          <w:kern w:val="24"/>
          <w:szCs w:val="24"/>
        </w:rPr>
        <w:t xml:space="preserve"> (l’intérieur)</w:t>
      </w:r>
      <w:r w:rsidR="00AF29DF" w:rsidRPr="00AF29DF">
        <w:rPr>
          <w:rFonts w:cstheme="minorHAnsi"/>
          <w:i/>
          <w:iCs/>
          <w:color w:val="0070C0"/>
          <w:kern w:val="24"/>
          <w:szCs w:val="24"/>
        </w:rPr>
        <w:t xml:space="preserve"> ne dépend donc pas du périmètre</w:t>
      </w:r>
      <w:r w:rsidR="00AF29DF">
        <w:rPr>
          <w:rFonts w:cstheme="minorHAnsi"/>
          <w:i/>
          <w:iCs/>
          <w:color w:val="0070C0"/>
          <w:kern w:val="24"/>
          <w:szCs w:val="24"/>
        </w:rPr>
        <w:t xml:space="preserve"> (le contour)</w:t>
      </w:r>
      <w:r w:rsidR="00AF29DF" w:rsidRPr="00AF29DF">
        <w:rPr>
          <w:rFonts w:cstheme="minorHAnsi"/>
          <w:i/>
          <w:iCs/>
          <w:color w:val="0070C0"/>
          <w:kern w:val="24"/>
          <w:szCs w:val="24"/>
        </w:rPr>
        <w:t xml:space="preserve">. </w:t>
      </w:r>
    </w:p>
    <w:p w14:paraId="2A9B84BE" w14:textId="63D170B8" w:rsidR="0082776F" w:rsidRDefault="00AF29DF" w:rsidP="00045438">
      <w:pPr>
        <w:rPr>
          <w:rFonts w:cstheme="minorHAnsi"/>
          <w:color w:val="000000" w:themeColor="text1"/>
          <w:kern w:val="24"/>
          <w:szCs w:val="24"/>
        </w:rPr>
      </w:pPr>
      <w:r>
        <w:rPr>
          <w:rFonts w:cstheme="minorHAnsi"/>
          <w:color w:val="000000" w:themeColor="text1"/>
          <w:kern w:val="24"/>
          <w:szCs w:val="24"/>
        </w:rPr>
        <w:t>__________________________</w:t>
      </w:r>
    </w:p>
    <w:p w14:paraId="09B05109" w14:textId="1D0D03A9" w:rsidR="00045438" w:rsidRPr="00C95BC7" w:rsidRDefault="00C95BC7" w:rsidP="00045438">
      <w:pPr>
        <w:rPr>
          <w:rFonts w:cstheme="minorHAnsi"/>
          <w:i/>
          <w:iCs/>
          <w:color w:val="0070C0"/>
          <w:kern w:val="24"/>
          <w:szCs w:val="24"/>
        </w:rPr>
      </w:pPr>
      <w:r>
        <w:rPr>
          <w:rFonts w:cstheme="minorHAnsi"/>
          <w:color w:val="000000" w:themeColor="text1"/>
          <w:kern w:val="24"/>
          <w:szCs w:val="24"/>
        </w:rPr>
        <w:t xml:space="preserve">• </w:t>
      </w:r>
      <w:r w:rsidR="00045438">
        <w:rPr>
          <w:rFonts w:cstheme="minorHAnsi"/>
          <w:color w:val="000000" w:themeColor="text1"/>
          <w:kern w:val="24"/>
          <w:szCs w:val="24"/>
        </w:rPr>
        <w:t xml:space="preserve">Distribuer à chaque binôme une fiche élève </w:t>
      </w:r>
      <w:r w:rsidR="00045438" w:rsidRPr="009B4F9C">
        <w:rPr>
          <w:rFonts w:cstheme="minorHAnsi"/>
          <w:noProof/>
          <w:kern w:val="24"/>
          <w:sz w:val="18"/>
          <w:szCs w:val="18"/>
        </w:rPr>
        <w:drawing>
          <wp:inline distT="0" distB="0" distL="0" distR="0" wp14:anchorId="19222A09" wp14:editId="4EB35E68">
            <wp:extent cx="194310" cy="223097"/>
            <wp:effectExtent l="0" t="0" r="0" b="571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a:extLst>
                        <a:ext uri="{28A0092B-C50C-407E-A947-70E740481C1C}">
                          <a14:useLocalDpi xmlns:a14="http://schemas.microsoft.com/office/drawing/2010/main" val="0"/>
                        </a:ext>
                      </a:extLst>
                    </a:blip>
                    <a:stretch>
                      <a:fillRect/>
                    </a:stretch>
                  </pic:blipFill>
                  <pic:spPr>
                    <a:xfrm>
                      <a:off x="0" y="0"/>
                      <a:ext cx="196874" cy="226041"/>
                    </a:xfrm>
                    <a:prstGeom prst="rect">
                      <a:avLst/>
                    </a:prstGeom>
                  </pic:spPr>
                </pic:pic>
              </a:graphicData>
            </a:graphic>
          </wp:inline>
        </w:drawing>
      </w:r>
      <w:r w:rsidR="00045438">
        <w:rPr>
          <w:rFonts w:cstheme="minorHAnsi"/>
          <w:color w:val="000000" w:themeColor="text1"/>
          <w:kern w:val="24"/>
          <w:szCs w:val="24"/>
        </w:rPr>
        <w:t xml:space="preserve"> </w:t>
      </w:r>
      <w:r w:rsidR="00045438" w:rsidRPr="00045438">
        <w:rPr>
          <w:rFonts w:cstheme="minorHAnsi"/>
          <w:b/>
          <w:bCs/>
          <w:color w:val="000000" w:themeColor="text1"/>
          <w:kern w:val="24"/>
          <w:szCs w:val="24"/>
        </w:rPr>
        <w:t>Les jardins</w:t>
      </w:r>
      <w:r w:rsidR="00045438">
        <w:rPr>
          <w:rFonts w:cstheme="minorHAnsi"/>
          <w:color w:val="000000" w:themeColor="text1"/>
          <w:kern w:val="24"/>
          <w:szCs w:val="24"/>
        </w:rPr>
        <w:t xml:space="preserve"> et expliquer la consigne : </w:t>
      </w:r>
      <w:r w:rsidR="00045438" w:rsidRPr="00C95BC7">
        <w:rPr>
          <w:rFonts w:cstheme="minorHAnsi"/>
          <w:i/>
          <w:iCs/>
          <w:color w:val="0070C0"/>
          <w:kern w:val="24"/>
          <w:szCs w:val="24"/>
        </w:rPr>
        <w:t>Vous disposez de la vue de dessus de deux propriétés. La question est : où, y a-t-il le plus d’herbe à tondre ? Vous pouvez faire comme vous voulez, même découper la feuille pour trouver et prouver la réponse.</w:t>
      </w:r>
    </w:p>
    <w:p w14:paraId="787DA461" w14:textId="181F6AF4" w:rsidR="00045438" w:rsidRPr="00C95BC7" w:rsidRDefault="00045438" w:rsidP="00C95BC7">
      <w:pPr>
        <w:shd w:val="clear" w:color="auto" w:fill="E2EFD9" w:themeFill="accent6" w:themeFillTint="33"/>
        <w:rPr>
          <w:rFonts w:cstheme="minorHAnsi"/>
          <w:color w:val="0070C0"/>
          <w:kern w:val="24"/>
          <w:sz w:val="20"/>
          <w:szCs w:val="20"/>
        </w:rPr>
      </w:pPr>
      <w:r w:rsidRPr="00C95BC7">
        <w:rPr>
          <w:rFonts w:cstheme="minorHAnsi"/>
          <w:b/>
          <w:bCs/>
          <w:color w:val="0070C0"/>
          <w:kern w:val="24"/>
          <w:sz w:val="20"/>
          <w:szCs w:val="20"/>
        </w:rPr>
        <w:t>Différenciation</w:t>
      </w:r>
      <w:r w:rsidRPr="00C95BC7">
        <w:rPr>
          <w:rFonts w:cstheme="minorHAnsi"/>
          <w:color w:val="0070C0"/>
          <w:kern w:val="24"/>
          <w:sz w:val="20"/>
          <w:szCs w:val="20"/>
        </w:rPr>
        <w:t xml:space="preserve"> Il est possible d’agrandir en A3 la fiche</w:t>
      </w:r>
      <w:r w:rsidR="00ED465F" w:rsidRPr="00C95BC7">
        <w:rPr>
          <w:rFonts w:cstheme="minorHAnsi"/>
          <w:color w:val="0070C0"/>
          <w:kern w:val="24"/>
          <w:sz w:val="20"/>
          <w:szCs w:val="20"/>
        </w:rPr>
        <w:t xml:space="preserve">, de proposer deux photocopies pour garder un modèle propre, de proposer du calque. </w:t>
      </w:r>
    </w:p>
    <w:p w14:paraId="15FFD5A2" w14:textId="464BD95A" w:rsidR="00045438" w:rsidRDefault="00C95BC7" w:rsidP="00045438">
      <w:pPr>
        <w:rPr>
          <w:rFonts w:cstheme="minorHAnsi"/>
          <w:color w:val="000000" w:themeColor="text1"/>
          <w:kern w:val="24"/>
          <w:szCs w:val="24"/>
        </w:rPr>
      </w:pPr>
      <w:r>
        <w:rPr>
          <w:rFonts w:cstheme="minorHAnsi"/>
          <w:color w:val="000000" w:themeColor="text1"/>
          <w:kern w:val="24"/>
          <w:szCs w:val="24"/>
        </w:rPr>
        <w:t>•</w:t>
      </w:r>
      <w:r w:rsidR="00045438">
        <w:rPr>
          <w:rFonts w:cstheme="minorHAnsi"/>
          <w:color w:val="000000" w:themeColor="text1"/>
          <w:kern w:val="24"/>
          <w:szCs w:val="24"/>
        </w:rPr>
        <w:t xml:space="preserve">Les </w:t>
      </w:r>
      <w:r w:rsidR="00ED465F">
        <w:rPr>
          <w:rFonts w:cstheme="minorHAnsi"/>
          <w:color w:val="000000" w:themeColor="text1"/>
          <w:kern w:val="24"/>
          <w:szCs w:val="24"/>
        </w:rPr>
        <w:t xml:space="preserve">élèves cherchent en binômes pendant </w:t>
      </w:r>
      <w:r>
        <w:rPr>
          <w:rFonts w:cstheme="minorHAnsi"/>
          <w:color w:val="000000" w:themeColor="text1"/>
          <w:kern w:val="24"/>
          <w:szCs w:val="24"/>
        </w:rPr>
        <w:t>8-10 min</w:t>
      </w:r>
      <w:r w:rsidR="00ED465F">
        <w:rPr>
          <w:rFonts w:cstheme="minorHAnsi"/>
          <w:color w:val="000000" w:themeColor="text1"/>
          <w:kern w:val="24"/>
          <w:szCs w:val="24"/>
        </w:rPr>
        <w:t xml:space="preserve">. La correction est individuelle et axée sur leur procédure et leurs stratégies. </w:t>
      </w:r>
    </w:p>
    <w:p w14:paraId="7036BFA9" w14:textId="68FB4516" w:rsidR="00ED465F" w:rsidRPr="00C95BC7" w:rsidRDefault="00C95BC7" w:rsidP="00045438">
      <w:pPr>
        <w:rPr>
          <w:rFonts w:cstheme="minorHAnsi"/>
          <w:i/>
          <w:iCs/>
          <w:color w:val="0070C0"/>
          <w:kern w:val="24"/>
          <w:szCs w:val="24"/>
        </w:rPr>
      </w:pPr>
      <w:r>
        <w:rPr>
          <w:rFonts w:cstheme="minorHAnsi"/>
          <w:color w:val="000000" w:themeColor="text1"/>
          <w:kern w:val="24"/>
          <w:szCs w:val="24"/>
        </w:rPr>
        <w:t xml:space="preserve">• </w:t>
      </w:r>
      <w:r w:rsidR="00ED465F">
        <w:rPr>
          <w:rFonts w:cstheme="minorHAnsi"/>
          <w:color w:val="000000" w:themeColor="text1"/>
          <w:kern w:val="24"/>
          <w:szCs w:val="24"/>
        </w:rPr>
        <w:t xml:space="preserve">Faire une synthèse : </w:t>
      </w:r>
      <w:r w:rsidR="00ED465F" w:rsidRPr="00C95BC7">
        <w:rPr>
          <w:rFonts w:cstheme="minorHAnsi"/>
          <w:i/>
          <w:iCs/>
          <w:color w:val="0070C0"/>
          <w:kern w:val="24"/>
          <w:szCs w:val="24"/>
        </w:rPr>
        <w:t>Vous avez comparé la surface de pelouse. Cette mesure s’appelle l’aire (écrire le mot au tableau). L'</w:t>
      </w:r>
      <w:r w:rsidR="00ED465F" w:rsidRPr="00C95BC7">
        <w:rPr>
          <w:rFonts w:cstheme="minorHAnsi"/>
          <w:b/>
          <w:bCs/>
          <w:i/>
          <w:iCs/>
          <w:color w:val="0070C0"/>
          <w:kern w:val="24"/>
          <w:szCs w:val="24"/>
        </w:rPr>
        <w:t>aire</w:t>
      </w:r>
      <w:r w:rsidR="00ED465F" w:rsidRPr="00C95BC7">
        <w:rPr>
          <w:rFonts w:cstheme="minorHAnsi"/>
          <w:i/>
          <w:iCs/>
          <w:color w:val="0070C0"/>
          <w:kern w:val="24"/>
          <w:szCs w:val="24"/>
        </w:rPr>
        <w:t>, c'est la mesure de la place qu'une figure occupe sur une surface plate. Imaginez que vous souhaitiez peindre une forme ou recouvrir le sol d’une pièce avec du carrelage : l'aire, c'est la quantité de peinture ou le nombre de carreaux de carrelage qu'il faudra pour tout recouvrir sans laisser de trou.</w:t>
      </w:r>
    </w:p>
    <w:p w14:paraId="1471F25A" w14:textId="77777777" w:rsidR="00D968D7" w:rsidRDefault="00D968D7" w:rsidP="00D968D7">
      <w:pPr>
        <w:spacing w:after="0"/>
        <w:rPr>
          <w:rFonts w:cstheme="minorHAnsi"/>
          <w:color w:val="000000" w:themeColor="text1"/>
          <w:kern w:val="24"/>
          <w:szCs w:val="24"/>
        </w:rPr>
      </w:pPr>
      <w:r>
        <w:rPr>
          <w:rFonts w:cstheme="minorHAnsi"/>
          <w:color w:val="000000" w:themeColor="text1"/>
          <w:kern w:val="24"/>
          <w:szCs w:val="24"/>
        </w:rPr>
        <w:t>______</w:t>
      </w:r>
    </w:p>
    <w:p w14:paraId="1AEDCCF9" w14:textId="77777777" w:rsidR="00C57EEA" w:rsidRPr="00092BBA" w:rsidRDefault="00C57EEA" w:rsidP="00D968D7">
      <w:pPr>
        <w:spacing w:after="0"/>
        <w:rPr>
          <w:rFonts w:cstheme="minorHAnsi"/>
          <w:color w:val="000000" w:themeColor="text1"/>
          <w:kern w:val="24"/>
        </w:rPr>
      </w:pPr>
    </w:p>
    <w:p w14:paraId="2E7312AB" w14:textId="77A1B57C" w:rsidR="00EE20D0" w:rsidRPr="00885DA8" w:rsidRDefault="00EE20D0" w:rsidP="00EE20D0">
      <w:pPr>
        <w:spacing w:after="0"/>
        <w:rPr>
          <w:rFonts w:cstheme="minorHAnsi"/>
          <w:color w:val="000000" w:themeColor="text1"/>
          <w:kern w:val="24"/>
        </w:rPr>
      </w:pPr>
    </w:p>
    <w:sectPr w:rsidR="00EE20D0" w:rsidRPr="00885DA8" w:rsidSect="00AE2DC7">
      <w:headerReference w:type="default" r:id="rId19"/>
      <w:footerReference w:type="default" r:id="rId20"/>
      <w:pgSz w:w="11906" w:h="16838" w:code="9"/>
      <w:pgMar w:top="737" w:right="2438" w:bottom="737" w:left="102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53C92" w14:textId="77777777" w:rsidR="006641A4" w:rsidRDefault="006641A4" w:rsidP="0053599F">
      <w:pPr>
        <w:spacing w:after="0" w:line="240" w:lineRule="auto"/>
      </w:pPr>
      <w:r>
        <w:separator/>
      </w:r>
    </w:p>
    <w:p w14:paraId="0EB16E9B" w14:textId="77777777" w:rsidR="006641A4" w:rsidRDefault="006641A4"/>
  </w:endnote>
  <w:endnote w:type="continuationSeparator" w:id="0">
    <w:p w14:paraId="658C8BF5" w14:textId="77777777" w:rsidR="006641A4" w:rsidRDefault="006641A4" w:rsidP="0053599F">
      <w:pPr>
        <w:spacing w:after="0" w:line="240" w:lineRule="auto"/>
      </w:pPr>
      <w:r>
        <w:continuationSeparator/>
      </w:r>
    </w:p>
    <w:p w14:paraId="5BE2244C" w14:textId="77777777" w:rsidR="006641A4" w:rsidRDefault="006641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MyriadPro-Regular">
    <w:altName w:val="Calibri"/>
    <w:panose1 w:val="00000000000000000000"/>
    <w:charset w:val="00"/>
    <w:family w:val="swiss"/>
    <w:notTrueType/>
    <w:pitch w:val="variable"/>
    <w:sig w:usb0="20000287" w:usb1="00000001" w:usb2="00000000" w:usb3="00000000" w:csb0="0000019F" w:csb1="00000000"/>
  </w:font>
  <w:font w:name="Webdings">
    <w:panose1 w:val="05030102010509060703"/>
    <w:charset w:val="02"/>
    <w:family w:val="roman"/>
    <w:pitch w:val="variable"/>
    <w:sig w:usb0="00000000" w:usb1="10000000" w:usb2="00000000" w:usb3="00000000" w:csb0="80000000" w:csb1="00000000"/>
  </w:font>
  <w:font w:name="MyriadPro-It">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unia">
    <w:altName w:val="Calibri"/>
    <w:panose1 w:val="00000000000000000000"/>
    <w:charset w:val="00"/>
    <w:family w:val="modern"/>
    <w:notTrueType/>
    <w:pitch w:val="variable"/>
    <w:sig w:usb0="80000A67" w:usb1="00000042" w:usb2="00000000" w:usb3="00000000" w:csb0="00000005" w:csb1="00000000"/>
  </w:font>
  <w:font w:name="Cambria Math">
    <w:panose1 w:val="02040503050406030204"/>
    <w:charset w:val="00"/>
    <w:family w:val="roman"/>
    <w:pitch w:val="variable"/>
    <w:sig w:usb0="E00006FF" w:usb1="420024FF" w:usb2="02000000" w:usb3="00000000" w:csb0="0000019F" w:csb1="00000000"/>
  </w:font>
  <w:font w:name="Marianne">
    <w:altName w:val="Calibri"/>
    <w:panose1 w:val="00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348872"/>
      <w:docPartObj>
        <w:docPartGallery w:val="Page Numbers (Bottom of Page)"/>
        <w:docPartUnique/>
      </w:docPartObj>
    </w:sdtPr>
    <w:sdtEndPr>
      <w:rPr>
        <w:b/>
        <w:bCs/>
        <w:szCs w:val="24"/>
      </w:rPr>
    </w:sdtEndPr>
    <w:sdtContent>
      <w:sdt>
        <w:sdtPr>
          <w:id w:val="-1904201407"/>
          <w:docPartObj>
            <w:docPartGallery w:val="Page Numbers (Bottom of Page)"/>
            <w:docPartUnique/>
          </w:docPartObj>
        </w:sdtPr>
        <w:sdtEndPr>
          <w:rPr>
            <w:b/>
            <w:bCs/>
            <w:szCs w:val="24"/>
          </w:rPr>
        </w:sdtEndPr>
        <w:sdtContent>
          <w:sdt>
            <w:sdtPr>
              <w:rPr>
                <w:shd w:val="clear" w:color="auto" w:fill="FF9900"/>
              </w:rPr>
              <w:id w:val="-1648194495"/>
              <w:docPartObj>
                <w:docPartGallery w:val="Page Numbers (Bottom of Page)"/>
                <w:docPartUnique/>
              </w:docPartObj>
            </w:sdtPr>
            <w:sdtEndPr>
              <w:rPr>
                <w:shd w:val="clear" w:color="auto" w:fill="auto"/>
              </w:rPr>
            </w:sdtEndPr>
            <w:sdtContent>
              <w:p w14:paraId="77B8A479" w14:textId="6412B277" w:rsidR="00101CDE" w:rsidRPr="0024300A" w:rsidRDefault="00077920" w:rsidP="00101CDE">
                <w:pPr>
                  <w:pStyle w:val="Pieddepage"/>
                  <w:jc w:val="left"/>
                  <w:rPr>
                    <w:shd w:val="clear" w:color="auto" w:fill="FF9900"/>
                  </w:rPr>
                </w:pPr>
                <w:r w:rsidRPr="0014260C">
                  <w:rPr>
                    <w:rFonts w:ascii="Marianne" w:hAnsi="Marianne"/>
                    <w:b/>
                    <w:bCs/>
                    <w:color w:val="FFFFFF" w:themeColor="background1"/>
                    <w:sz w:val="22"/>
                    <w:szCs w:val="20"/>
                    <w:shd w:val="clear" w:color="auto" w:fill="CC99FF"/>
                  </w:rPr>
                  <w:t>©</w:t>
                </w:r>
                <w:r w:rsidRPr="0014260C">
                  <w:rPr>
                    <w:b/>
                    <w:bCs/>
                    <w:color w:val="FFFFFF" w:themeColor="background1"/>
                    <w:sz w:val="22"/>
                    <w:szCs w:val="20"/>
                    <w:shd w:val="clear" w:color="auto" w:fill="CC99FF"/>
                  </w:rPr>
                  <w:t xml:space="preserve">MHM 2025 – Période </w:t>
                </w:r>
                <w:r>
                  <w:rPr>
                    <w:b/>
                    <w:bCs/>
                    <w:color w:val="FFFFFF" w:themeColor="background1"/>
                    <w:sz w:val="22"/>
                    <w:szCs w:val="20"/>
                    <w:shd w:val="clear" w:color="auto" w:fill="CC99FF"/>
                  </w:rPr>
                  <w:t xml:space="preserve">4 </w:t>
                </w:r>
                <w:r w:rsidRPr="0014260C">
                  <w:rPr>
                    <w:b/>
                    <w:bCs/>
                    <w:color w:val="FFFFFF" w:themeColor="background1"/>
                    <w:sz w:val="22"/>
                    <w:szCs w:val="20"/>
                    <w:shd w:val="clear" w:color="auto" w:fill="CC99FF"/>
                  </w:rPr>
                  <w:t>Document de travail CM1</w:t>
                </w:r>
                <w:r w:rsidRPr="0014260C">
                  <w:rPr>
                    <w:color w:val="FFFFFF" w:themeColor="background1"/>
                    <w:sz w:val="22"/>
                    <w:szCs w:val="20"/>
                    <w:shd w:val="clear" w:color="auto" w:fill="CC99FF"/>
                  </w:rPr>
                  <w:t xml:space="preserve">                                </w:t>
                </w:r>
                <w:r>
                  <w:rPr>
                    <w:color w:val="000000" w:themeColor="text1"/>
                    <w:sz w:val="22"/>
                    <w:szCs w:val="20"/>
                    <w:shd w:val="clear" w:color="auto" w:fill="CC99FF"/>
                  </w:rPr>
                  <w:tab/>
                </w:r>
                <w:r w:rsidR="00101CDE" w:rsidRPr="00764E6A">
                  <w:rPr>
                    <w:b/>
                    <w:bCs/>
                    <w:color w:val="FFFFFF" w:themeColor="background1"/>
                    <w:sz w:val="28"/>
                    <w:szCs w:val="28"/>
                    <w:shd w:val="clear" w:color="auto" w:fill="000000" w:themeFill="text1"/>
                  </w:rPr>
                  <w:fldChar w:fldCharType="begin"/>
                </w:r>
                <w:r w:rsidR="00101CDE" w:rsidRPr="00764E6A">
                  <w:rPr>
                    <w:b/>
                    <w:bCs/>
                    <w:color w:val="FFFFFF" w:themeColor="background1"/>
                    <w:sz w:val="28"/>
                    <w:szCs w:val="28"/>
                    <w:shd w:val="clear" w:color="auto" w:fill="000000" w:themeFill="text1"/>
                  </w:rPr>
                  <w:instrText>PAGE   \* MERGEFORMAT</w:instrText>
                </w:r>
                <w:r w:rsidR="00101CDE" w:rsidRPr="00764E6A">
                  <w:rPr>
                    <w:b/>
                    <w:bCs/>
                    <w:color w:val="FFFFFF" w:themeColor="background1"/>
                    <w:sz w:val="28"/>
                    <w:szCs w:val="28"/>
                    <w:shd w:val="clear" w:color="auto" w:fill="000000" w:themeFill="text1"/>
                  </w:rPr>
                  <w:fldChar w:fldCharType="separate"/>
                </w:r>
                <w:r w:rsidR="00101CDE">
                  <w:rPr>
                    <w:b/>
                    <w:bCs/>
                    <w:color w:val="FFFFFF" w:themeColor="background1"/>
                    <w:sz w:val="28"/>
                    <w:szCs w:val="28"/>
                    <w:shd w:val="clear" w:color="auto" w:fill="000000" w:themeFill="text1"/>
                  </w:rPr>
                  <w:t>1</w:t>
                </w:r>
                <w:r w:rsidR="00101CDE" w:rsidRPr="00764E6A">
                  <w:rPr>
                    <w:b/>
                    <w:bCs/>
                    <w:color w:val="FFFFFF" w:themeColor="background1"/>
                    <w:sz w:val="28"/>
                    <w:szCs w:val="28"/>
                    <w:shd w:val="clear" w:color="auto" w:fill="000000" w:themeFill="text1"/>
                  </w:rPr>
                  <w:fldChar w:fldCharType="end"/>
                </w:r>
              </w:p>
            </w:sdtContent>
          </w:sdt>
        </w:sdtContent>
      </w:sdt>
      <w:p w14:paraId="1CFC429C" w14:textId="3C006E7A" w:rsidR="00DE1D1C" w:rsidRPr="00101CDE" w:rsidRDefault="00000000" w:rsidP="00101CDE">
        <w:pPr>
          <w:pStyle w:val="Pieddepage"/>
          <w:rPr>
            <w:b/>
            <w:bCs/>
            <w:szCs w:val="24"/>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6F2D3" w14:textId="77777777" w:rsidR="006641A4" w:rsidRDefault="006641A4" w:rsidP="0053599F">
      <w:pPr>
        <w:spacing w:after="0" w:line="240" w:lineRule="auto"/>
      </w:pPr>
      <w:r>
        <w:separator/>
      </w:r>
    </w:p>
    <w:p w14:paraId="472E7479" w14:textId="77777777" w:rsidR="006641A4" w:rsidRDefault="006641A4"/>
  </w:footnote>
  <w:footnote w:type="continuationSeparator" w:id="0">
    <w:p w14:paraId="4BFF0D6F" w14:textId="77777777" w:rsidR="006641A4" w:rsidRDefault="006641A4" w:rsidP="0053599F">
      <w:pPr>
        <w:spacing w:after="0" w:line="240" w:lineRule="auto"/>
      </w:pPr>
      <w:r>
        <w:continuationSeparator/>
      </w:r>
    </w:p>
    <w:p w14:paraId="12B3329E" w14:textId="77777777" w:rsidR="006641A4" w:rsidRDefault="006641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B85A0" w14:textId="09DF33CB" w:rsidR="007128BE" w:rsidRDefault="00077920">
    <w:pPr>
      <w:pStyle w:val="En-tte"/>
    </w:pPr>
    <w:r>
      <w:rPr>
        <w:noProof/>
        <w:lang w:eastAsia="fr-FR"/>
      </w:rPr>
      <mc:AlternateContent>
        <mc:Choice Requires="wps">
          <w:drawing>
            <wp:anchor distT="0" distB="0" distL="114300" distR="114300" simplePos="0" relativeHeight="251664384" behindDoc="0" locked="0" layoutInCell="1" allowOverlap="1" wp14:anchorId="52D2BB33" wp14:editId="4CEC6081">
              <wp:simplePos x="0" y="0"/>
              <wp:positionH relativeFrom="column">
                <wp:posOffset>5857875</wp:posOffset>
              </wp:positionH>
              <wp:positionV relativeFrom="paragraph">
                <wp:posOffset>-147637</wp:posOffset>
              </wp:positionV>
              <wp:extent cx="628446" cy="548640"/>
              <wp:effectExtent l="0" t="0" r="635" b="3810"/>
              <wp:wrapNone/>
              <wp:docPr id="1134803644" name="Ellipse 1"/>
              <wp:cNvGraphicFramePr/>
              <a:graphic xmlns:a="http://schemas.openxmlformats.org/drawingml/2006/main">
                <a:graphicData uri="http://schemas.microsoft.com/office/word/2010/wordprocessingShape">
                  <wps:wsp>
                    <wps:cNvSpPr/>
                    <wps:spPr>
                      <a:xfrm>
                        <a:off x="0" y="0"/>
                        <a:ext cx="628446" cy="548640"/>
                      </a:xfrm>
                      <a:prstGeom prst="ellipse">
                        <a:avLst/>
                      </a:prstGeom>
                      <a:solidFill>
                        <a:srgbClr val="7030A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D44F7B1" w14:textId="77777777" w:rsidR="00077920" w:rsidRPr="00A92263" w:rsidRDefault="00077920" w:rsidP="00077920">
                          <w:pPr>
                            <w:spacing w:after="0"/>
                            <w:jc w:val="center"/>
                            <w:rPr>
                              <w:b/>
                              <w:bCs/>
                              <w:sz w:val="32"/>
                              <w:szCs w:val="32"/>
                            </w:rPr>
                          </w:pPr>
                          <w:r>
                            <w:rPr>
                              <w:b/>
                              <w:bCs/>
                              <w:sz w:val="32"/>
                              <w:szCs w:val="32"/>
                            </w:rPr>
                            <w:t>CM1</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D2BB33" id="Ellipse 1" o:spid="_x0000_s1097" style="position:absolute;left:0;text-align:left;margin-left:461.25pt;margin-top:-11.6pt;width:49.5pt;height:4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" fillcolor="#7030a0" stroked="f" strokeweight="1pt">
              <v:stroke joinstyle="miter"/>
              <v:textbox inset="0,,0">
                <w:txbxContent>
                  <w:p w14:paraId="6D44F7B1" w14:textId="77777777" w:rsidR="00077920" w:rsidRPr="00A92263" w:rsidRDefault="00077920" w:rsidP="00077920">
                    <w:pPr>
                      <w:spacing w:after="0"/>
                      <w:jc w:val="center"/>
                      <w:rPr>
                        <w:b/>
                        <w:bCs/>
                        <w:sz w:val="32"/>
                        <w:szCs w:val="32"/>
                      </w:rPr>
                    </w:pPr>
                    <w:r>
                      <w:rPr>
                        <w:b/>
                        <w:bCs/>
                        <w:sz w:val="32"/>
                        <w:szCs w:val="32"/>
                      </w:rPr>
                      <w:t>CM1</w:t>
                    </w:r>
                  </w:p>
                </w:txbxContent>
              </v:textbox>
            </v:oval>
          </w:pict>
        </mc:Fallback>
      </mc:AlternateContent>
    </w:r>
    <w:r w:rsidR="005973F7">
      <w:rPr>
        <w:noProof/>
      </w:rPr>
      <mc:AlternateContent>
        <mc:Choice Requires="wps">
          <w:drawing>
            <wp:anchor distT="0" distB="0" distL="114300" distR="114300" simplePos="0" relativeHeight="251659264" behindDoc="0" locked="0" layoutInCell="1" allowOverlap="1" wp14:anchorId="2537356A" wp14:editId="35D5FC83">
              <wp:simplePos x="0" y="0"/>
              <wp:positionH relativeFrom="column">
                <wp:posOffset>-364490</wp:posOffset>
              </wp:positionH>
              <wp:positionV relativeFrom="paragraph">
                <wp:posOffset>205105</wp:posOffset>
              </wp:positionV>
              <wp:extent cx="205740" cy="205740"/>
              <wp:effectExtent l="0" t="0" r="3810" b="3810"/>
              <wp:wrapNone/>
              <wp:docPr id="1103075811" name="Ellips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740" cy="20574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B76286" id="Ellipse 7" o:spid="_x0000_s1026" style="position:absolute;margin-left:-28.7pt;margin-top:16.15pt;width:16.2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" fillcolor="#4472c4 [3204]" strokecolor="#1f3763 [1604]" strokeweight="1pt">
              <v:stroke joinstyle="miter"/>
              <v:path arrowok="t"/>
            </v:oval>
          </w:pict>
        </mc:Fallback>
      </mc:AlternateContent>
    </w:r>
    <w:r w:rsidR="005973F7">
      <w:rPr>
        <w:noProof/>
      </w:rPr>
      <mc:AlternateContent>
        <mc:Choice Requires="wps">
          <w:drawing>
            <wp:anchor distT="0" distB="0" distL="114300" distR="114300" simplePos="0" relativeHeight="251660288" behindDoc="0" locked="0" layoutInCell="1" allowOverlap="1" wp14:anchorId="6757B412" wp14:editId="090CBC92">
              <wp:simplePos x="0" y="0"/>
              <wp:positionH relativeFrom="column">
                <wp:posOffset>-372745</wp:posOffset>
              </wp:positionH>
              <wp:positionV relativeFrom="paragraph">
                <wp:posOffset>2922270</wp:posOffset>
              </wp:positionV>
              <wp:extent cx="205740" cy="205740"/>
              <wp:effectExtent l="0" t="0" r="3810" b="3810"/>
              <wp:wrapNone/>
              <wp:docPr id="1605865407" name="Ellips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740" cy="20574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oval w14:anchorId="0A8065DA" id="Ellipse 5" o:spid="_x0000_s1026" style="position:absolute;margin-left:-29.35pt;margin-top:230.1pt;width:16.2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" fillcolor="#4472c4 [3204]" strokecolor="#1f3763 [1604]" strokeweight="1pt">
              <v:stroke joinstyle="miter"/>
              <v:path arrowok="t"/>
            </v:oval>
          </w:pict>
        </mc:Fallback>
      </mc:AlternateContent>
    </w:r>
    <w:r w:rsidR="005973F7">
      <w:rPr>
        <w:noProof/>
      </w:rPr>
      <mc:AlternateContent>
        <mc:Choice Requires="wps">
          <w:drawing>
            <wp:anchor distT="0" distB="0" distL="114300" distR="114300" simplePos="0" relativeHeight="251661312" behindDoc="0" locked="0" layoutInCell="1" allowOverlap="1" wp14:anchorId="57F30153" wp14:editId="003A52BE">
              <wp:simplePos x="0" y="0"/>
              <wp:positionH relativeFrom="column">
                <wp:posOffset>-360680</wp:posOffset>
              </wp:positionH>
              <wp:positionV relativeFrom="paragraph">
                <wp:posOffset>6313805</wp:posOffset>
              </wp:positionV>
              <wp:extent cx="205740" cy="205740"/>
              <wp:effectExtent l="0" t="0" r="3810" b="3810"/>
              <wp:wrapNone/>
              <wp:docPr id="1490772729"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740" cy="20574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oval w14:anchorId="7DA5487A" id="Ellipse 3" o:spid="_x0000_s1026" style="position:absolute;margin-left:-28.4pt;margin-top:497.15pt;width:16.2pt;height:1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" fillcolor="#4472c4 [3204]" strokecolor="#1f3763 [1604]" strokeweight="1pt">
              <v:stroke joinstyle="miter"/>
              <v:path arrowok="t"/>
            </v:oval>
          </w:pict>
        </mc:Fallback>
      </mc:AlternateContent>
    </w:r>
    <w:r w:rsidR="005973F7">
      <w:rPr>
        <w:noProof/>
      </w:rPr>
      <mc:AlternateContent>
        <mc:Choice Requires="wps">
          <w:drawing>
            <wp:anchor distT="0" distB="0" distL="114300" distR="114300" simplePos="0" relativeHeight="251662336" behindDoc="0" locked="0" layoutInCell="1" allowOverlap="1" wp14:anchorId="53CC9592" wp14:editId="30D04CCE">
              <wp:simplePos x="0" y="0"/>
              <wp:positionH relativeFrom="column">
                <wp:posOffset>-344805</wp:posOffset>
              </wp:positionH>
              <wp:positionV relativeFrom="paragraph">
                <wp:posOffset>9396730</wp:posOffset>
              </wp:positionV>
              <wp:extent cx="205740" cy="205740"/>
              <wp:effectExtent l="0" t="0" r="3810" b="3810"/>
              <wp:wrapNone/>
              <wp:docPr id="2070200070" name="El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740" cy="20574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oval w14:anchorId="31B57C95" id="Ellipse 1" o:spid="_x0000_s1026" style="position:absolute;margin-left:-27.15pt;margin-top:739.9pt;width:16.2pt;height:1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" fillcolor="#4472c4 [3204]" strokecolor="#1f3763 [1604]" strokeweight="1pt">
              <v:stroke joinstyle="miter"/>
              <v:path arrowok="t"/>
            </v:oval>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570" type="#_x0000_t75" style="width:608.4pt;height:390.05pt;visibility:visible" o:bullet="t">
        <v:imagedata r:id="rId1" o:title=""/>
      </v:shape>
    </w:pict>
  </w:numPicBullet>
  <w:numPicBullet w:numPicBulletId="1">
    <w:pict>
      <v:shape id="_x0000_i3571" type="#_x0000_t75" style="width:528.9pt;height:651.4pt;visibility:visible" o:bullet="t">
        <v:imagedata r:id="rId2" o:title=""/>
      </v:shape>
    </w:pict>
  </w:numPicBullet>
  <w:numPicBullet w:numPicBulletId="2">
    <w:pict>
      <v:shape id="_x0000_i3572" type="#_x0000_t75" style="width:362.05pt;height:475pt;visibility:visible" o:bullet="t">
        <v:imagedata r:id="rId3" o:title="" grayscale="t" bilevel="t"/>
      </v:shape>
    </w:pict>
  </w:numPicBullet>
  <w:numPicBullet w:numPicBulletId="3">
    <w:pict>
      <v:shape id="_x0000_i3573" type="#_x0000_t75" style="width:27.65pt;height:27.65pt;visibility:visible" o:bullet="t">
        <v:imagedata r:id="rId4" o:title=""/>
      </v:shape>
    </w:pict>
  </w:numPicBullet>
  <w:numPicBullet w:numPicBulletId="4">
    <w:pict>
      <v:shape id="_x0000_i3574" type="#_x0000_t75" style="width:23.2pt;height:23.2pt;visibility:visible" o:bullet="t">
        <v:imagedata r:id="rId5" o:title=""/>
        <o:lock v:ext="edit" aspectratio="f"/>
      </v:shape>
    </w:pict>
  </w:numPicBullet>
  <w:numPicBullet w:numPicBulletId="5">
    <w:pict>
      <v:shape id="_x0000_i3575" type="#_x0000_t75" style="width:23.9pt;height:27.65pt;visibility:visible" o:bullet="t">
        <v:imagedata r:id="rId6" o:title=""/>
      </v:shape>
    </w:pict>
  </w:numPicBullet>
  <w:numPicBullet w:numPicBulletId="6">
    <w:pict>
      <v:shape id="_x0000_i3576" type="#_x0000_t75" style="width:20.15pt;height:23.2pt;visibility:visible" o:bullet="t">
        <v:imagedata r:id="rId7" o:title=""/>
      </v:shape>
    </w:pict>
  </w:numPicBullet>
  <w:numPicBullet w:numPicBulletId="7">
    <w:pict>
      <v:shape id="_x0000_i3577" type="#_x0000_t75" style="width:19.45pt;height:21.15pt;visibility:visible;mso-wrap-style:square" o:bullet="t">
        <v:imagedata r:id="rId8" o:title=""/>
      </v:shape>
    </w:pict>
  </w:numPicBullet>
  <w:abstractNum w:abstractNumId="0" w15:restartNumberingAfterBreak="0">
    <w:nsid w:val="03B85696"/>
    <w:multiLevelType w:val="multilevel"/>
    <w:tmpl w:val="F310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074C2"/>
    <w:multiLevelType w:val="multilevel"/>
    <w:tmpl w:val="30E40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914DB5"/>
    <w:multiLevelType w:val="hybridMultilevel"/>
    <w:tmpl w:val="A3883C68"/>
    <w:lvl w:ilvl="0" w:tplc="D1EA9C26">
      <w:start w:val="1"/>
      <w:numFmt w:val="bullet"/>
      <w:lvlText w:val=""/>
      <w:lvlPicBulletId w:val="3"/>
      <w:lvlJc w:val="left"/>
      <w:pPr>
        <w:tabs>
          <w:tab w:val="num" w:pos="720"/>
        </w:tabs>
        <w:ind w:left="720" w:hanging="360"/>
      </w:pPr>
      <w:rPr>
        <w:rFonts w:ascii="Symbol" w:hAnsi="Symbol" w:hint="default"/>
      </w:rPr>
    </w:lvl>
    <w:lvl w:ilvl="1" w:tplc="F9DE6B9A" w:tentative="1">
      <w:start w:val="1"/>
      <w:numFmt w:val="bullet"/>
      <w:lvlText w:val=""/>
      <w:lvlJc w:val="left"/>
      <w:pPr>
        <w:tabs>
          <w:tab w:val="num" w:pos="1440"/>
        </w:tabs>
        <w:ind w:left="1440" w:hanging="360"/>
      </w:pPr>
      <w:rPr>
        <w:rFonts w:ascii="Symbol" w:hAnsi="Symbol" w:hint="default"/>
      </w:rPr>
    </w:lvl>
    <w:lvl w:ilvl="2" w:tplc="918405EE" w:tentative="1">
      <w:start w:val="1"/>
      <w:numFmt w:val="bullet"/>
      <w:lvlText w:val=""/>
      <w:lvlJc w:val="left"/>
      <w:pPr>
        <w:tabs>
          <w:tab w:val="num" w:pos="2160"/>
        </w:tabs>
        <w:ind w:left="2160" w:hanging="360"/>
      </w:pPr>
      <w:rPr>
        <w:rFonts w:ascii="Symbol" w:hAnsi="Symbol" w:hint="default"/>
      </w:rPr>
    </w:lvl>
    <w:lvl w:ilvl="3" w:tplc="DC74F6F6" w:tentative="1">
      <w:start w:val="1"/>
      <w:numFmt w:val="bullet"/>
      <w:lvlText w:val=""/>
      <w:lvlJc w:val="left"/>
      <w:pPr>
        <w:tabs>
          <w:tab w:val="num" w:pos="2880"/>
        </w:tabs>
        <w:ind w:left="2880" w:hanging="360"/>
      </w:pPr>
      <w:rPr>
        <w:rFonts w:ascii="Symbol" w:hAnsi="Symbol" w:hint="default"/>
      </w:rPr>
    </w:lvl>
    <w:lvl w:ilvl="4" w:tplc="C36240A8" w:tentative="1">
      <w:start w:val="1"/>
      <w:numFmt w:val="bullet"/>
      <w:lvlText w:val=""/>
      <w:lvlJc w:val="left"/>
      <w:pPr>
        <w:tabs>
          <w:tab w:val="num" w:pos="3600"/>
        </w:tabs>
        <w:ind w:left="3600" w:hanging="360"/>
      </w:pPr>
      <w:rPr>
        <w:rFonts w:ascii="Symbol" w:hAnsi="Symbol" w:hint="default"/>
      </w:rPr>
    </w:lvl>
    <w:lvl w:ilvl="5" w:tplc="CFEC16F4" w:tentative="1">
      <w:start w:val="1"/>
      <w:numFmt w:val="bullet"/>
      <w:lvlText w:val=""/>
      <w:lvlJc w:val="left"/>
      <w:pPr>
        <w:tabs>
          <w:tab w:val="num" w:pos="4320"/>
        </w:tabs>
        <w:ind w:left="4320" w:hanging="360"/>
      </w:pPr>
      <w:rPr>
        <w:rFonts w:ascii="Symbol" w:hAnsi="Symbol" w:hint="default"/>
      </w:rPr>
    </w:lvl>
    <w:lvl w:ilvl="6" w:tplc="0274705C" w:tentative="1">
      <w:start w:val="1"/>
      <w:numFmt w:val="bullet"/>
      <w:lvlText w:val=""/>
      <w:lvlJc w:val="left"/>
      <w:pPr>
        <w:tabs>
          <w:tab w:val="num" w:pos="5040"/>
        </w:tabs>
        <w:ind w:left="5040" w:hanging="360"/>
      </w:pPr>
      <w:rPr>
        <w:rFonts w:ascii="Symbol" w:hAnsi="Symbol" w:hint="default"/>
      </w:rPr>
    </w:lvl>
    <w:lvl w:ilvl="7" w:tplc="09881FB8" w:tentative="1">
      <w:start w:val="1"/>
      <w:numFmt w:val="bullet"/>
      <w:lvlText w:val=""/>
      <w:lvlJc w:val="left"/>
      <w:pPr>
        <w:tabs>
          <w:tab w:val="num" w:pos="5760"/>
        </w:tabs>
        <w:ind w:left="5760" w:hanging="360"/>
      </w:pPr>
      <w:rPr>
        <w:rFonts w:ascii="Symbol" w:hAnsi="Symbol" w:hint="default"/>
      </w:rPr>
    </w:lvl>
    <w:lvl w:ilvl="8" w:tplc="385697D0"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5D44093"/>
    <w:multiLevelType w:val="hybridMultilevel"/>
    <w:tmpl w:val="6062EF44"/>
    <w:lvl w:ilvl="0" w:tplc="6A40A9A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556CFE"/>
    <w:multiLevelType w:val="hybridMultilevel"/>
    <w:tmpl w:val="232487A4"/>
    <w:lvl w:ilvl="0" w:tplc="655C1B7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1E157E"/>
    <w:multiLevelType w:val="hybridMultilevel"/>
    <w:tmpl w:val="BBC4DDE6"/>
    <w:lvl w:ilvl="0" w:tplc="28E8B6A0">
      <w:start w:val="1"/>
      <w:numFmt w:val="decimal"/>
      <w:lvlText w:val="%1."/>
      <w:lvlJc w:val="left"/>
      <w:pPr>
        <w:ind w:left="720" w:hanging="360"/>
      </w:pPr>
      <w:rPr>
        <w:rFonts w:ascii="Corbel" w:hAnsi="Corbel" w:cstheme="minorHAnsi" w:hint="default"/>
        <w:color w:val="000000" w:themeColor="text1"/>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2053F5"/>
    <w:multiLevelType w:val="hybridMultilevel"/>
    <w:tmpl w:val="146CCD70"/>
    <w:lvl w:ilvl="0" w:tplc="C9741C24">
      <w:start w:val="12"/>
      <w:numFmt w:val="bullet"/>
      <w:lvlText w:val="-"/>
      <w:lvlJc w:val="left"/>
      <w:pPr>
        <w:ind w:left="644" w:hanging="360"/>
      </w:pPr>
      <w:rPr>
        <w:rFonts w:ascii="MyriadPro-Regular" w:eastAsiaTheme="minorHAnsi" w:hAnsi="MyriadPro-Regular" w:cs="MyriadPro-Regular"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0D482466"/>
    <w:multiLevelType w:val="hybridMultilevel"/>
    <w:tmpl w:val="250A6D72"/>
    <w:lvl w:ilvl="0" w:tplc="3A3C931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80225A"/>
    <w:multiLevelType w:val="hybridMultilevel"/>
    <w:tmpl w:val="047C559C"/>
    <w:lvl w:ilvl="0" w:tplc="A622DC62">
      <w:start w:val="1"/>
      <w:numFmt w:val="bullet"/>
      <w:lvlText w:val=""/>
      <w:lvlPicBulletId w:val="3"/>
      <w:lvlJc w:val="left"/>
      <w:pPr>
        <w:tabs>
          <w:tab w:val="num" w:pos="720"/>
        </w:tabs>
        <w:ind w:left="720" w:hanging="360"/>
      </w:pPr>
      <w:rPr>
        <w:rFonts w:ascii="Symbol" w:hAnsi="Symbol" w:hint="default"/>
      </w:rPr>
    </w:lvl>
    <w:lvl w:ilvl="1" w:tplc="37FE5D8A" w:tentative="1">
      <w:start w:val="1"/>
      <w:numFmt w:val="bullet"/>
      <w:lvlText w:val=""/>
      <w:lvlJc w:val="left"/>
      <w:pPr>
        <w:tabs>
          <w:tab w:val="num" w:pos="1440"/>
        </w:tabs>
        <w:ind w:left="1440" w:hanging="360"/>
      </w:pPr>
      <w:rPr>
        <w:rFonts w:ascii="Symbol" w:hAnsi="Symbol" w:hint="default"/>
      </w:rPr>
    </w:lvl>
    <w:lvl w:ilvl="2" w:tplc="D5581396" w:tentative="1">
      <w:start w:val="1"/>
      <w:numFmt w:val="bullet"/>
      <w:lvlText w:val=""/>
      <w:lvlJc w:val="left"/>
      <w:pPr>
        <w:tabs>
          <w:tab w:val="num" w:pos="2160"/>
        </w:tabs>
        <w:ind w:left="2160" w:hanging="360"/>
      </w:pPr>
      <w:rPr>
        <w:rFonts w:ascii="Symbol" w:hAnsi="Symbol" w:hint="default"/>
      </w:rPr>
    </w:lvl>
    <w:lvl w:ilvl="3" w:tplc="D1A2C2DE" w:tentative="1">
      <w:start w:val="1"/>
      <w:numFmt w:val="bullet"/>
      <w:lvlText w:val=""/>
      <w:lvlJc w:val="left"/>
      <w:pPr>
        <w:tabs>
          <w:tab w:val="num" w:pos="2880"/>
        </w:tabs>
        <w:ind w:left="2880" w:hanging="360"/>
      </w:pPr>
      <w:rPr>
        <w:rFonts w:ascii="Symbol" w:hAnsi="Symbol" w:hint="default"/>
      </w:rPr>
    </w:lvl>
    <w:lvl w:ilvl="4" w:tplc="46B64788" w:tentative="1">
      <w:start w:val="1"/>
      <w:numFmt w:val="bullet"/>
      <w:lvlText w:val=""/>
      <w:lvlJc w:val="left"/>
      <w:pPr>
        <w:tabs>
          <w:tab w:val="num" w:pos="3600"/>
        </w:tabs>
        <w:ind w:left="3600" w:hanging="360"/>
      </w:pPr>
      <w:rPr>
        <w:rFonts w:ascii="Symbol" w:hAnsi="Symbol" w:hint="default"/>
      </w:rPr>
    </w:lvl>
    <w:lvl w:ilvl="5" w:tplc="99E2E8CC" w:tentative="1">
      <w:start w:val="1"/>
      <w:numFmt w:val="bullet"/>
      <w:lvlText w:val=""/>
      <w:lvlJc w:val="left"/>
      <w:pPr>
        <w:tabs>
          <w:tab w:val="num" w:pos="4320"/>
        </w:tabs>
        <w:ind w:left="4320" w:hanging="360"/>
      </w:pPr>
      <w:rPr>
        <w:rFonts w:ascii="Symbol" w:hAnsi="Symbol" w:hint="default"/>
      </w:rPr>
    </w:lvl>
    <w:lvl w:ilvl="6" w:tplc="92CE979E" w:tentative="1">
      <w:start w:val="1"/>
      <w:numFmt w:val="bullet"/>
      <w:lvlText w:val=""/>
      <w:lvlJc w:val="left"/>
      <w:pPr>
        <w:tabs>
          <w:tab w:val="num" w:pos="5040"/>
        </w:tabs>
        <w:ind w:left="5040" w:hanging="360"/>
      </w:pPr>
      <w:rPr>
        <w:rFonts w:ascii="Symbol" w:hAnsi="Symbol" w:hint="default"/>
      </w:rPr>
    </w:lvl>
    <w:lvl w:ilvl="7" w:tplc="21262D54" w:tentative="1">
      <w:start w:val="1"/>
      <w:numFmt w:val="bullet"/>
      <w:lvlText w:val=""/>
      <w:lvlJc w:val="left"/>
      <w:pPr>
        <w:tabs>
          <w:tab w:val="num" w:pos="5760"/>
        </w:tabs>
        <w:ind w:left="5760" w:hanging="360"/>
      </w:pPr>
      <w:rPr>
        <w:rFonts w:ascii="Symbol" w:hAnsi="Symbol" w:hint="default"/>
      </w:rPr>
    </w:lvl>
    <w:lvl w:ilvl="8" w:tplc="495A6478"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0D9F375E"/>
    <w:multiLevelType w:val="multilevel"/>
    <w:tmpl w:val="8DAEE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59170C"/>
    <w:multiLevelType w:val="hybridMultilevel"/>
    <w:tmpl w:val="4052E330"/>
    <w:lvl w:ilvl="0" w:tplc="1F5C6E76">
      <w:start w:val="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226259"/>
    <w:multiLevelType w:val="multilevel"/>
    <w:tmpl w:val="56429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C6723E"/>
    <w:multiLevelType w:val="hybridMultilevel"/>
    <w:tmpl w:val="E7CABA08"/>
    <w:lvl w:ilvl="0" w:tplc="040C000F">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B746BCB"/>
    <w:multiLevelType w:val="multilevel"/>
    <w:tmpl w:val="386A8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732836"/>
    <w:multiLevelType w:val="hybridMultilevel"/>
    <w:tmpl w:val="D57236A6"/>
    <w:lvl w:ilvl="0" w:tplc="DF72AA4C">
      <w:start w:val="1"/>
      <w:numFmt w:val="bullet"/>
      <w:lvlText w:val=""/>
      <w:lvlJc w:val="left"/>
      <w:pPr>
        <w:tabs>
          <w:tab w:val="num" w:pos="720"/>
        </w:tabs>
        <w:ind w:left="720" w:hanging="360"/>
      </w:pPr>
      <w:rPr>
        <w:rFonts w:ascii="Webdings" w:hAnsi="Webdings" w:hint="default"/>
      </w:rPr>
    </w:lvl>
    <w:lvl w:ilvl="1" w:tplc="AB7C5974" w:tentative="1">
      <w:start w:val="1"/>
      <w:numFmt w:val="bullet"/>
      <w:lvlText w:val=""/>
      <w:lvlJc w:val="left"/>
      <w:pPr>
        <w:tabs>
          <w:tab w:val="num" w:pos="1440"/>
        </w:tabs>
        <w:ind w:left="1440" w:hanging="360"/>
      </w:pPr>
      <w:rPr>
        <w:rFonts w:ascii="Webdings" w:hAnsi="Webdings" w:hint="default"/>
      </w:rPr>
    </w:lvl>
    <w:lvl w:ilvl="2" w:tplc="115C5FEE" w:tentative="1">
      <w:start w:val="1"/>
      <w:numFmt w:val="bullet"/>
      <w:lvlText w:val=""/>
      <w:lvlJc w:val="left"/>
      <w:pPr>
        <w:tabs>
          <w:tab w:val="num" w:pos="2160"/>
        </w:tabs>
        <w:ind w:left="2160" w:hanging="360"/>
      </w:pPr>
      <w:rPr>
        <w:rFonts w:ascii="Webdings" w:hAnsi="Webdings" w:hint="default"/>
      </w:rPr>
    </w:lvl>
    <w:lvl w:ilvl="3" w:tplc="848EA71C" w:tentative="1">
      <w:start w:val="1"/>
      <w:numFmt w:val="bullet"/>
      <w:lvlText w:val=""/>
      <w:lvlJc w:val="left"/>
      <w:pPr>
        <w:tabs>
          <w:tab w:val="num" w:pos="2880"/>
        </w:tabs>
        <w:ind w:left="2880" w:hanging="360"/>
      </w:pPr>
      <w:rPr>
        <w:rFonts w:ascii="Webdings" w:hAnsi="Webdings" w:hint="default"/>
      </w:rPr>
    </w:lvl>
    <w:lvl w:ilvl="4" w:tplc="88DCF4E4" w:tentative="1">
      <w:start w:val="1"/>
      <w:numFmt w:val="bullet"/>
      <w:lvlText w:val=""/>
      <w:lvlJc w:val="left"/>
      <w:pPr>
        <w:tabs>
          <w:tab w:val="num" w:pos="3600"/>
        </w:tabs>
        <w:ind w:left="3600" w:hanging="360"/>
      </w:pPr>
      <w:rPr>
        <w:rFonts w:ascii="Webdings" w:hAnsi="Webdings" w:hint="default"/>
      </w:rPr>
    </w:lvl>
    <w:lvl w:ilvl="5" w:tplc="669AA706" w:tentative="1">
      <w:start w:val="1"/>
      <w:numFmt w:val="bullet"/>
      <w:lvlText w:val=""/>
      <w:lvlJc w:val="left"/>
      <w:pPr>
        <w:tabs>
          <w:tab w:val="num" w:pos="4320"/>
        </w:tabs>
        <w:ind w:left="4320" w:hanging="360"/>
      </w:pPr>
      <w:rPr>
        <w:rFonts w:ascii="Webdings" w:hAnsi="Webdings" w:hint="default"/>
      </w:rPr>
    </w:lvl>
    <w:lvl w:ilvl="6" w:tplc="0FA0E82C" w:tentative="1">
      <w:start w:val="1"/>
      <w:numFmt w:val="bullet"/>
      <w:lvlText w:val=""/>
      <w:lvlJc w:val="left"/>
      <w:pPr>
        <w:tabs>
          <w:tab w:val="num" w:pos="5040"/>
        </w:tabs>
        <w:ind w:left="5040" w:hanging="360"/>
      </w:pPr>
      <w:rPr>
        <w:rFonts w:ascii="Webdings" w:hAnsi="Webdings" w:hint="default"/>
      </w:rPr>
    </w:lvl>
    <w:lvl w:ilvl="7" w:tplc="608419E0" w:tentative="1">
      <w:start w:val="1"/>
      <w:numFmt w:val="bullet"/>
      <w:lvlText w:val=""/>
      <w:lvlJc w:val="left"/>
      <w:pPr>
        <w:tabs>
          <w:tab w:val="num" w:pos="5760"/>
        </w:tabs>
        <w:ind w:left="5760" w:hanging="360"/>
      </w:pPr>
      <w:rPr>
        <w:rFonts w:ascii="Webdings" w:hAnsi="Webdings" w:hint="default"/>
      </w:rPr>
    </w:lvl>
    <w:lvl w:ilvl="8" w:tplc="2FB20C5E" w:tentative="1">
      <w:start w:val="1"/>
      <w:numFmt w:val="bullet"/>
      <w:lvlText w:val=""/>
      <w:lvlJc w:val="left"/>
      <w:pPr>
        <w:tabs>
          <w:tab w:val="num" w:pos="6480"/>
        </w:tabs>
        <w:ind w:left="6480" w:hanging="360"/>
      </w:pPr>
      <w:rPr>
        <w:rFonts w:ascii="Webdings" w:hAnsi="Webdings" w:hint="default"/>
      </w:rPr>
    </w:lvl>
  </w:abstractNum>
  <w:abstractNum w:abstractNumId="15" w15:restartNumberingAfterBreak="0">
    <w:nsid w:val="1FF93925"/>
    <w:multiLevelType w:val="multilevel"/>
    <w:tmpl w:val="22FEF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413CB8"/>
    <w:multiLevelType w:val="hybridMultilevel"/>
    <w:tmpl w:val="8C8AEB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A725B6"/>
    <w:multiLevelType w:val="hybridMultilevel"/>
    <w:tmpl w:val="28B89202"/>
    <w:lvl w:ilvl="0" w:tplc="C192878E">
      <w:start w:val="1"/>
      <w:numFmt w:val="decimal"/>
      <w:lvlText w:val="%1."/>
      <w:lvlJc w:val="left"/>
      <w:pPr>
        <w:ind w:left="720" w:hanging="360"/>
      </w:pPr>
      <w:rPr>
        <w:rFonts w:hint="default"/>
        <w:b/>
        <w:bCs/>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7116613"/>
    <w:multiLevelType w:val="multilevel"/>
    <w:tmpl w:val="4E3EF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B054A1"/>
    <w:multiLevelType w:val="multilevel"/>
    <w:tmpl w:val="DA0C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952EEA"/>
    <w:multiLevelType w:val="multilevel"/>
    <w:tmpl w:val="26168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B639F6"/>
    <w:multiLevelType w:val="hybridMultilevel"/>
    <w:tmpl w:val="FC002F56"/>
    <w:lvl w:ilvl="0" w:tplc="D39247EE">
      <w:start w:val="8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EEB33B2"/>
    <w:multiLevelType w:val="hybridMultilevel"/>
    <w:tmpl w:val="02B4F2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245D60"/>
    <w:multiLevelType w:val="hybridMultilevel"/>
    <w:tmpl w:val="384C12A4"/>
    <w:lvl w:ilvl="0" w:tplc="839A17DC">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78E0EE1"/>
    <w:multiLevelType w:val="multilevel"/>
    <w:tmpl w:val="F282E6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8B6424"/>
    <w:multiLevelType w:val="hybridMultilevel"/>
    <w:tmpl w:val="116E0B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D647368"/>
    <w:multiLevelType w:val="hybridMultilevel"/>
    <w:tmpl w:val="70AE3F06"/>
    <w:lvl w:ilvl="0" w:tplc="48CC0F1E">
      <w:start w:val="1"/>
      <w:numFmt w:val="bullet"/>
      <w:lvlText w:val=""/>
      <w:lvlPicBulletId w:val="3"/>
      <w:lvlJc w:val="left"/>
      <w:pPr>
        <w:tabs>
          <w:tab w:val="num" w:pos="720"/>
        </w:tabs>
        <w:ind w:left="720" w:hanging="360"/>
      </w:pPr>
      <w:rPr>
        <w:rFonts w:ascii="Symbol" w:hAnsi="Symbol" w:hint="default"/>
      </w:rPr>
    </w:lvl>
    <w:lvl w:ilvl="1" w:tplc="48BA9138" w:tentative="1">
      <w:start w:val="1"/>
      <w:numFmt w:val="bullet"/>
      <w:lvlText w:val=""/>
      <w:lvlJc w:val="left"/>
      <w:pPr>
        <w:tabs>
          <w:tab w:val="num" w:pos="1440"/>
        </w:tabs>
        <w:ind w:left="1440" w:hanging="360"/>
      </w:pPr>
      <w:rPr>
        <w:rFonts w:ascii="Symbol" w:hAnsi="Symbol" w:hint="default"/>
      </w:rPr>
    </w:lvl>
    <w:lvl w:ilvl="2" w:tplc="B3EAB7E2" w:tentative="1">
      <w:start w:val="1"/>
      <w:numFmt w:val="bullet"/>
      <w:lvlText w:val=""/>
      <w:lvlJc w:val="left"/>
      <w:pPr>
        <w:tabs>
          <w:tab w:val="num" w:pos="2160"/>
        </w:tabs>
        <w:ind w:left="2160" w:hanging="360"/>
      </w:pPr>
      <w:rPr>
        <w:rFonts w:ascii="Symbol" w:hAnsi="Symbol" w:hint="default"/>
      </w:rPr>
    </w:lvl>
    <w:lvl w:ilvl="3" w:tplc="E69C7CB0" w:tentative="1">
      <w:start w:val="1"/>
      <w:numFmt w:val="bullet"/>
      <w:lvlText w:val=""/>
      <w:lvlJc w:val="left"/>
      <w:pPr>
        <w:tabs>
          <w:tab w:val="num" w:pos="2880"/>
        </w:tabs>
        <w:ind w:left="2880" w:hanging="360"/>
      </w:pPr>
      <w:rPr>
        <w:rFonts w:ascii="Symbol" w:hAnsi="Symbol" w:hint="default"/>
      </w:rPr>
    </w:lvl>
    <w:lvl w:ilvl="4" w:tplc="CE1CB110" w:tentative="1">
      <w:start w:val="1"/>
      <w:numFmt w:val="bullet"/>
      <w:lvlText w:val=""/>
      <w:lvlJc w:val="left"/>
      <w:pPr>
        <w:tabs>
          <w:tab w:val="num" w:pos="3600"/>
        </w:tabs>
        <w:ind w:left="3600" w:hanging="360"/>
      </w:pPr>
      <w:rPr>
        <w:rFonts w:ascii="Symbol" w:hAnsi="Symbol" w:hint="default"/>
      </w:rPr>
    </w:lvl>
    <w:lvl w:ilvl="5" w:tplc="6AA2606C" w:tentative="1">
      <w:start w:val="1"/>
      <w:numFmt w:val="bullet"/>
      <w:lvlText w:val=""/>
      <w:lvlJc w:val="left"/>
      <w:pPr>
        <w:tabs>
          <w:tab w:val="num" w:pos="4320"/>
        </w:tabs>
        <w:ind w:left="4320" w:hanging="360"/>
      </w:pPr>
      <w:rPr>
        <w:rFonts w:ascii="Symbol" w:hAnsi="Symbol" w:hint="default"/>
      </w:rPr>
    </w:lvl>
    <w:lvl w:ilvl="6" w:tplc="7E68ECE4" w:tentative="1">
      <w:start w:val="1"/>
      <w:numFmt w:val="bullet"/>
      <w:lvlText w:val=""/>
      <w:lvlJc w:val="left"/>
      <w:pPr>
        <w:tabs>
          <w:tab w:val="num" w:pos="5040"/>
        </w:tabs>
        <w:ind w:left="5040" w:hanging="360"/>
      </w:pPr>
      <w:rPr>
        <w:rFonts w:ascii="Symbol" w:hAnsi="Symbol" w:hint="default"/>
      </w:rPr>
    </w:lvl>
    <w:lvl w:ilvl="7" w:tplc="9D065DCE" w:tentative="1">
      <w:start w:val="1"/>
      <w:numFmt w:val="bullet"/>
      <w:lvlText w:val=""/>
      <w:lvlJc w:val="left"/>
      <w:pPr>
        <w:tabs>
          <w:tab w:val="num" w:pos="5760"/>
        </w:tabs>
        <w:ind w:left="5760" w:hanging="360"/>
      </w:pPr>
      <w:rPr>
        <w:rFonts w:ascii="Symbol" w:hAnsi="Symbol" w:hint="default"/>
      </w:rPr>
    </w:lvl>
    <w:lvl w:ilvl="8" w:tplc="37E0FD0C"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3E3C4B15"/>
    <w:multiLevelType w:val="hybridMultilevel"/>
    <w:tmpl w:val="72269618"/>
    <w:lvl w:ilvl="0" w:tplc="AB4042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E8542B0"/>
    <w:multiLevelType w:val="multilevel"/>
    <w:tmpl w:val="39525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882D73"/>
    <w:multiLevelType w:val="hybridMultilevel"/>
    <w:tmpl w:val="85603B52"/>
    <w:lvl w:ilvl="0" w:tplc="9FFE6044">
      <w:start w:val="1"/>
      <w:numFmt w:val="decimal"/>
      <w:lvlText w:val="%1."/>
      <w:lvlJc w:val="left"/>
      <w:pPr>
        <w:ind w:left="720" w:hanging="360"/>
      </w:pPr>
      <w:rPr>
        <w:rFonts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0C917BB"/>
    <w:multiLevelType w:val="hybridMultilevel"/>
    <w:tmpl w:val="4F3C2D44"/>
    <w:lvl w:ilvl="0" w:tplc="0F6021B0">
      <w:start w:val="1"/>
      <w:numFmt w:val="bullet"/>
      <w:lvlText w:val="-"/>
      <w:lvlJc w:val="left"/>
      <w:pPr>
        <w:tabs>
          <w:tab w:val="num" w:pos="720"/>
        </w:tabs>
        <w:ind w:left="720" w:hanging="360"/>
      </w:pPr>
      <w:rPr>
        <w:rFonts w:ascii="MyriadPro-It" w:hAnsi="MyriadPro-It" w:hint="default"/>
      </w:rPr>
    </w:lvl>
    <w:lvl w:ilvl="1" w:tplc="DEC26ABC" w:tentative="1">
      <w:start w:val="1"/>
      <w:numFmt w:val="bullet"/>
      <w:lvlText w:val="-"/>
      <w:lvlJc w:val="left"/>
      <w:pPr>
        <w:tabs>
          <w:tab w:val="num" w:pos="1440"/>
        </w:tabs>
        <w:ind w:left="1440" w:hanging="360"/>
      </w:pPr>
      <w:rPr>
        <w:rFonts w:ascii="MyriadPro-It" w:hAnsi="MyriadPro-It" w:hint="default"/>
      </w:rPr>
    </w:lvl>
    <w:lvl w:ilvl="2" w:tplc="4BD47518" w:tentative="1">
      <w:start w:val="1"/>
      <w:numFmt w:val="bullet"/>
      <w:lvlText w:val="-"/>
      <w:lvlJc w:val="left"/>
      <w:pPr>
        <w:tabs>
          <w:tab w:val="num" w:pos="2160"/>
        </w:tabs>
        <w:ind w:left="2160" w:hanging="360"/>
      </w:pPr>
      <w:rPr>
        <w:rFonts w:ascii="MyriadPro-It" w:hAnsi="MyriadPro-It" w:hint="default"/>
      </w:rPr>
    </w:lvl>
    <w:lvl w:ilvl="3" w:tplc="B62AE428" w:tentative="1">
      <w:start w:val="1"/>
      <w:numFmt w:val="bullet"/>
      <w:lvlText w:val="-"/>
      <w:lvlJc w:val="left"/>
      <w:pPr>
        <w:tabs>
          <w:tab w:val="num" w:pos="2880"/>
        </w:tabs>
        <w:ind w:left="2880" w:hanging="360"/>
      </w:pPr>
      <w:rPr>
        <w:rFonts w:ascii="MyriadPro-It" w:hAnsi="MyriadPro-It" w:hint="default"/>
      </w:rPr>
    </w:lvl>
    <w:lvl w:ilvl="4" w:tplc="90EAFB66" w:tentative="1">
      <w:start w:val="1"/>
      <w:numFmt w:val="bullet"/>
      <w:lvlText w:val="-"/>
      <w:lvlJc w:val="left"/>
      <w:pPr>
        <w:tabs>
          <w:tab w:val="num" w:pos="3600"/>
        </w:tabs>
        <w:ind w:left="3600" w:hanging="360"/>
      </w:pPr>
      <w:rPr>
        <w:rFonts w:ascii="MyriadPro-It" w:hAnsi="MyriadPro-It" w:hint="default"/>
      </w:rPr>
    </w:lvl>
    <w:lvl w:ilvl="5" w:tplc="022484DE" w:tentative="1">
      <w:start w:val="1"/>
      <w:numFmt w:val="bullet"/>
      <w:lvlText w:val="-"/>
      <w:lvlJc w:val="left"/>
      <w:pPr>
        <w:tabs>
          <w:tab w:val="num" w:pos="4320"/>
        </w:tabs>
        <w:ind w:left="4320" w:hanging="360"/>
      </w:pPr>
      <w:rPr>
        <w:rFonts w:ascii="MyriadPro-It" w:hAnsi="MyriadPro-It" w:hint="default"/>
      </w:rPr>
    </w:lvl>
    <w:lvl w:ilvl="6" w:tplc="CC08D4B6" w:tentative="1">
      <w:start w:val="1"/>
      <w:numFmt w:val="bullet"/>
      <w:lvlText w:val="-"/>
      <w:lvlJc w:val="left"/>
      <w:pPr>
        <w:tabs>
          <w:tab w:val="num" w:pos="5040"/>
        </w:tabs>
        <w:ind w:left="5040" w:hanging="360"/>
      </w:pPr>
      <w:rPr>
        <w:rFonts w:ascii="MyriadPro-It" w:hAnsi="MyriadPro-It" w:hint="default"/>
      </w:rPr>
    </w:lvl>
    <w:lvl w:ilvl="7" w:tplc="D50601AE" w:tentative="1">
      <w:start w:val="1"/>
      <w:numFmt w:val="bullet"/>
      <w:lvlText w:val="-"/>
      <w:lvlJc w:val="left"/>
      <w:pPr>
        <w:tabs>
          <w:tab w:val="num" w:pos="5760"/>
        </w:tabs>
        <w:ind w:left="5760" w:hanging="360"/>
      </w:pPr>
      <w:rPr>
        <w:rFonts w:ascii="MyriadPro-It" w:hAnsi="MyriadPro-It" w:hint="default"/>
      </w:rPr>
    </w:lvl>
    <w:lvl w:ilvl="8" w:tplc="DC6A6A7E" w:tentative="1">
      <w:start w:val="1"/>
      <w:numFmt w:val="bullet"/>
      <w:lvlText w:val="-"/>
      <w:lvlJc w:val="left"/>
      <w:pPr>
        <w:tabs>
          <w:tab w:val="num" w:pos="6480"/>
        </w:tabs>
        <w:ind w:left="6480" w:hanging="360"/>
      </w:pPr>
      <w:rPr>
        <w:rFonts w:ascii="MyriadPro-It" w:hAnsi="MyriadPro-It" w:hint="default"/>
      </w:rPr>
    </w:lvl>
  </w:abstractNum>
  <w:abstractNum w:abstractNumId="31" w15:restartNumberingAfterBreak="0">
    <w:nsid w:val="41021C0D"/>
    <w:multiLevelType w:val="hybridMultilevel"/>
    <w:tmpl w:val="815AD2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12D1B98"/>
    <w:multiLevelType w:val="hybridMultilevel"/>
    <w:tmpl w:val="33025B9A"/>
    <w:lvl w:ilvl="0" w:tplc="104C8928">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1BF74FD"/>
    <w:multiLevelType w:val="multilevel"/>
    <w:tmpl w:val="B2807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B02799"/>
    <w:multiLevelType w:val="hybridMultilevel"/>
    <w:tmpl w:val="CEECB6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57D12E2"/>
    <w:multiLevelType w:val="multilevel"/>
    <w:tmpl w:val="2A0213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F871CB"/>
    <w:multiLevelType w:val="hybridMultilevel"/>
    <w:tmpl w:val="6C686B8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7B2353A"/>
    <w:multiLevelType w:val="hybridMultilevel"/>
    <w:tmpl w:val="94B6A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47E27709"/>
    <w:multiLevelType w:val="hybridMultilevel"/>
    <w:tmpl w:val="E3048B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4AB25810"/>
    <w:multiLevelType w:val="hybridMultilevel"/>
    <w:tmpl w:val="66C85CFE"/>
    <w:lvl w:ilvl="0" w:tplc="EFBA7A80">
      <w:start w:val="1"/>
      <w:numFmt w:val="bullet"/>
      <w:lvlText w:val=""/>
      <w:lvlPicBulletId w:val="3"/>
      <w:lvlJc w:val="left"/>
      <w:pPr>
        <w:tabs>
          <w:tab w:val="num" w:pos="720"/>
        </w:tabs>
        <w:ind w:left="720" w:hanging="360"/>
      </w:pPr>
      <w:rPr>
        <w:rFonts w:ascii="Symbol" w:hAnsi="Symbol" w:hint="default"/>
      </w:rPr>
    </w:lvl>
    <w:lvl w:ilvl="1" w:tplc="1D7C8D4A" w:tentative="1">
      <w:start w:val="1"/>
      <w:numFmt w:val="bullet"/>
      <w:lvlText w:val=""/>
      <w:lvlJc w:val="left"/>
      <w:pPr>
        <w:tabs>
          <w:tab w:val="num" w:pos="1440"/>
        </w:tabs>
        <w:ind w:left="1440" w:hanging="360"/>
      </w:pPr>
      <w:rPr>
        <w:rFonts w:ascii="Symbol" w:hAnsi="Symbol" w:hint="default"/>
      </w:rPr>
    </w:lvl>
    <w:lvl w:ilvl="2" w:tplc="BB4E2A7C" w:tentative="1">
      <w:start w:val="1"/>
      <w:numFmt w:val="bullet"/>
      <w:lvlText w:val=""/>
      <w:lvlJc w:val="left"/>
      <w:pPr>
        <w:tabs>
          <w:tab w:val="num" w:pos="2160"/>
        </w:tabs>
        <w:ind w:left="2160" w:hanging="360"/>
      </w:pPr>
      <w:rPr>
        <w:rFonts w:ascii="Symbol" w:hAnsi="Symbol" w:hint="default"/>
      </w:rPr>
    </w:lvl>
    <w:lvl w:ilvl="3" w:tplc="35EE657C" w:tentative="1">
      <w:start w:val="1"/>
      <w:numFmt w:val="bullet"/>
      <w:lvlText w:val=""/>
      <w:lvlJc w:val="left"/>
      <w:pPr>
        <w:tabs>
          <w:tab w:val="num" w:pos="2880"/>
        </w:tabs>
        <w:ind w:left="2880" w:hanging="360"/>
      </w:pPr>
      <w:rPr>
        <w:rFonts w:ascii="Symbol" w:hAnsi="Symbol" w:hint="default"/>
      </w:rPr>
    </w:lvl>
    <w:lvl w:ilvl="4" w:tplc="C05E77A4" w:tentative="1">
      <w:start w:val="1"/>
      <w:numFmt w:val="bullet"/>
      <w:lvlText w:val=""/>
      <w:lvlJc w:val="left"/>
      <w:pPr>
        <w:tabs>
          <w:tab w:val="num" w:pos="3600"/>
        </w:tabs>
        <w:ind w:left="3600" w:hanging="360"/>
      </w:pPr>
      <w:rPr>
        <w:rFonts w:ascii="Symbol" w:hAnsi="Symbol" w:hint="default"/>
      </w:rPr>
    </w:lvl>
    <w:lvl w:ilvl="5" w:tplc="55AE8150" w:tentative="1">
      <w:start w:val="1"/>
      <w:numFmt w:val="bullet"/>
      <w:lvlText w:val=""/>
      <w:lvlJc w:val="left"/>
      <w:pPr>
        <w:tabs>
          <w:tab w:val="num" w:pos="4320"/>
        </w:tabs>
        <w:ind w:left="4320" w:hanging="360"/>
      </w:pPr>
      <w:rPr>
        <w:rFonts w:ascii="Symbol" w:hAnsi="Symbol" w:hint="default"/>
      </w:rPr>
    </w:lvl>
    <w:lvl w:ilvl="6" w:tplc="394ECBA6" w:tentative="1">
      <w:start w:val="1"/>
      <w:numFmt w:val="bullet"/>
      <w:lvlText w:val=""/>
      <w:lvlJc w:val="left"/>
      <w:pPr>
        <w:tabs>
          <w:tab w:val="num" w:pos="5040"/>
        </w:tabs>
        <w:ind w:left="5040" w:hanging="360"/>
      </w:pPr>
      <w:rPr>
        <w:rFonts w:ascii="Symbol" w:hAnsi="Symbol" w:hint="default"/>
      </w:rPr>
    </w:lvl>
    <w:lvl w:ilvl="7" w:tplc="3076940E" w:tentative="1">
      <w:start w:val="1"/>
      <w:numFmt w:val="bullet"/>
      <w:lvlText w:val=""/>
      <w:lvlJc w:val="left"/>
      <w:pPr>
        <w:tabs>
          <w:tab w:val="num" w:pos="5760"/>
        </w:tabs>
        <w:ind w:left="5760" w:hanging="360"/>
      </w:pPr>
      <w:rPr>
        <w:rFonts w:ascii="Symbol" w:hAnsi="Symbol" w:hint="default"/>
      </w:rPr>
    </w:lvl>
    <w:lvl w:ilvl="8" w:tplc="70A4D786" w:tentative="1">
      <w:start w:val="1"/>
      <w:numFmt w:val="bullet"/>
      <w:lvlText w:val=""/>
      <w:lvlJc w:val="left"/>
      <w:pPr>
        <w:tabs>
          <w:tab w:val="num" w:pos="6480"/>
        </w:tabs>
        <w:ind w:left="6480" w:hanging="360"/>
      </w:pPr>
      <w:rPr>
        <w:rFonts w:ascii="Symbol" w:hAnsi="Symbol" w:hint="default"/>
      </w:rPr>
    </w:lvl>
  </w:abstractNum>
  <w:abstractNum w:abstractNumId="40" w15:restartNumberingAfterBreak="0">
    <w:nsid w:val="4B6657D3"/>
    <w:multiLevelType w:val="multilevel"/>
    <w:tmpl w:val="F28C7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D615AD4"/>
    <w:multiLevelType w:val="hybridMultilevel"/>
    <w:tmpl w:val="E3048B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F565934"/>
    <w:multiLevelType w:val="hybridMultilevel"/>
    <w:tmpl w:val="7FAA38A4"/>
    <w:lvl w:ilvl="0" w:tplc="447CC03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117378A"/>
    <w:multiLevelType w:val="hybridMultilevel"/>
    <w:tmpl w:val="BBC4DDE6"/>
    <w:lvl w:ilvl="0" w:tplc="FFFFFFFF">
      <w:start w:val="1"/>
      <w:numFmt w:val="decimal"/>
      <w:lvlText w:val="%1."/>
      <w:lvlJc w:val="left"/>
      <w:pPr>
        <w:ind w:left="720" w:hanging="360"/>
      </w:pPr>
      <w:rPr>
        <w:rFonts w:ascii="Corbel" w:hAnsi="Corbel" w:cstheme="minorHAnsi" w:hint="default"/>
        <w:color w:val="000000" w:themeColor="text1"/>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4B32DEC"/>
    <w:multiLevelType w:val="multilevel"/>
    <w:tmpl w:val="C882C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630279C"/>
    <w:multiLevelType w:val="hybridMultilevel"/>
    <w:tmpl w:val="FEF0CF48"/>
    <w:lvl w:ilvl="0" w:tplc="FBC2C98E">
      <w:start w:val="12"/>
      <w:numFmt w:val="bullet"/>
      <w:lvlText w:val=""/>
      <w:lvlJc w:val="left"/>
      <w:pPr>
        <w:ind w:left="644" w:hanging="360"/>
      </w:pPr>
      <w:rPr>
        <w:rFonts w:ascii="Symbol" w:eastAsiaTheme="minorHAnsi" w:hAnsi="Symbol" w:cstheme="minorHAns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6" w15:restartNumberingAfterBreak="0">
    <w:nsid w:val="56FE1BDF"/>
    <w:multiLevelType w:val="hybridMultilevel"/>
    <w:tmpl w:val="7E74A2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570100AF"/>
    <w:multiLevelType w:val="multilevel"/>
    <w:tmpl w:val="F3BC3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97E709D"/>
    <w:multiLevelType w:val="hybridMultilevel"/>
    <w:tmpl w:val="98F2F2D4"/>
    <w:lvl w:ilvl="0" w:tplc="B36012B8">
      <w:start w:val="1"/>
      <w:numFmt w:val="bullet"/>
      <w:lvlText w:val="-"/>
      <w:lvlJc w:val="left"/>
      <w:pPr>
        <w:ind w:left="360" w:hanging="360"/>
      </w:pPr>
      <w:rPr>
        <w:rFonts w:ascii="Calibri" w:eastAsiaTheme="minorHAnsi" w:hAnsi="Calibri" w:cs="Calibri" w:hint="default"/>
        <w:b w:val="0"/>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5BAB7A1A"/>
    <w:multiLevelType w:val="hybridMultilevel"/>
    <w:tmpl w:val="4266BE5C"/>
    <w:lvl w:ilvl="0" w:tplc="B4AC9DC6">
      <w:start w:val="1"/>
      <w:numFmt w:val="decimal"/>
      <w:lvlText w:val="%1."/>
      <w:lvlJc w:val="left"/>
      <w:pPr>
        <w:ind w:left="720" w:hanging="360"/>
      </w:pPr>
      <w:rPr>
        <w:rFonts w:hint="default"/>
        <w:i w:val="0"/>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5F1025F2"/>
    <w:multiLevelType w:val="multilevel"/>
    <w:tmpl w:val="CCAC5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0E90E4E"/>
    <w:multiLevelType w:val="hybridMultilevel"/>
    <w:tmpl w:val="8D0A3A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66883B0E"/>
    <w:multiLevelType w:val="multilevel"/>
    <w:tmpl w:val="73CE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A9D4847"/>
    <w:multiLevelType w:val="hybridMultilevel"/>
    <w:tmpl w:val="668096C8"/>
    <w:lvl w:ilvl="0" w:tplc="8B2C7838">
      <w:start w:val="1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6BF1570C"/>
    <w:multiLevelType w:val="hybridMultilevel"/>
    <w:tmpl w:val="1C7C420E"/>
    <w:lvl w:ilvl="0" w:tplc="1F26756C">
      <w:start w:val="38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652CD3"/>
    <w:multiLevelType w:val="hybridMultilevel"/>
    <w:tmpl w:val="B4B2A98C"/>
    <w:lvl w:ilvl="0" w:tplc="0282B326">
      <w:start w:val="1"/>
      <w:numFmt w:val="decimal"/>
      <w:lvlText w:val="%1."/>
      <w:lvlJc w:val="left"/>
      <w:pPr>
        <w:ind w:left="720" w:hanging="360"/>
      </w:pPr>
      <w:rPr>
        <w:rFonts w:cstheme="minorHAnsi" w:hint="default"/>
        <w:b/>
        <w:bCs/>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30B3A4F"/>
    <w:multiLevelType w:val="hybridMultilevel"/>
    <w:tmpl w:val="43A476F0"/>
    <w:lvl w:ilvl="0" w:tplc="78CA80B0">
      <w:start w:val="1"/>
      <w:numFmt w:val="decimal"/>
      <w:lvlText w:val="%1."/>
      <w:lvlJc w:val="left"/>
      <w:pPr>
        <w:ind w:left="720" w:hanging="360"/>
      </w:pPr>
      <w:rPr>
        <w:rFonts w:cstheme="minorHAnsi"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3A83D65"/>
    <w:multiLevelType w:val="hybridMultilevel"/>
    <w:tmpl w:val="113A3F80"/>
    <w:lvl w:ilvl="0" w:tplc="6478DBF0">
      <w:start w:val="12"/>
      <w:numFmt w:val="bullet"/>
      <w:lvlText w:val="-"/>
      <w:lvlJc w:val="left"/>
      <w:pPr>
        <w:ind w:left="0" w:hanging="360"/>
      </w:pPr>
      <w:rPr>
        <w:rFonts w:ascii="MyriadPro-Regular" w:eastAsiaTheme="minorHAnsi" w:hAnsi="MyriadPro-Regular" w:cs="MyriadPro-Regular"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58" w15:restartNumberingAfterBreak="0">
    <w:nsid w:val="785D5FBC"/>
    <w:multiLevelType w:val="hybridMultilevel"/>
    <w:tmpl w:val="94B69DC8"/>
    <w:lvl w:ilvl="0" w:tplc="90B88A14">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92A0EDD"/>
    <w:multiLevelType w:val="hybridMultilevel"/>
    <w:tmpl w:val="B628C7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7B233F12"/>
    <w:multiLevelType w:val="hybridMultilevel"/>
    <w:tmpl w:val="E7CABA0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B2B787A"/>
    <w:multiLevelType w:val="hybridMultilevel"/>
    <w:tmpl w:val="75B64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7C1A54C8"/>
    <w:multiLevelType w:val="hybridMultilevel"/>
    <w:tmpl w:val="3A6226E8"/>
    <w:lvl w:ilvl="0" w:tplc="1B0AD47C">
      <w:start w:val="42"/>
      <w:numFmt w:val="bullet"/>
      <w:lvlText w:val="-"/>
      <w:lvlJc w:val="left"/>
      <w:pPr>
        <w:ind w:left="720" w:hanging="360"/>
      </w:pPr>
      <w:rPr>
        <w:rFonts w:ascii="Calibri" w:eastAsiaTheme="minorHAnsi" w:hAnsi="Calibri" w:cs="Calibr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2636397">
    <w:abstractNumId w:val="14"/>
  </w:num>
  <w:num w:numId="2" w16cid:durableId="1574126376">
    <w:abstractNumId w:val="30"/>
  </w:num>
  <w:num w:numId="3" w16cid:durableId="1682657095">
    <w:abstractNumId w:val="31"/>
  </w:num>
  <w:num w:numId="4" w16cid:durableId="79566781">
    <w:abstractNumId w:val="49"/>
  </w:num>
  <w:num w:numId="5" w16cid:durableId="1460806964">
    <w:abstractNumId w:val="29"/>
  </w:num>
  <w:num w:numId="6" w16cid:durableId="220747651">
    <w:abstractNumId w:val="34"/>
  </w:num>
  <w:num w:numId="7" w16cid:durableId="1645543620">
    <w:abstractNumId w:val="55"/>
  </w:num>
  <w:num w:numId="8" w16cid:durableId="1309821247">
    <w:abstractNumId w:val="51"/>
  </w:num>
  <w:num w:numId="9" w16cid:durableId="1209414724">
    <w:abstractNumId w:val="59"/>
  </w:num>
  <w:num w:numId="10" w16cid:durableId="1949895131">
    <w:abstractNumId w:val="36"/>
  </w:num>
  <w:num w:numId="11" w16cid:durableId="1084183515">
    <w:abstractNumId w:val="61"/>
  </w:num>
  <w:num w:numId="12" w16cid:durableId="1643540153">
    <w:abstractNumId w:val="25"/>
  </w:num>
  <w:num w:numId="13" w16cid:durableId="1070496990">
    <w:abstractNumId w:val="17"/>
  </w:num>
  <w:num w:numId="14" w16cid:durableId="2102606925">
    <w:abstractNumId w:val="23"/>
  </w:num>
  <w:num w:numId="15" w16cid:durableId="54161721">
    <w:abstractNumId w:val="12"/>
  </w:num>
  <w:num w:numId="16" w16cid:durableId="1462991394">
    <w:abstractNumId w:val="56"/>
  </w:num>
  <w:num w:numId="17" w16cid:durableId="1247419629">
    <w:abstractNumId w:val="60"/>
  </w:num>
  <w:num w:numId="18" w16cid:durableId="1211575806">
    <w:abstractNumId w:val="5"/>
  </w:num>
  <w:num w:numId="19" w16cid:durableId="164365243">
    <w:abstractNumId w:val="46"/>
  </w:num>
  <w:num w:numId="20" w16cid:durableId="1703942967">
    <w:abstractNumId w:val="43"/>
  </w:num>
  <w:num w:numId="21" w16cid:durableId="2012678053">
    <w:abstractNumId w:val="22"/>
  </w:num>
  <w:num w:numId="22" w16cid:durableId="1499076410">
    <w:abstractNumId w:val="4"/>
  </w:num>
  <w:num w:numId="23" w16cid:durableId="2124685091">
    <w:abstractNumId w:val="37"/>
  </w:num>
  <w:num w:numId="24" w16cid:durableId="754207198">
    <w:abstractNumId w:val="32"/>
  </w:num>
  <w:num w:numId="25" w16cid:durableId="1844391829">
    <w:abstractNumId w:val="15"/>
  </w:num>
  <w:num w:numId="26" w16cid:durableId="170338626">
    <w:abstractNumId w:val="38"/>
  </w:num>
  <w:num w:numId="27" w16cid:durableId="153568860">
    <w:abstractNumId w:val="13"/>
  </w:num>
  <w:num w:numId="28" w16cid:durableId="1141533892">
    <w:abstractNumId w:val="41"/>
  </w:num>
  <w:num w:numId="29" w16cid:durableId="1227959020">
    <w:abstractNumId w:val="27"/>
  </w:num>
  <w:num w:numId="30" w16cid:durableId="26488126">
    <w:abstractNumId w:val="6"/>
  </w:num>
  <w:num w:numId="31" w16cid:durableId="594168881">
    <w:abstractNumId w:val="57"/>
  </w:num>
  <w:num w:numId="32" w16cid:durableId="1421829670">
    <w:abstractNumId w:val="45"/>
  </w:num>
  <w:num w:numId="33" w16cid:durableId="1810977514">
    <w:abstractNumId w:val="10"/>
  </w:num>
  <w:num w:numId="34" w16cid:durableId="1300842752">
    <w:abstractNumId w:val="53"/>
  </w:num>
  <w:num w:numId="35" w16cid:durableId="1430616029">
    <w:abstractNumId w:val="11"/>
  </w:num>
  <w:num w:numId="36" w16cid:durableId="131486898">
    <w:abstractNumId w:val="18"/>
  </w:num>
  <w:num w:numId="37" w16cid:durableId="1748839112">
    <w:abstractNumId w:val="52"/>
  </w:num>
  <w:num w:numId="38" w16cid:durableId="1235891231">
    <w:abstractNumId w:val="3"/>
  </w:num>
  <w:num w:numId="39" w16cid:durableId="1794594437">
    <w:abstractNumId w:val="9"/>
  </w:num>
  <w:num w:numId="40" w16cid:durableId="373387226">
    <w:abstractNumId w:val="48"/>
  </w:num>
  <w:num w:numId="41" w16cid:durableId="43257561">
    <w:abstractNumId w:val="16"/>
  </w:num>
  <w:num w:numId="42" w16cid:durableId="1422337006">
    <w:abstractNumId w:val="7"/>
  </w:num>
  <w:num w:numId="43" w16cid:durableId="1254359379">
    <w:abstractNumId w:val="2"/>
  </w:num>
  <w:num w:numId="44" w16cid:durableId="1752002367">
    <w:abstractNumId w:val="39"/>
  </w:num>
  <w:num w:numId="45" w16cid:durableId="1945383539">
    <w:abstractNumId w:val="8"/>
  </w:num>
  <w:num w:numId="46" w16cid:durableId="479077594">
    <w:abstractNumId w:val="26"/>
  </w:num>
  <w:num w:numId="47" w16cid:durableId="1919048016">
    <w:abstractNumId w:val="54"/>
  </w:num>
  <w:num w:numId="48" w16cid:durableId="1049764698">
    <w:abstractNumId w:val="21"/>
  </w:num>
  <w:num w:numId="49" w16cid:durableId="1151361544">
    <w:abstractNumId w:val="62"/>
  </w:num>
  <w:num w:numId="50" w16cid:durableId="2118720437">
    <w:abstractNumId w:val="42"/>
  </w:num>
  <w:num w:numId="51" w16cid:durableId="1796681376">
    <w:abstractNumId w:val="44"/>
  </w:num>
  <w:num w:numId="52" w16cid:durableId="804085147">
    <w:abstractNumId w:val="35"/>
  </w:num>
  <w:num w:numId="53" w16cid:durableId="715278558">
    <w:abstractNumId w:val="33"/>
  </w:num>
  <w:num w:numId="54" w16cid:durableId="479033786">
    <w:abstractNumId w:val="20"/>
  </w:num>
  <w:num w:numId="55" w16cid:durableId="486824465">
    <w:abstractNumId w:val="50"/>
  </w:num>
  <w:num w:numId="56" w16cid:durableId="847990139">
    <w:abstractNumId w:val="47"/>
  </w:num>
  <w:num w:numId="57" w16cid:durableId="704133384">
    <w:abstractNumId w:val="0"/>
  </w:num>
  <w:num w:numId="58" w16cid:durableId="2068726436">
    <w:abstractNumId w:val="1"/>
  </w:num>
  <w:num w:numId="59" w16cid:durableId="13844058">
    <w:abstractNumId w:val="24"/>
  </w:num>
  <w:num w:numId="60" w16cid:durableId="337775910">
    <w:abstractNumId w:val="40"/>
  </w:num>
  <w:num w:numId="61" w16cid:durableId="1123384346">
    <w:abstractNumId w:val="19"/>
  </w:num>
  <w:num w:numId="62" w16cid:durableId="423771207">
    <w:abstractNumId w:val="28"/>
  </w:num>
  <w:num w:numId="63" w16cid:durableId="1856727565">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5EC"/>
    <w:rsid w:val="0000000C"/>
    <w:rsid w:val="00000734"/>
    <w:rsid w:val="00000AB1"/>
    <w:rsid w:val="00000AEC"/>
    <w:rsid w:val="00000F47"/>
    <w:rsid w:val="000015B9"/>
    <w:rsid w:val="00001645"/>
    <w:rsid w:val="00001F44"/>
    <w:rsid w:val="00001FF7"/>
    <w:rsid w:val="0000207B"/>
    <w:rsid w:val="00002869"/>
    <w:rsid w:val="00002957"/>
    <w:rsid w:val="000037E0"/>
    <w:rsid w:val="00003A66"/>
    <w:rsid w:val="00003D74"/>
    <w:rsid w:val="000048BD"/>
    <w:rsid w:val="000052B8"/>
    <w:rsid w:val="0000555F"/>
    <w:rsid w:val="00005C10"/>
    <w:rsid w:val="000064AD"/>
    <w:rsid w:val="000065DC"/>
    <w:rsid w:val="0000691C"/>
    <w:rsid w:val="00006B4C"/>
    <w:rsid w:val="00006B9E"/>
    <w:rsid w:val="00006FE4"/>
    <w:rsid w:val="000076C4"/>
    <w:rsid w:val="000077F6"/>
    <w:rsid w:val="00010005"/>
    <w:rsid w:val="000106D2"/>
    <w:rsid w:val="000107DA"/>
    <w:rsid w:val="0001082C"/>
    <w:rsid w:val="00010DE1"/>
    <w:rsid w:val="00010E49"/>
    <w:rsid w:val="00011700"/>
    <w:rsid w:val="00011705"/>
    <w:rsid w:val="000118A5"/>
    <w:rsid w:val="000118F5"/>
    <w:rsid w:val="00011A19"/>
    <w:rsid w:val="00011A7C"/>
    <w:rsid w:val="00011C6C"/>
    <w:rsid w:val="000120DF"/>
    <w:rsid w:val="000127C4"/>
    <w:rsid w:val="00012E54"/>
    <w:rsid w:val="00013097"/>
    <w:rsid w:val="00013631"/>
    <w:rsid w:val="00014251"/>
    <w:rsid w:val="000142BD"/>
    <w:rsid w:val="00014797"/>
    <w:rsid w:val="00015564"/>
    <w:rsid w:val="00015C49"/>
    <w:rsid w:val="00015D8E"/>
    <w:rsid w:val="00015FA4"/>
    <w:rsid w:val="00016233"/>
    <w:rsid w:val="000167C8"/>
    <w:rsid w:val="000174A9"/>
    <w:rsid w:val="00017A68"/>
    <w:rsid w:val="00017E35"/>
    <w:rsid w:val="00020EAA"/>
    <w:rsid w:val="00021383"/>
    <w:rsid w:val="0002164F"/>
    <w:rsid w:val="000216F1"/>
    <w:rsid w:val="00021C3A"/>
    <w:rsid w:val="00021C67"/>
    <w:rsid w:val="000221B3"/>
    <w:rsid w:val="00022B35"/>
    <w:rsid w:val="00022D78"/>
    <w:rsid w:val="00022DCC"/>
    <w:rsid w:val="00022E5F"/>
    <w:rsid w:val="00024026"/>
    <w:rsid w:val="0002441B"/>
    <w:rsid w:val="00024424"/>
    <w:rsid w:val="00025227"/>
    <w:rsid w:val="0002538C"/>
    <w:rsid w:val="00025A60"/>
    <w:rsid w:val="00025ED4"/>
    <w:rsid w:val="000260D0"/>
    <w:rsid w:val="00026873"/>
    <w:rsid w:val="00026C93"/>
    <w:rsid w:val="000273F3"/>
    <w:rsid w:val="00027CC6"/>
    <w:rsid w:val="000301CB"/>
    <w:rsid w:val="0003061B"/>
    <w:rsid w:val="000307BC"/>
    <w:rsid w:val="00030916"/>
    <w:rsid w:val="00030C21"/>
    <w:rsid w:val="0003194F"/>
    <w:rsid w:val="000319CE"/>
    <w:rsid w:val="00031E8C"/>
    <w:rsid w:val="00032CBC"/>
    <w:rsid w:val="00033131"/>
    <w:rsid w:val="0003324F"/>
    <w:rsid w:val="00033783"/>
    <w:rsid w:val="00033AAE"/>
    <w:rsid w:val="00033DA7"/>
    <w:rsid w:val="000344C9"/>
    <w:rsid w:val="000344FF"/>
    <w:rsid w:val="000347F7"/>
    <w:rsid w:val="00034DBE"/>
    <w:rsid w:val="000357DD"/>
    <w:rsid w:val="00035841"/>
    <w:rsid w:val="00035A3B"/>
    <w:rsid w:val="00035C63"/>
    <w:rsid w:val="00035EF9"/>
    <w:rsid w:val="000368B5"/>
    <w:rsid w:val="00036A4C"/>
    <w:rsid w:val="00037098"/>
    <w:rsid w:val="00037206"/>
    <w:rsid w:val="000375D6"/>
    <w:rsid w:val="000377B8"/>
    <w:rsid w:val="00037AF9"/>
    <w:rsid w:val="00037DEE"/>
    <w:rsid w:val="0004029A"/>
    <w:rsid w:val="00040E5F"/>
    <w:rsid w:val="00041765"/>
    <w:rsid w:val="000424F1"/>
    <w:rsid w:val="00042522"/>
    <w:rsid w:val="000429D7"/>
    <w:rsid w:val="00042AD8"/>
    <w:rsid w:val="000431DB"/>
    <w:rsid w:val="00043C0A"/>
    <w:rsid w:val="00043F3A"/>
    <w:rsid w:val="000442CA"/>
    <w:rsid w:val="00045096"/>
    <w:rsid w:val="0004523F"/>
    <w:rsid w:val="00045438"/>
    <w:rsid w:val="000455C4"/>
    <w:rsid w:val="00045926"/>
    <w:rsid w:val="00045A89"/>
    <w:rsid w:val="00045BAC"/>
    <w:rsid w:val="00045CBB"/>
    <w:rsid w:val="000460BE"/>
    <w:rsid w:val="00046851"/>
    <w:rsid w:val="000472F0"/>
    <w:rsid w:val="000474FE"/>
    <w:rsid w:val="00047509"/>
    <w:rsid w:val="00047565"/>
    <w:rsid w:val="00047B89"/>
    <w:rsid w:val="00050366"/>
    <w:rsid w:val="00050739"/>
    <w:rsid w:val="00051191"/>
    <w:rsid w:val="00051260"/>
    <w:rsid w:val="000516BA"/>
    <w:rsid w:val="00051813"/>
    <w:rsid w:val="00051A48"/>
    <w:rsid w:val="00051B10"/>
    <w:rsid w:val="00051DE7"/>
    <w:rsid w:val="00051E6D"/>
    <w:rsid w:val="0005204F"/>
    <w:rsid w:val="00052C7B"/>
    <w:rsid w:val="00052E5B"/>
    <w:rsid w:val="00053175"/>
    <w:rsid w:val="00053295"/>
    <w:rsid w:val="000534C7"/>
    <w:rsid w:val="000537A0"/>
    <w:rsid w:val="00054046"/>
    <w:rsid w:val="000542DD"/>
    <w:rsid w:val="00054321"/>
    <w:rsid w:val="00054601"/>
    <w:rsid w:val="0005473A"/>
    <w:rsid w:val="00054EFB"/>
    <w:rsid w:val="00054FB1"/>
    <w:rsid w:val="000564EB"/>
    <w:rsid w:val="0005712C"/>
    <w:rsid w:val="0005755D"/>
    <w:rsid w:val="00057705"/>
    <w:rsid w:val="00057993"/>
    <w:rsid w:val="00060231"/>
    <w:rsid w:val="000602D4"/>
    <w:rsid w:val="0006099D"/>
    <w:rsid w:val="00060B45"/>
    <w:rsid w:val="00060DD6"/>
    <w:rsid w:val="00060EB1"/>
    <w:rsid w:val="00061064"/>
    <w:rsid w:val="000611BD"/>
    <w:rsid w:val="000611D8"/>
    <w:rsid w:val="000614DA"/>
    <w:rsid w:val="0006184F"/>
    <w:rsid w:val="00062126"/>
    <w:rsid w:val="00062D71"/>
    <w:rsid w:val="000630FA"/>
    <w:rsid w:val="0006326A"/>
    <w:rsid w:val="0006393F"/>
    <w:rsid w:val="0006409D"/>
    <w:rsid w:val="000644E1"/>
    <w:rsid w:val="00064DD9"/>
    <w:rsid w:val="0006579D"/>
    <w:rsid w:val="000657D5"/>
    <w:rsid w:val="000657E7"/>
    <w:rsid w:val="000664D7"/>
    <w:rsid w:val="00066903"/>
    <w:rsid w:val="00066918"/>
    <w:rsid w:val="00066B84"/>
    <w:rsid w:val="0006750E"/>
    <w:rsid w:val="00067640"/>
    <w:rsid w:val="00067C65"/>
    <w:rsid w:val="00067D45"/>
    <w:rsid w:val="000706AE"/>
    <w:rsid w:val="00070C4C"/>
    <w:rsid w:val="00071C89"/>
    <w:rsid w:val="00071C91"/>
    <w:rsid w:val="00072422"/>
    <w:rsid w:val="0007278C"/>
    <w:rsid w:val="00072C1C"/>
    <w:rsid w:val="00072C97"/>
    <w:rsid w:val="00073109"/>
    <w:rsid w:val="00073B0C"/>
    <w:rsid w:val="00073D62"/>
    <w:rsid w:val="00074542"/>
    <w:rsid w:val="00074709"/>
    <w:rsid w:val="0007486D"/>
    <w:rsid w:val="00074DD1"/>
    <w:rsid w:val="00075226"/>
    <w:rsid w:val="000755BC"/>
    <w:rsid w:val="0007594D"/>
    <w:rsid w:val="00075D04"/>
    <w:rsid w:val="00075F2E"/>
    <w:rsid w:val="00076372"/>
    <w:rsid w:val="000765C3"/>
    <w:rsid w:val="000766C8"/>
    <w:rsid w:val="00076B9B"/>
    <w:rsid w:val="00076D51"/>
    <w:rsid w:val="00076E99"/>
    <w:rsid w:val="00077920"/>
    <w:rsid w:val="00080190"/>
    <w:rsid w:val="000805EC"/>
    <w:rsid w:val="000807C7"/>
    <w:rsid w:val="000817B5"/>
    <w:rsid w:val="00081A67"/>
    <w:rsid w:val="00081AEF"/>
    <w:rsid w:val="000822C8"/>
    <w:rsid w:val="0008234F"/>
    <w:rsid w:val="00082951"/>
    <w:rsid w:val="00082BF6"/>
    <w:rsid w:val="000830BD"/>
    <w:rsid w:val="000831AB"/>
    <w:rsid w:val="0008332A"/>
    <w:rsid w:val="0008338A"/>
    <w:rsid w:val="000837FD"/>
    <w:rsid w:val="000839B1"/>
    <w:rsid w:val="00083DFB"/>
    <w:rsid w:val="00083E61"/>
    <w:rsid w:val="0008416A"/>
    <w:rsid w:val="000848D4"/>
    <w:rsid w:val="000848F9"/>
    <w:rsid w:val="00084B25"/>
    <w:rsid w:val="00084D87"/>
    <w:rsid w:val="00084E92"/>
    <w:rsid w:val="000852D1"/>
    <w:rsid w:val="000853F5"/>
    <w:rsid w:val="000854F3"/>
    <w:rsid w:val="00085767"/>
    <w:rsid w:val="000857F7"/>
    <w:rsid w:val="000858C8"/>
    <w:rsid w:val="00085C8E"/>
    <w:rsid w:val="00085DCE"/>
    <w:rsid w:val="0008655A"/>
    <w:rsid w:val="00086817"/>
    <w:rsid w:val="00087294"/>
    <w:rsid w:val="0008743F"/>
    <w:rsid w:val="00087B29"/>
    <w:rsid w:val="00087E18"/>
    <w:rsid w:val="00087F33"/>
    <w:rsid w:val="00090CFE"/>
    <w:rsid w:val="00090D06"/>
    <w:rsid w:val="000910A5"/>
    <w:rsid w:val="00091240"/>
    <w:rsid w:val="00091419"/>
    <w:rsid w:val="0009143D"/>
    <w:rsid w:val="000914BA"/>
    <w:rsid w:val="00091ECC"/>
    <w:rsid w:val="000920DC"/>
    <w:rsid w:val="000921D5"/>
    <w:rsid w:val="000925B5"/>
    <w:rsid w:val="00092BBA"/>
    <w:rsid w:val="000933B0"/>
    <w:rsid w:val="000941CB"/>
    <w:rsid w:val="0009499C"/>
    <w:rsid w:val="00094AE4"/>
    <w:rsid w:val="00094BB4"/>
    <w:rsid w:val="000950C4"/>
    <w:rsid w:val="000954E8"/>
    <w:rsid w:val="00096306"/>
    <w:rsid w:val="000963AC"/>
    <w:rsid w:val="00096A1B"/>
    <w:rsid w:val="00096B6C"/>
    <w:rsid w:val="00096E92"/>
    <w:rsid w:val="000A019E"/>
    <w:rsid w:val="000A0647"/>
    <w:rsid w:val="000A0A72"/>
    <w:rsid w:val="000A0A99"/>
    <w:rsid w:val="000A0DD9"/>
    <w:rsid w:val="000A0E45"/>
    <w:rsid w:val="000A17D5"/>
    <w:rsid w:val="000A1B40"/>
    <w:rsid w:val="000A1B68"/>
    <w:rsid w:val="000A229A"/>
    <w:rsid w:val="000A2572"/>
    <w:rsid w:val="000A2793"/>
    <w:rsid w:val="000A2F2C"/>
    <w:rsid w:val="000A3306"/>
    <w:rsid w:val="000A353D"/>
    <w:rsid w:val="000A3621"/>
    <w:rsid w:val="000A3D3D"/>
    <w:rsid w:val="000A6063"/>
    <w:rsid w:val="000A60C5"/>
    <w:rsid w:val="000A60F4"/>
    <w:rsid w:val="000A6542"/>
    <w:rsid w:val="000A6AC8"/>
    <w:rsid w:val="000A6C99"/>
    <w:rsid w:val="000A6EAC"/>
    <w:rsid w:val="000A6EFF"/>
    <w:rsid w:val="000A7289"/>
    <w:rsid w:val="000A7607"/>
    <w:rsid w:val="000A7A1E"/>
    <w:rsid w:val="000A7A63"/>
    <w:rsid w:val="000A7B59"/>
    <w:rsid w:val="000A7B84"/>
    <w:rsid w:val="000B0532"/>
    <w:rsid w:val="000B071E"/>
    <w:rsid w:val="000B077D"/>
    <w:rsid w:val="000B0A3C"/>
    <w:rsid w:val="000B0DA1"/>
    <w:rsid w:val="000B0F40"/>
    <w:rsid w:val="000B1B4F"/>
    <w:rsid w:val="000B2717"/>
    <w:rsid w:val="000B2F8F"/>
    <w:rsid w:val="000B3414"/>
    <w:rsid w:val="000B345E"/>
    <w:rsid w:val="000B3617"/>
    <w:rsid w:val="000B427C"/>
    <w:rsid w:val="000B4E46"/>
    <w:rsid w:val="000B4E7B"/>
    <w:rsid w:val="000B5298"/>
    <w:rsid w:val="000B52BE"/>
    <w:rsid w:val="000B5768"/>
    <w:rsid w:val="000B58D7"/>
    <w:rsid w:val="000B5ACA"/>
    <w:rsid w:val="000C00F6"/>
    <w:rsid w:val="000C0ACB"/>
    <w:rsid w:val="000C0ADB"/>
    <w:rsid w:val="000C0B62"/>
    <w:rsid w:val="000C1C18"/>
    <w:rsid w:val="000C20F3"/>
    <w:rsid w:val="000C226B"/>
    <w:rsid w:val="000C22A2"/>
    <w:rsid w:val="000C2367"/>
    <w:rsid w:val="000C2434"/>
    <w:rsid w:val="000C2447"/>
    <w:rsid w:val="000C2990"/>
    <w:rsid w:val="000C2996"/>
    <w:rsid w:val="000C29A5"/>
    <w:rsid w:val="000C2EE9"/>
    <w:rsid w:val="000C30E0"/>
    <w:rsid w:val="000C30E4"/>
    <w:rsid w:val="000C320C"/>
    <w:rsid w:val="000C454E"/>
    <w:rsid w:val="000C4632"/>
    <w:rsid w:val="000C4A3E"/>
    <w:rsid w:val="000C4B4C"/>
    <w:rsid w:val="000C4E35"/>
    <w:rsid w:val="000C5206"/>
    <w:rsid w:val="000C56AB"/>
    <w:rsid w:val="000C5858"/>
    <w:rsid w:val="000C58EE"/>
    <w:rsid w:val="000C59F3"/>
    <w:rsid w:val="000C5DB4"/>
    <w:rsid w:val="000C6C02"/>
    <w:rsid w:val="000C6E02"/>
    <w:rsid w:val="000C6F01"/>
    <w:rsid w:val="000C7062"/>
    <w:rsid w:val="000C7607"/>
    <w:rsid w:val="000C7A8D"/>
    <w:rsid w:val="000C7B7E"/>
    <w:rsid w:val="000C7CBB"/>
    <w:rsid w:val="000D0119"/>
    <w:rsid w:val="000D0440"/>
    <w:rsid w:val="000D04C6"/>
    <w:rsid w:val="000D0697"/>
    <w:rsid w:val="000D0FDB"/>
    <w:rsid w:val="000D1252"/>
    <w:rsid w:val="000D1841"/>
    <w:rsid w:val="000D1842"/>
    <w:rsid w:val="000D1890"/>
    <w:rsid w:val="000D2041"/>
    <w:rsid w:val="000D2116"/>
    <w:rsid w:val="000D2350"/>
    <w:rsid w:val="000D243E"/>
    <w:rsid w:val="000D27C4"/>
    <w:rsid w:val="000D3208"/>
    <w:rsid w:val="000D36D9"/>
    <w:rsid w:val="000D3C54"/>
    <w:rsid w:val="000D3E1D"/>
    <w:rsid w:val="000D47B1"/>
    <w:rsid w:val="000D47D4"/>
    <w:rsid w:val="000D53CC"/>
    <w:rsid w:val="000D6187"/>
    <w:rsid w:val="000D676C"/>
    <w:rsid w:val="000D6963"/>
    <w:rsid w:val="000D6C02"/>
    <w:rsid w:val="000D75D3"/>
    <w:rsid w:val="000D7DCB"/>
    <w:rsid w:val="000E047E"/>
    <w:rsid w:val="000E09D5"/>
    <w:rsid w:val="000E10CC"/>
    <w:rsid w:val="000E1757"/>
    <w:rsid w:val="000E1973"/>
    <w:rsid w:val="000E1ABB"/>
    <w:rsid w:val="000E28B9"/>
    <w:rsid w:val="000E2A25"/>
    <w:rsid w:val="000E2DB7"/>
    <w:rsid w:val="000E31F5"/>
    <w:rsid w:val="000E3359"/>
    <w:rsid w:val="000E3967"/>
    <w:rsid w:val="000E3DB3"/>
    <w:rsid w:val="000E4840"/>
    <w:rsid w:val="000E486C"/>
    <w:rsid w:val="000E4D49"/>
    <w:rsid w:val="000E4F51"/>
    <w:rsid w:val="000E50C2"/>
    <w:rsid w:val="000E56F3"/>
    <w:rsid w:val="000E5BEE"/>
    <w:rsid w:val="000E5D4D"/>
    <w:rsid w:val="000E5DE3"/>
    <w:rsid w:val="000E6223"/>
    <w:rsid w:val="000E653F"/>
    <w:rsid w:val="000E65A3"/>
    <w:rsid w:val="000E683C"/>
    <w:rsid w:val="000E7184"/>
    <w:rsid w:val="000E7EE5"/>
    <w:rsid w:val="000F07E9"/>
    <w:rsid w:val="000F1515"/>
    <w:rsid w:val="000F1859"/>
    <w:rsid w:val="000F188B"/>
    <w:rsid w:val="000F1AE7"/>
    <w:rsid w:val="000F2822"/>
    <w:rsid w:val="000F28B8"/>
    <w:rsid w:val="000F33AB"/>
    <w:rsid w:val="000F3C5C"/>
    <w:rsid w:val="000F3E07"/>
    <w:rsid w:val="000F4165"/>
    <w:rsid w:val="000F425A"/>
    <w:rsid w:val="000F4300"/>
    <w:rsid w:val="000F43CE"/>
    <w:rsid w:val="000F44B3"/>
    <w:rsid w:val="000F451D"/>
    <w:rsid w:val="000F5506"/>
    <w:rsid w:val="000F57D5"/>
    <w:rsid w:val="000F5AAF"/>
    <w:rsid w:val="000F5F20"/>
    <w:rsid w:val="000F652D"/>
    <w:rsid w:val="000F65C9"/>
    <w:rsid w:val="000F684D"/>
    <w:rsid w:val="000F68E1"/>
    <w:rsid w:val="000F6BBB"/>
    <w:rsid w:val="000F7339"/>
    <w:rsid w:val="000F76AD"/>
    <w:rsid w:val="000F7B39"/>
    <w:rsid w:val="000F7FBD"/>
    <w:rsid w:val="00100382"/>
    <w:rsid w:val="0010158F"/>
    <w:rsid w:val="00101687"/>
    <w:rsid w:val="0010175A"/>
    <w:rsid w:val="0010179C"/>
    <w:rsid w:val="001018F6"/>
    <w:rsid w:val="0010197B"/>
    <w:rsid w:val="00101CDE"/>
    <w:rsid w:val="00101CE6"/>
    <w:rsid w:val="001023CE"/>
    <w:rsid w:val="001025EA"/>
    <w:rsid w:val="00102AB2"/>
    <w:rsid w:val="001030E4"/>
    <w:rsid w:val="00103161"/>
    <w:rsid w:val="00103E54"/>
    <w:rsid w:val="00103EBF"/>
    <w:rsid w:val="001041E8"/>
    <w:rsid w:val="001042F2"/>
    <w:rsid w:val="0010474B"/>
    <w:rsid w:val="00104833"/>
    <w:rsid w:val="00105C29"/>
    <w:rsid w:val="001065AD"/>
    <w:rsid w:val="0010677E"/>
    <w:rsid w:val="0010680E"/>
    <w:rsid w:val="001073C8"/>
    <w:rsid w:val="00107693"/>
    <w:rsid w:val="001076A9"/>
    <w:rsid w:val="00107EE4"/>
    <w:rsid w:val="00107F8D"/>
    <w:rsid w:val="00110BB3"/>
    <w:rsid w:val="001116C8"/>
    <w:rsid w:val="00111DC2"/>
    <w:rsid w:val="00111DE8"/>
    <w:rsid w:val="00112520"/>
    <w:rsid w:val="001125BA"/>
    <w:rsid w:val="001127D0"/>
    <w:rsid w:val="0011315C"/>
    <w:rsid w:val="0011327D"/>
    <w:rsid w:val="0011346A"/>
    <w:rsid w:val="001136B7"/>
    <w:rsid w:val="0011380B"/>
    <w:rsid w:val="00113A95"/>
    <w:rsid w:val="00113CE9"/>
    <w:rsid w:val="00113DAF"/>
    <w:rsid w:val="001144D3"/>
    <w:rsid w:val="0011459F"/>
    <w:rsid w:val="00114BF3"/>
    <w:rsid w:val="001154DD"/>
    <w:rsid w:val="0011628C"/>
    <w:rsid w:val="0011637B"/>
    <w:rsid w:val="00116BFF"/>
    <w:rsid w:val="00116EDB"/>
    <w:rsid w:val="00117EE3"/>
    <w:rsid w:val="001207D1"/>
    <w:rsid w:val="0012089B"/>
    <w:rsid w:val="00120F5C"/>
    <w:rsid w:val="0012154F"/>
    <w:rsid w:val="001215F1"/>
    <w:rsid w:val="00122252"/>
    <w:rsid w:val="0012232A"/>
    <w:rsid w:val="001224EF"/>
    <w:rsid w:val="00122670"/>
    <w:rsid w:val="001232CC"/>
    <w:rsid w:val="00123421"/>
    <w:rsid w:val="00123504"/>
    <w:rsid w:val="00123577"/>
    <w:rsid w:val="00123961"/>
    <w:rsid w:val="00123B03"/>
    <w:rsid w:val="0012430B"/>
    <w:rsid w:val="00124A07"/>
    <w:rsid w:val="00124B10"/>
    <w:rsid w:val="00124DBC"/>
    <w:rsid w:val="001260BF"/>
    <w:rsid w:val="00126162"/>
    <w:rsid w:val="0012672B"/>
    <w:rsid w:val="00126B12"/>
    <w:rsid w:val="00126CA9"/>
    <w:rsid w:val="00126F11"/>
    <w:rsid w:val="00126F47"/>
    <w:rsid w:val="00127FCD"/>
    <w:rsid w:val="0013086D"/>
    <w:rsid w:val="00130AB7"/>
    <w:rsid w:val="00131A54"/>
    <w:rsid w:val="0013214D"/>
    <w:rsid w:val="0013230F"/>
    <w:rsid w:val="00132578"/>
    <w:rsid w:val="00132A6B"/>
    <w:rsid w:val="00132A91"/>
    <w:rsid w:val="00133485"/>
    <w:rsid w:val="0013354F"/>
    <w:rsid w:val="001335B0"/>
    <w:rsid w:val="0013360C"/>
    <w:rsid w:val="00134295"/>
    <w:rsid w:val="001343FD"/>
    <w:rsid w:val="00134CA5"/>
    <w:rsid w:val="00135185"/>
    <w:rsid w:val="00136086"/>
    <w:rsid w:val="001361FB"/>
    <w:rsid w:val="0013627D"/>
    <w:rsid w:val="00136433"/>
    <w:rsid w:val="00136F61"/>
    <w:rsid w:val="00137111"/>
    <w:rsid w:val="001373D0"/>
    <w:rsid w:val="00140A02"/>
    <w:rsid w:val="00140A5C"/>
    <w:rsid w:val="00140C9F"/>
    <w:rsid w:val="00141550"/>
    <w:rsid w:val="001420C5"/>
    <w:rsid w:val="001424E4"/>
    <w:rsid w:val="00142BE7"/>
    <w:rsid w:val="00142F6E"/>
    <w:rsid w:val="00143548"/>
    <w:rsid w:val="00143868"/>
    <w:rsid w:val="00144D48"/>
    <w:rsid w:val="00144F69"/>
    <w:rsid w:val="00144F80"/>
    <w:rsid w:val="00145587"/>
    <w:rsid w:val="00145982"/>
    <w:rsid w:val="001465C2"/>
    <w:rsid w:val="00146B20"/>
    <w:rsid w:val="00147252"/>
    <w:rsid w:val="00147295"/>
    <w:rsid w:val="0014755E"/>
    <w:rsid w:val="00147611"/>
    <w:rsid w:val="001477FD"/>
    <w:rsid w:val="001478D2"/>
    <w:rsid w:val="00150126"/>
    <w:rsid w:val="00151588"/>
    <w:rsid w:val="0015163A"/>
    <w:rsid w:val="001518C2"/>
    <w:rsid w:val="00151910"/>
    <w:rsid w:val="00151E88"/>
    <w:rsid w:val="001521CE"/>
    <w:rsid w:val="00152238"/>
    <w:rsid w:val="001527C1"/>
    <w:rsid w:val="00152D98"/>
    <w:rsid w:val="00152E79"/>
    <w:rsid w:val="00152EE5"/>
    <w:rsid w:val="00153B7A"/>
    <w:rsid w:val="00153C9A"/>
    <w:rsid w:val="001543D0"/>
    <w:rsid w:val="00154481"/>
    <w:rsid w:val="00154799"/>
    <w:rsid w:val="001555E3"/>
    <w:rsid w:val="00155B3B"/>
    <w:rsid w:val="00156104"/>
    <w:rsid w:val="0015636F"/>
    <w:rsid w:val="001568D5"/>
    <w:rsid w:val="00157024"/>
    <w:rsid w:val="0015782E"/>
    <w:rsid w:val="00157A92"/>
    <w:rsid w:val="00157B55"/>
    <w:rsid w:val="0016004A"/>
    <w:rsid w:val="001608A1"/>
    <w:rsid w:val="00160DDC"/>
    <w:rsid w:val="00161717"/>
    <w:rsid w:val="00161C90"/>
    <w:rsid w:val="00162166"/>
    <w:rsid w:val="00162F8F"/>
    <w:rsid w:val="00163545"/>
    <w:rsid w:val="00163586"/>
    <w:rsid w:val="00163875"/>
    <w:rsid w:val="00163B1D"/>
    <w:rsid w:val="00163D30"/>
    <w:rsid w:val="00163D76"/>
    <w:rsid w:val="001643CD"/>
    <w:rsid w:val="00164656"/>
    <w:rsid w:val="00164D5C"/>
    <w:rsid w:val="001656AF"/>
    <w:rsid w:val="0016598C"/>
    <w:rsid w:val="00165BDF"/>
    <w:rsid w:val="001666BC"/>
    <w:rsid w:val="00166870"/>
    <w:rsid w:val="00166A7A"/>
    <w:rsid w:val="00166BB9"/>
    <w:rsid w:val="00166E01"/>
    <w:rsid w:val="00167053"/>
    <w:rsid w:val="001678AE"/>
    <w:rsid w:val="00167F41"/>
    <w:rsid w:val="00170176"/>
    <w:rsid w:val="00170720"/>
    <w:rsid w:val="0017109A"/>
    <w:rsid w:val="00171240"/>
    <w:rsid w:val="001712CD"/>
    <w:rsid w:val="001715A0"/>
    <w:rsid w:val="00171714"/>
    <w:rsid w:val="00171FC0"/>
    <w:rsid w:val="001722C8"/>
    <w:rsid w:val="001726D1"/>
    <w:rsid w:val="00172B38"/>
    <w:rsid w:val="00172E2E"/>
    <w:rsid w:val="00173126"/>
    <w:rsid w:val="0017338A"/>
    <w:rsid w:val="001733D6"/>
    <w:rsid w:val="001733E1"/>
    <w:rsid w:val="00173CCD"/>
    <w:rsid w:val="00173FE4"/>
    <w:rsid w:val="00174245"/>
    <w:rsid w:val="001744D2"/>
    <w:rsid w:val="00174AE2"/>
    <w:rsid w:val="00174BAC"/>
    <w:rsid w:val="00174BD6"/>
    <w:rsid w:val="00174E91"/>
    <w:rsid w:val="00175229"/>
    <w:rsid w:val="001754AD"/>
    <w:rsid w:val="001756A2"/>
    <w:rsid w:val="001757B3"/>
    <w:rsid w:val="00175885"/>
    <w:rsid w:val="001760D2"/>
    <w:rsid w:val="001764A8"/>
    <w:rsid w:val="00176880"/>
    <w:rsid w:val="00177174"/>
    <w:rsid w:val="00177A52"/>
    <w:rsid w:val="0018061D"/>
    <w:rsid w:val="001808D7"/>
    <w:rsid w:val="00180AA1"/>
    <w:rsid w:val="00180C5E"/>
    <w:rsid w:val="00181135"/>
    <w:rsid w:val="00181419"/>
    <w:rsid w:val="00181821"/>
    <w:rsid w:val="001826CF"/>
    <w:rsid w:val="001828F0"/>
    <w:rsid w:val="00182A03"/>
    <w:rsid w:val="00183608"/>
    <w:rsid w:val="00183B23"/>
    <w:rsid w:val="001843DC"/>
    <w:rsid w:val="001847E8"/>
    <w:rsid w:val="00185614"/>
    <w:rsid w:val="00185B7F"/>
    <w:rsid w:val="00185CEA"/>
    <w:rsid w:val="00186051"/>
    <w:rsid w:val="001861AD"/>
    <w:rsid w:val="00186CEF"/>
    <w:rsid w:val="00187263"/>
    <w:rsid w:val="001872ED"/>
    <w:rsid w:val="001873E7"/>
    <w:rsid w:val="0018782E"/>
    <w:rsid w:val="001879AE"/>
    <w:rsid w:val="00187CE9"/>
    <w:rsid w:val="00187E9B"/>
    <w:rsid w:val="00190252"/>
    <w:rsid w:val="00190FBC"/>
    <w:rsid w:val="001915F2"/>
    <w:rsid w:val="00191F87"/>
    <w:rsid w:val="00192086"/>
    <w:rsid w:val="00192B1D"/>
    <w:rsid w:val="00192D6D"/>
    <w:rsid w:val="0019325A"/>
    <w:rsid w:val="001932F2"/>
    <w:rsid w:val="00193985"/>
    <w:rsid w:val="00193D10"/>
    <w:rsid w:val="001943D7"/>
    <w:rsid w:val="00194EC7"/>
    <w:rsid w:val="001950F1"/>
    <w:rsid w:val="001953D2"/>
    <w:rsid w:val="001959B2"/>
    <w:rsid w:val="00195A6B"/>
    <w:rsid w:val="00196992"/>
    <w:rsid w:val="00196D69"/>
    <w:rsid w:val="00196D94"/>
    <w:rsid w:val="0019739B"/>
    <w:rsid w:val="00197977"/>
    <w:rsid w:val="001A0249"/>
    <w:rsid w:val="001A0256"/>
    <w:rsid w:val="001A0395"/>
    <w:rsid w:val="001A0997"/>
    <w:rsid w:val="001A0A52"/>
    <w:rsid w:val="001A15A8"/>
    <w:rsid w:val="001A1861"/>
    <w:rsid w:val="001A196E"/>
    <w:rsid w:val="001A27BA"/>
    <w:rsid w:val="001A3D09"/>
    <w:rsid w:val="001A4459"/>
    <w:rsid w:val="001A46DC"/>
    <w:rsid w:val="001A47AA"/>
    <w:rsid w:val="001A4A5E"/>
    <w:rsid w:val="001A4C29"/>
    <w:rsid w:val="001A4DA5"/>
    <w:rsid w:val="001A5215"/>
    <w:rsid w:val="001A5B20"/>
    <w:rsid w:val="001A5BC6"/>
    <w:rsid w:val="001A5EFF"/>
    <w:rsid w:val="001A6016"/>
    <w:rsid w:val="001A666D"/>
    <w:rsid w:val="001A68C4"/>
    <w:rsid w:val="001A6B48"/>
    <w:rsid w:val="001A6C94"/>
    <w:rsid w:val="001A6DFD"/>
    <w:rsid w:val="001A6E26"/>
    <w:rsid w:val="001A70A8"/>
    <w:rsid w:val="001A7546"/>
    <w:rsid w:val="001A75D2"/>
    <w:rsid w:val="001A7861"/>
    <w:rsid w:val="001A79F1"/>
    <w:rsid w:val="001A7B34"/>
    <w:rsid w:val="001B0196"/>
    <w:rsid w:val="001B1079"/>
    <w:rsid w:val="001B11D0"/>
    <w:rsid w:val="001B19FA"/>
    <w:rsid w:val="001B1BEA"/>
    <w:rsid w:val="001B1FD9"/>
    <w:rsid w:val="001B233F"/>
    <w:rsid w:val="001B2406"/>
    <w:rsid w:val="001B268F"/>
    <w:rsid w:val="001B2B0A"/>
    <w:rsid w:val="001B2E5B"/>
    <w:rsid w:val="001B2F3F"/>
    <w:rsid w:val="001B33D2"/>
    <w:rsid w:val="001B3E35"/>
    <w:rsid w:val="001B3EE5"/>
    <w:rsid w:val="001B3F2C"/>
    <w:rsid w:val="001B400A"/>
    <w:rsid w:val="001B41D5"/>
    <w:rsid w:val="001B4586"/>
    <w:rsid w:val="001B4715"/>
    <w:rsid w:val="001B4A32"/>
    <w:rsid w:val="001B57AC"/>
    <w:rsid w:val="001B5FBD"/>
    <w:rsid w:val="001B62E4"/>
    <w:rsid w:val="001B6441"/>
    <w:rsid w:val="001B65FD"/>
    <w:rsid w:val="001B6838"/>
    <w:rsid w:val="001B6AFA"/>
    <w:rsid w:val="001B6C12"/>
    <w:rsid w:val="001B6C20"/>
    <w:rsid w:val="001B6C4F"/>
    <w:rsid w:val="001B7719"/>
    <w:rsid w:val="001B7F9B"/>
    <w:rsid w:val="001C0579"/>
    <w:rsid w:val="001C0652"/>
    <w:rsid w:val="001C0A5A"/>
    <w:rsid w:val="001C0E02"/>
    <w:rsid w:val="001C0F47"/>
    <w:rsid w:val="001C1619"/>
    <w:rsid w:val="001C1B98"/>
    <w:rsid w:val="001C1F21"/>
    <w:rsid w:val="001C217C"/>
    <w:rsid w:val="001C2A88"/>
    <w:rsid w:val="001C2ADF"/>
    <w:rsid w:val="001C2D4B"/>
    <w:rsid w:val="001C2DBD"/>
    <w:rsid w:val="001C2F66"/>
    <w:rsid w:val="001C30BE"/>
    <w:rsid w:val="001C32EF"/>
    <w:rsid w:val="001C34CE"/>
    <w:rsid w:val="001C350F"/>
    <w:rsid w:val="001C372D"/>
    <w:rsid w:val="001C395E"/>
    <w:rsid w:val="001C4828"/>
    <w:rsid w:val="001C482D"/>
    <w:rsid w:val="001C4A3A"/>
    <w:rsid w:val="001C4D5F"/>
    <w:rsid w:val="001C5B35"/>
    <w:rsid w:val="001C64E5"/>
    <w:rsid w:val="001C690A"/>
    <w:rsid w:val="001C6C3F"/>
    <w:rsid w:val="001C6D82"/>
    <w:rsid w:val="001C701E"/>
    <w:rsid w:val="001C748C"/>
    <w:rsid w:val="001C7843"/>
    <w:rsid w:val="001C78D4"/>
    <w:rsid w:val="001C790A"/>
    <w:rsid w:val="001C7A18"/>
    <w:rsid w:val="001C7DEA"/>
    <w:rsid w:val="001D08B1"/>
    <w:rsid w:val="001D09A8"/>
    <w:rsid w:val="001D0BB8"/>
    <w:rsid w:val="001D0FFC"/>
    <w:rsid w:val="001D1008"/>
    <w:rsid w:val="001D10ED"/>
    <w:rsid w:val="001D1121"/>
    <w:rsid w:val="001D153B"/>
    <w:rsid w:val="001D1D0E"/>
    <w:rsid w:val="001D22CD"/>
    <w:rsid w:val="001D2ACD"/>
    <w:rsid w:val="001D3B75"/>
    <w:rsid w:val="001D4BF6"/>
    <w:rsid w:val="001D4BFC"/>
    <w:rsid w:val="001D5821"/>
    <w:rsid w:val="001D5F77"/>
    <w:rsid w:val="001D6110"/>
    <w:rsid w:val="001D629B"/>
    <w:rsid w:val="001D6818"/>
    <w:rsid w:val="001D7051"/>
    <w:rsid w:val="001D70BD"/>
    <w:rsid w:val="001D71E4"/>
    <w:rsid w:val="001D7288"/>
    <w:rsid w:val="001D777E"/>
    <w:rsid w:val="001E0005"/>
    <w:rsid w:val="001E02C4"/>
    <w:rsid w:val="001E03D4"/>
    <w:rsid w:val="001E04C3"/>
    <w:rsid w:val="001E0C95"/>
    <w:rsid w:val="001E0DF8"/>
    <w:rsid w:val="001E10D1"/>
    <w:rsid w:val="001E1504"/>
    <w:rsid w:val="001E15CE"/>
    <w:rsid w:val="001E18C6"/>
    <w:rsid w:val="001E194A"/>
    <w:rsid w:val="001E1A3B"/>
    <w:rsid w:val="001E1BD3"/>
    <w:rsid w:val="001E1C5B"/>
    <w:rsid w:val="001E1EF4"/>
    <w:rsid w:val="001E2DCB"/>
    <w:rsid w:val="001E4007"/>
    <w:rsid w:val="001E447B"/>
    <w:rsid w:val="001E4657"/>
    <w:rsid w:val="001E483A"/>
    <w:rsid w:val="001E4CC6"/>
    <w:rsid w:val="001E4D1F"/>
    <w:rsid w:val="001E50D1"/>
    <w:rsid w:val="001E536E"/>
    <w:rsid w:val="001E543A"/>
    <w:rsid w:val="001E5551"/>
    <w:rsid w:val="001E5630"/>
    <w:rsid w:val="001E56B1"/>
    <w:rsid w:val="001E5BA0"/>
    <w:rsid w:val="001E5ECF"/>
    <w:rsid w:val="001E6146"/>
    <w:rsid w:val="001E635A"/>
    <w:rsid w:val="001E77A9"/>
    <w:rsid w:val="001E7970"/>
    <w:rsid w:val="001E7D14"/>
    <w:rsid w:val="001F02BE"/>
    <w:rsid w:val="001F082C"/>
    <w:rsid w:val="001F0AE4"/>
    <w:rsid w:val="001F0BB7"/>
    <w:rsid w:val="001F0BF3"/>
    <w:rsid w:val="001F0C8B"/>
    <w:rsid w:val="001F0FFB"/>
    <w:rsid w:val="001F115E"/>
    <w:rsid w:val="001F14D0"/>
    <w:rsid w:val="001F180A"/>
    <w:rsid w:val="001F1874"/>
    <w:rsid w:val="001F1BDC"/>
    <w:rsid w:val="001F1FC0"/>
    <w:rsid w:val="001F1FF2"/>
    <w:rsid w:val="001F224D"/>
    <w:rsid w:val="001F2869"/>
    <w:rsid w:val="001F2987"/>
    <w:rsid w:val="001F2DB2"/>
    <w:rsid w:val="001F3287"/>
    <w:rsid w:val="001F32A0"/>
    <w:rsid w:val="001F3AF1"/>
    <w:rsid w:val="001F4439"/>
    <w:rsid w:val="001F45D3"/>
    <w:rsid w:val="001F519D"/>
    <w:rsid w:val="001F540D"/>
    <w:rsid w:val="001F57AE"/>
    <w:rsid w:val="001F5A09"/>
    <w:rsid w:val="001F5D04"/>
    <w:rsid w:val="001F609D"/>
    <w:rsid w:val="001F6F09"/>
    <w:rsid w:val="001F7355"/>
    <w:rsid w:val="001F7617"/>
    <w:rsid w:val="001F7AF1"/>
    <w:rsid w:val="002005FD"/>
    <w:rsid w:val="002008B2"/>
    <w:rsid w:val="00200DFD"/>
    <w:rsid w:val="0020128F"/>
    <w:rsid w:val="002013A3"/>
    <w:rsid w:val="0020188C"/>
    <w:rsid w:val="00201C74"/>
    <w:rsid w:val="00201E00"/>
    <w:rsid w:val="00202775"/>
    <w:rsid w:val="0020309D"/>
    <w:rsid w:val="00203CA3"/>
    <w:rsid w:val="002047B2"/>
    <w:rsid w:val="00204999"/>
    <w:rsid w:val="00204A6F"/>
    <w:rsid w:val="002051CE"/>
    <w:rsid w:val="0020559C"/>
    <w:rsid w:val="002055B4"/>
    <w:rsid w:val="002056C1"/>
    <w:rsid w:val="00206B5E"/>
    <w:rsid w:val="00206DC7"/>
    <w:rsid w:val="00206E6D"/>
    <w:rsid w:val="00207131"/>
    <w:rsid w:val="002071C3"/>
    <w:rsid w:val="00207283"/>
    <w:rsid w:val="00207378"/>
    <w:rsid w:val="00207C87"/>
    <w:rsid w:val="00210199"/>
    <w:rsid w:val="00210B16"/>
    <w:rsid w:val="00211068"/>
    <w:rsid w:val="0021117B"/>
    <w:rsid w:val="002115D1"/>
    <w:rsid w:val="00211E1D"/>
    <w:rsid w:val="0021242C"/>
    <w:rsid w:val="002126AA"/>
    <w:rsid w:val="002127B0"/>
    <w:rsid w:val="002128CC"/>
    <w:rsid w:val="00212A36"/>
    <w:rsid w:val="00213002"/>
    <w:rsid w:val="002130C9"/>
    <w:rsid w:val="00213708"/>
    <w:rsid w:val="00213710"/>
    <w:rsid w:val="00213A37"/>
    <w:rsid w:val="00213A7B"/>
    <w:rsid w:val="00213AAF"/>
    <w:rsid w:val="00213B1C"/>
    <w:rsid w:val="002145FB"/>
    <w:rsid w:val="00214C45"/>
    <w:rsid w:val="0021570C"/>
    <w:rsid w:val="002159F7"/>
    <w:rsid w:val="00215DF4"/>
    <w:rsid w:val="00215E2F"/>
    <w:rsid w:val="00215F31"/>
    <w:rsid w:val="00216097"/>
    <w:rsid w:val="0021688D"/>
    <w:rsid w:val="0021693F"/>
    <w:rsid w:val="00216EDD"/>
    <w:rsid w:val="002174D3"/>
    <w:rsid w:val="00217B01"/>
    <w:rsid w:val="00217EBA"/>
    <w:rsid w:val="0022000F"/>
    <w:rsid w:val="00220131"/>
    <w:rsid w:val="00220850"/>
    <w:rsid w:val="00220B0F"/>
    <w:rsid w:val="00220B9B"/>
    <w:rsid w:val="00220C88"/>
    <w:rsid w:val="00220DE0"/>
    <w:rsid w:val="00220FB9"/>
    <w:rsid w:val="00221861"/>
    <w:rsid w:val="00221A59"/>
    <w:rsid w:val="00221C02"/>
    <w:rsid w:val="00222427"/>
    <w:rsid w:val="00222737"/>
    <w:rsid w:val="0022280B"/>
    <w:rsid w:val="00222B1B"/>
    <w:rsid w:val="00222BC3"/>
    <w:rsid w:val="00222DB4"/>
    <w:rsid w:val="00223077"/>
    <w:rsid w:val="0022331F"/>
    <w:rsid w:val="00223354"/>
    <w:rsid w:val="002233DC"/>
    <w:rsid w:val="00223609"/>
    <w:rsid w:val="00223945"/>
    <w:rsid w:val="00223B3D"/>
    <w:rsid w:val="0022425F"/>
    <w:rsid w:val="00224268"/>
    <w:rsid w:val="0022493F"/>
    <w:rsid w:val="00224AD2"/>
    <w:rsid w:val="00224FD5"/>
    <w:rsid w:val="00225A69"/>
    <w:rsid w:val="00225A81"/>
    <w:rsid w:val="00225D37"/>
    <w:rsid w:val="00225D7A"/>
    <w:rsid w:val="00227459"/>
    <w:rsid w:val="00227B25"/>
    <w:rsid w:val="00227D5F"/>
    <w:rsid w:val="00230198"/>
    <w:rsid w:val="002304E7"/>
    <w:rsid w:val="002313B5"/>
    <w:rsid w:val="002319D7"/>
    <w:rsid w:val="00231D50"/>
    <w:rsid w:val="002332E8"/>
    <w:rsid w:val="0023382F"/>
    <w:rsid w:val="002341F5"/>
    <w:rsid w:val="0023424A"/>
    <w:rsid w:val="002349BC"/>
    <w:rsid w:val="00234D38"/>
    <w:rsid w:val="0023596F"/>
    <w:rsid w:val="0023606B"/>
    <w:rsid w:val="002361C1"/>
    <w:rsid w:val="00236870"/>
    <w:rsid w:val="00236FD1"/>
    <w:rsid w:val="0023744C"/>
    <w:rsid w:val="002374D8"/>
    <w:rsid w:val="002374E2"/>
    <w:rsid w:val="002375ED"/>
    <w:rsid w:val="00237F30"/>
    <w:rsid w:val="00240566"/>
    <w:rsid w:val="00240639"/>
    <w:rsid w:val="00240966"/>
    <w:rsid w:val="00240A38"/>
    <w:rsid w:val="00240B0B"/>
    <w:rsid w:val="00240E28"/>
    <w:rsid w:val="00240E39"/>
    <w:rsid w:val="00241136"/>
    <w:rsid w:val="0024174D"/>
    <w:rsid w:val="00241E10"/>
    <w:rsid w:val="00241E83"/>
    <w:rsid w:val="00241EF9"/>
    <w:rsid w:val="002428B8"/>
    <w:rsid w:val="00242DC5"/>
    <w:rsid w:val="00242DDF"/>
    <w:rsid w:val="00242E1B"/>
    <w:rsid w:val="002433BD"/>
    <w:rsid w:val="00243418"/>
    <w:rsid w:val="002437CB"/>
    <w:rsid w:val="0024439C"/>
    <w:rsid w:val="0024460C"/>
    <w:rsid w:val="0024505F"/>
    <w:rsid w:val="00245267"/>
    <w:rsid w:val="00245296"/>
    <w:rsid w:val="00245493"/>
    <w:rsid w:val="00246389"/>
    <w:rsid w:val="0024645A"/>
    <w:rsid w:val="00246752"/>
    <w:rsid w:val="00246B13"/>
    <w:rsid w:val="002473D9"/>
    <w:rsid w:val="00247B07"/>
    <w:rsid w:val="00247B31"/>
    <w:rsid w:val="00247D92"/>
    <w:rsid w:val="00250546"/>
    <w:rsid w:val="002505BB"/>
    <w:rsid w:val="002515AD"/>
    <w:rsid w:val="002515EE"/>
    <w:rsid w:val="00251783"/>
    <w:rsid w:val="00251C13"/>
    <w:rsid w:val="00252126"/>
    <w:rsid w:val="002527E7"/>
    <w:rsid w:val="00253121"/>
    <w:rsid w:val="0025338B"/>
    <w:rsid w:val="00253434"/>
    <w:rsid w:val="002535CA"/>
    <w:rsid w:val="002536D1"/>
    <w:rsid w:val="0025375C"/>
    <w:rsid w:val="00253D89"/>
    <w:rsid w:val="00253F0D"/>
    <w:rsid w:val="00253F7A"/>
    <w:rsid w:val="00254027"/>
    <w:rsid w:val="002540EB"/>
    <w:rsid w:val="00254463"/>
    <w:rsid w:val="00254467"/>
    <w:rsid w:val="00254549"/>
    <w:rsid w:val="00254E04"/>
    <w:rsid w:val="00255DCE"/>
    <w:rsid w:val="002607ED"/>
    <w:rsid w:val="002609B5"/>
    <w:rsid w:val="00260EE6"/>
    <w:rsid w:val="00260FD8"/>
    <w:rsid w:val="00260FF9"/>
    <w:rsid w:val="002610A2"/>
    <w:rsid w:val="002617C3"/>
    <w:rsid w:val="00262488"/>
    <w:rsid w:val="00262648"/>
    <w:rsid w:val="00262FB6"/>
    <w:rsid w:val="0026450C"/>
    <w:rsid w:val="00264CED"/>
    <w:rsid w:val="00264E5E"/>
    <w:rsid w:val="0026517A"/>
    <w:rsid w:val="00265AF2"/>
    <w:rsid w:val="00267076"/>
    <w:rsid w:val="0026724F"/>
    <w:rsid w:val="00270117"/>
    <w:rsid w:val="0027064D"/>
    <w:rsid w:val="00270A87"/>
    <w:rsid w:val="00270ABE"/>
    <w:rsid w:val="002713BD"/>
    <w:rsid w:val="00271CE4"/>
    <w:rsid w:val="0027221C"/>
    <w:rsid w:val="002723A5"/>
    <w:rsid w:val="0027244B"/>
    <w:rsid w:val="002725A1"/>
    <w:rsid w:val="00272AAC"/>
    <w:rsid w:val="00272B4C"/>
    <w:rsid w:val="002736EF"/>
    <w:rsid w:val="00274203"/>
    <w:rsid w:val="00274CC8"/>
    <w:rsid w:val="00274D1F"/>
    <w:rsid w:val="0027566C"/>
    <w:rsid w:val="00275756"/>
    <w:rsid w:val="00275A86"/>
    <w:rsid w:val="00275B38"/>
    <w:rsid w:val="00275C59"/>
    <w:rsid w:val="00275CA7"/>
    <w:rsid w:val="00275D22"/>
    <w:rsid w:val="00275F75"/>
    <w:rsid w:val="002762A3"/>
    <w:rsid w:val="00276687"/>
    <w:rsid w:val="00276A01"/>
    <w:rsid w:val="00276CD6"/>
    <w:rsid w:val="002776FC"/>
    <w:rsid w:val="00277A42"/>
    <w:rsid w:val="00277B3D"/>
    <w:rsid w:val="00277B57"/>
    <w:rsid w:val="00277D86"/>
    <w:rsid w:val="002800BB"/>
    <w:rsid w:val="00280212"/>
    <w:rsid w:val="002807B4"/>
    <w:rsid w:val="00280D2C"/>
    <w:rsid w:val="00281191"/>
    <w:rsid w:val="0028166B"/>
    <w:rsid w:val="002816B2"/>
    <w:rsid w:val="002816D9"/>
    <w:rsid w:val="0028232C"/>
    <w:rsid w:val="00282666"/>
    <w:rsid w:val="0028268D"/>
    <w:rsid w:val="002826AA"/>
    <w:rsid w:val="00282884"/>
    <w:rsid w:val="0028294B"/>
    <w:rsid w:val="00282CC6"/>
    <w:rsid w:val="00283000"/>
    <w:rsid w:val="00283092"/>
    <w:rsid w:val="002830CD"/>
    <w:rsid w:val="00283658"/>
    <w:rsid w:val="002838EF"/>
    <w:rsid w:val="00283B59"/>
    <w:rsid w:val="00284126"/>
    <w:rsid w:val="00284523"/>
    <w:rsid w:val="00284607"/>
    <w:rsid w:val="002846DF"/>
    <w:rsid w:val="00285328"/>
    <w:rsid w:val="0028533A"/>
    <w:rsid w:val="002859A0"/>
    <w:rsid w:val="002859DA"/>
    <w:rsid w:val="00285EDD"/>
    <w:rsid w:val="00286505"/>
    <w:rsid w:val="00286EC8"/>
    <w:rsid w:val="00287351"/>
    <w:rsid w:val="00287974"/>
    <w:rsid w:val="00287B42"/>
    <w:rsid w:val="00287FD9"/>
    <w:rsid w:val="002900BE"/>
    <w:rsid w:val="0029022A"/>
    <w:rsid w:val="002902C4"/>
    <w:rsid w:val="0029093A"/>
    <w:rsid w:val="00290B38"/>
    <w:rsid w:val="002917AD"/>
    <w:rsid w:val="00291CAC"/>
    <w:rsid w:val="00291D4F"/>
    <w:rsid w:val="00292597"/>
    <w:rsid w:val="00292902"/>
    <w:rsid w:val="00293B0F"/>
    <w:rsid w:val="00294371"/>
    <w:rsid w:val="002947A3"/>
    <w:rsid w:val="00294826"/>
    <w:rsid w:val="002949FB"/>
    <w:rsid w:val="00294B49"/>
    <w:rsid w:val="0029534B"/>
    <w:rsid w:val="00295398"/>
    <w:rsid w:val="00295454"/>
    <w:rsid w:val="0029573D"/>
    <w:rsid w:val="00295A30"/>
    <w:rsid w:val="00295E50"/>
    <w:rsid w:val="00295EBD"/>
    <w:rsid w:val="0029616E"/>
    <w:rsid w:val="002968A1"/>
    <w:rsid w:val="00296B08"/>
    <w:rsid w:val="00296D54"/>
    <w:rsid w:val="00296EFF"/>
    <w:rsid w:val="00296F5F"/>
    <w:rsid w:val="00297069"/>
    <w:rsid w:val="00297B23"/>
    <w:rsid w:val="00297E1A"/>
    <w:rsid w:val="00297E95"/>
    <w:rsid w:val="002A0084"/>
    <w:rsid w:val="002A025D"/>
    <w:rsid w:val="002A04DE"/>
    <w:rsid w:val="002A0B8F"/>
    <w:rsid w:val="002A0E12"/>
    <w:rsid w:val="002A1078"/>
    <w:rsid w:val="002A1888"/>
    <w:rsid w:val="002A19BF"/>
    <w:rsid w:val="002A1B6D"/>
    <w:rsid w:val="002A1DE8"/>
    <w:rsid w:val="002A1E32"/>
    <w:rsid w:val="002A24B0"/>
    <w:rsid w:val="002A26A5"/>
    <w:rsid w:val="002A28DD"/>
    <w:rsid w:val="002A2FF6"/>
    <w:rsid w:val="002A3745"/>
    <w:rsid w:val="002A3C9A"/>
    <w:rsid w:val="002A436D"/>
    <w:rsid w:val="002A4E3A"/>
    <w:rsid w:val="002A5A2B"/>
    <w:rsid w:val="002A5C16"/>
    <w:rsid w:val="002A6540"/>
    <w:rsid w:val="002A715B"/>
    <w:rsid w:val="002A779D"/>
    <w:rsid w:val="002B041D"/>
    <w:rsid w:val="002B0F20"/>
    <w:rsid w:val="002B19E2"/>
    <w:rsid w:val="002B1B08"/>
    <w:rsid w:val="002B22B4"/>
    <w:rsid w:val="002B3285"/>
    <w:rsid w:val="002B344D"/>
    <w:rsid w:val="002B3963"/>
    <w:rsid w:val="002B3D1B"/>
    <w:rsid w:val="002B3FFA"/>
    <w:rsid w:val="002B4266"/>
    <w:rsid w:val="002B50B3"/>
    <w:rsid w:val="002B53AA"/>
    <w:rsid w:val="002B5710"/>
    <w:rsid w:val="002B5E18"/>
    <w:rsid w:val="002B5F78"/>
    <w:rsid w:val="002B6183"/>
    <w:rsid w:val="002B632D"/>
    <w:rsid w:val="002B6B1B"/>
    <w:rsid w:val="002B6C0E"/>
    <w:rsid w:val="002B6C1E"/>
    <w:rsid w:val="002B74EE"/>
    <w:rsid w:val="002B7579"/>
    <w:rsid w:val="002C04FF"/>
    <w:rsid w:val="002C12C7"/>
    <w:rsid w:val="002C1358"/>
    <w:rsid w:val="002C14CC"/>
    <w:rsid w:val="002C1752"/>
    <w:rsid w:val="002C1773"/>
    <w:rsid w:val="002C1B0C"/>
    <w:rsid w:val="002C299D"/>
    <w:rsid w:val="002C2FC7"/>
    <w:rsid w:val="002C351D"/>
    <w:rsid w:val="002C3626"/>
    <w:rsid w:val="002C3955"/>
    <w:rsid w:val="002C40F8"/>
    <w:rsid w:val="002C4483"/>
    <w:rsid w:val="002C455B"/>
    <w:rsid w:val="002C48CF"/>
    <w:rsid w:val="002C4979"/>
    <w:rsid w:val="002C5323"/>
    <w:rsid w:val="002C6060"/>
    <w:rsid w:val="002C607C"/>
    <w:rsid w:val="002C61F4"/>
    <w:rsid w:val="002C649A"/>
    <w:rsid w:val="002C727C"/>
    <w:rsid w:val="002D1274"/>
    <w:rsid w:val="002D1BD6"/>
    <w:rsid w:val="002D1DAD"/>
    <w:rsid w:val="002D239E"/>
    <w:rsid w:val="002D244A"/>
    <w:rsid w:val="002D2860"/>
    <w:rsid w:val="002D2B31"/>
    <w:rsid w:val="002D2B76"/>
    <w:rsid w:val="002D2DA9"/>
    <w:rsid w:val="002D2F1B"/>
    <w:rsid w:val="002D316D"/>
    <w:rsid w:val="002D32D5"/>
    <w:rsid w:val="002D34EC"/>
    <w:rsid w:val="002D35E5"/>
    <w:rsid w:val="002D3F19"/>
    <w:rsid w:val="002D4BF9"/>
    <w:rsid w:val="002D4DE7"/>
    <w:rsid w:val="002D4E7E"/>
    <w:rsid w:val="002D54B6"/>
    <w:rsid w:val="002D5923"/>
    <w:rsid w:val="002D59AE"/>
    <w:rsid w:val="002D5F95"/>
    <w:rsid w:val="002D6122"/>
    <w:rsid w:val="002D620A"/>
    <w:rsid w:val="002D6D9A"/>
    <w:rsid w:val="002D7722"/>
    <w:rsid w:val="002E005D"/>
    <w:rsid w:val="002E035D"/>
    <w:rsid w:val="002E04D7"/>
    <w:rsid w:val="002E04FB"/>
    <w:rsid w:val="002E0753"/>
    <w:rsid w:val="002E0B25"/>
    <w:rsid w:val="002E0EB3"/>
    <w:rsid w:val="002E21C5"/>
    <w:rsid w:val="002E2CCA"/>
    <w:rsid w:val="002E2CF8"/>
    <w:rsid w:val="002E2EC4"/>
    <w:rsid w:val="002E331F"/>
    <w:rsid w:val="002E3A2A"/>
    <w:rsid w:val="002E3AF7"/>
    <w:rsid w:val="002E48F9"/>
    <w:rsid w:val="002E4941"/>
    <w:rsid w:val="002E4C3B"/>
    <w:rsid w:val="002E4ED1"/>
    <w:rsid w:val="002E4F45"/>
    <w:rsid w:val="002E513C"/>
    <w:rsid w:val="002E5336"/>
    <w:rsid w:val="002E58FB"/>
    <w:rsid w:val="002E5E5B"/>
    <w:rsid w:val="002E6182"/>
    <w:rsid w:val="002E6A7E"/>
    <w:rsid w:val="002E6F4A"/>
    <w:rsid w:val="002E6FC6"/>
    <w:rsid w:val="002E6FF6"/>
    <w:rsid w:val="002E74A9"/>
    <w:rsid w:val="002E7B83"/>
    <w:rsid w:val="002E7BE2"/>
    <w:rsid w:val="002E7EE2"/>
    <w:rsid w:val="002F076C"/>
    <w:rsid w:val="002F08A8"/>
    <w:rsid w:val="002F0BF2"/>
    <w:rsid w:val="002F1325"/>
    <w:rsid w:val="002F1575"/>
    <w:rsid w:val="002F1E49"/>
    <w:rsid w:val="002F21A3"/>
    <w:rsid w:val="002F2355"/>
    <w:rsid w:val="002F26DC"/>
    <w:rsid w:val="002F279D"/>
    <w:rsid w:val="002F301F"/>
    <w:rsid w:val="002F312F"/>
    <w:rsid w:val="002F3A86"/>
    <w:rsid w:val="002F3D2A"/>
    <w:rsid w:val="002F420C"/>
    <w:rsid w:val="002F4376"/>
    <w:rsid w:val="002F458E"/>
    <w:rsid w:val="002F47BF"/>
    <w:rsid w:val="002F4EAD"/>
    <w:rsid w:val="002F53EE"/>
    <w:rsid w:val="002F5A68"/>
    <w:rsid w:val="002F5CDB"/>
    <w:rsid w:val="002F5E7F"/>
    <w:rsid w:val="002F5F7E"/>
    <w:rsid w:val="002F613D"/>
    <w:rsid w:val="002F67A7"/>
    <w:rsid w:val="002F6ACC"/>
    <w:rsid w:val="002F6BB3"/>
    <w:rsid w:val="002F71DA"/>
    <w:rsid w:val="002F72B1"/>
    <w:rsid w:val="002F7662"/>
    <w:rsid w:val="002F7A02"/>
    <w:rsid w:val="00300023"/>
    <w:rsid w:val="003014D2"/>
    <w:rsid w:val="00301ACD"/>
    <w:rsid w:val="00302FE6"/>
    <w:rsid w:val="00303760"/>
    <w:rsid w:val="00303897"/>
    <w:rsid w:val="00304151"/>
    <w:rsid w:val="003043CE"/>
    <w:rsid w:val="00304D93"/>
    <w:rsid w:val="0030568D"/>
    <w:rsid w:val="0030579F"/>
    <w:rsid w:val="003062B4"/>
    <w:rsid w:val="00306679"/>
    <w:rsid w:val="00306734"/>
    <w:rsid w:val="00306845"/>
    <w:rsid w:val="00306BC2"/>
    <w:rsid w:val="00306C3F"/>
    <w:rsid w:val="00306F2D"/>
    <w:rsid w:val="00306FD6"/>
    <w:rsid w:val="00307602"/>
    <w:rsid w:val="00307727"/>
    <w:rsid w:val="0030793D"/>
    <w:rsid w:val="00307F3E"/>
    <w:rsid w:val="00307F98"/>
    <w:rsid w:val="0031004D"/>
    <w:rsid w:val="003109AC"/>
    <w:rsid w:val="003112D8"/>
    <w:rsid w:val="00311A95"/>
    <w:rsid w:val="00311B61"/>
    <w:rsid w:val="00311D7C"/>
    <w:rsid w:val="003121B9"/>
    <w:rsid w:val="00312376"/>
    <w:rsid w:val="00312487"/>
    <w:rsid w:val="0031295D"/>
    <w:rsid w:val="00313027"/>
    <w:rsid w:val="00313949"/>
    <w:rsid w:val="00313B89"/>
    <w:rsid w:val="00313FCC"/>
    <w:rsid w:val="003148AD"/>
    <w:rsid w:val="00314DDF"/>
    <w:rsid w:val="00314FEC"/>
    <w:rsid w:val="00315182"/>
    <w:rsid w:val="003155FF"/>
    <w:rsid w:val="00315AFA"/>
    <w:rsid w:val="00315B95"/>
    <w:rsid w:val="00315F38"/>
    <w:rsid w:val="0031618B"/>
    <w:rsid w:val="0031655D"/>
    <w:rsid w:val="0031659A"/>
    <w:rsid w:val="00316E85"/>
    <w:rsid w:val="003170C8"/>
    <w:rsid w:val="00317714"/>
    <w:rsid w:val="00317793"/>
    <w:rsid w:val="003200AE"/>
    <w:rsid w:val="003203B5"/>
    <w:rsid w:val="003208AF"/>
    <w:rsid w:val="00320A11"/>
    <w:rsid w:val="0032103A"/>
    <w:rsid w:val="00321092"/>
    <w:rsid w:val="00321132"/>
    <w:rsid w:val="0032133B"/>
    <w:rsid w:val="003219DF"/>
    <w:rsid w:val="003220B9"/>
    <w:rsid w:val="00322333"/>
    <w:rsid w:val="0032289C"/>
    <w:rsid w:val="003229E4"/>
    <w:rsid w:val="00322AF2"/>
    <w:rsid w:val="00322DC4"/>
    <w:rsid w:val="003230C0"/>
    <w:rsid w:val="0032366D"/>
    <w:rsid w:val="003236AA"/>
    <w:rsid w:val="00323A27"/>
    <w:rsid w:val="00323A69"/>
    <w:rsid w:val="00323F09"/>
    <w:rsid w:val="0032476E"/>
    <w:rsid w:val="0032486B"/>
    <w:rsid w:val="00324E59"/>
    <w:rsid w:val="00324F7F"/>
    <w:rsid w:val="003255C0"/>
    <w:rsid w:val="00325974"/>
    <w:rsid w:val="00325BFE"/>
    <w:rsid w:val="00325E82"/>
    <w:rsid w:val="00326530"/>
    <w:rsid w:val="003265C9"/>
    <w:rsid w:val="00326775"/>
    <w:rsid w:val="00326ADE"/>
    <w:rsid w:val="0032715D"/>
    <w:rsid w:val="003272A2"/>
    <w:rsid w:val="0032754C"/>
    <w:rsid w:val="0033001C"/>
    <w:rsid w:val="00330C12"/>
    <w:rsid w:val="00330F65"/>
    <w:rsid w:val="00331D09"/>
    <w:rsid w:val="00331EB2"/>
    <w:rsid w:val="0033205D"/>
    <w:rsid w:val="0033287D"/>
    <w:rsid w:val="00332ABF"/>
    <w:rsid w:val="00332FC5"/>
    <w:rsid w:val="003331B7"/>
    <w:rsid w:val="003339AA"/>
    <w:rsid w:val="00333A8E"/>
    <w:rsid w:val="00333CAE"/>
    <w:rsid w:val="00333DCD"/>
    <w:rsid w:val="00333E77"/>
    <w:rsid w:val="00334169"/>
    <w:rsid w:val="00334346"/>
    <w:rsid w:val="00334C71"/>
    <w:rsid w:val="00334E20"/>
    <w:rsid w:val="00334E30"/>
    <w:rsid w:val="00334FE6"/>
    <w:rsid w:val="003354F1"/>
    <w:rsid w:val="003358E1"/>
    <w:rsid w:val="003359FB"/>
    <w:rsid w:val="00337158"/>
    <w:rsid w:val="003400B3"/>
    <w:rsid w:val="0034090D"/>
    <w:rsid w:val="00340AF1"/>
    <w:rsid w:val="003414A4"/>
    <w:rsid w:val="00341A2C"/>
    <w:rsid w:val="00341C2A"/>
    <w:rsid w:val="00341E95"/>
    <w:rsid w:val="00341F6D"/>
    <w:rsid w:val="00342A35"/>
    <w:rsid w:val="00342C01"/>
    <w:rsid w:val="00342C11"/>
    <w:rsid w:val="00343293"/>
    <w:rsid w:val="00343983"/>
    <w:rsid w:val="00343B25"/>
    <w:rsid w:val="00343C61"/>
    <w:rsid w:val="00343D92"/>
    <w:rsid w:val="00344270"/>
    <w:rsid w:val="0034486F"/>
    <w:rsid w:val="003455C8"/>
    <w:rsid w:val="00345651"/>
    <w:rsid w:val="00345D3E"/>
    <w:rsid w:val="0034624D"/>
    <w:rsid w:val="00346992"/>
    <w:rsid w:val="00346A40"/>
    <w:rsid w:val="0034727F"/>
    <w:rsid w:val="00347668"/>
    <w:rsid w:val="003476B8"/>
    <w:rsid w:val="003506CB"/>
    <w:rsid w:val="003507C7"/>
    <w:rsid w:val="00350E28"/>
    <w:rsid w:val="0035122A"/>
    <w:rsid w:val="00351309"/>
    <w:rsid w:val="00351899"/>
    <w:rsid w:val="00351A60"/>
    <w:rsid w:val="00351C25"/>
    <w:rsid w:val="00352020"/>
    <w:rsid w:val="0035207C"/>
    <w:rsid w:val="00353EEB"/>
    <w:rsid w:val="00353F5B"/>
    <w:rsid w:val="00354049"/>
    <w:rsid w:val="00354077"/>
    <w:rsid w:val="00354D42"/>
    <w:rsid w:val="00354D85"/>
    <w:rsid w:val="00355489"/>
    <w:rsid w:val="003555F7"/>
    <w:rsid w:val="00355B61"/>
    <w:rsid w:val="00356830"/>
    <w:rsid w:val="003569F6"/>
    <w:rsid w:val="00356A37"/>
    <w:rsid w:val="0035700E"/>
    <w:rsid w:val="00357108"/>
    <w:rsid w:val="00357800"/>
    <w:rsid w:val="00357971"/>
    <w:rsid w:val="00357C34"/>
    <w:rsid w:val="00360073"/>
    <w:rsid w:val="00360356"/>
    <w:rsid w:val="003606EA"/>
    <w:rsid w:val="00360B1A"/>
    <w:rsid w:val="00360E57"/>
    <w:rsid w:val="00361033"/>
    <w:rsid w:val="003615B0"/>
    <w:rsid w:val="003619AE"/>
    <w:rsid w:val="00361ACA"/>
    <w:rsid w:val="00362031"/>
    <w:rsid w:val="00362057"/>
    <w:rsid w:val="003620B7"/>
    <w:rsid w:val="00363708"/>
    <w:rsid w:val="003639C2"/>
    <w:rsid w:val="00363B6F"/>
    <w:rsid w:val="00364284"/>
    <w:rsid w:val="00364883"/>
    <w:rsid w:val="00364962"/>
    <w:rsid w:val="00364ABD"/>
    <w:rsid w:val="00364C86"/>
    <w:rsid w:val="00364F15"/>
    <w:rsid w:val="003653FC"/>
    <w:rsid w:val="00365460"/>
    <w:rsid w:val="00365568"/>
    <w:rsid w:val="003668D5"/>
    <w:rsid w:val="00367A87"/>
    <w:rsid w:val="00367CEC"/>
    <w:rsid w:val="00370F25"/>
    <w:rsid w:val="00371306"/>
    <w:rsid w:val="00371476"/>
    <w:rsid w:val="00371A68"/>
    <w:rsid w:val="00371BA4"/>
    <w:rsid w:val="00371C2A"/>
    <w:rsid w:val="00371E09"/>
    <w:rsid w:val="003729CE"/>
    <w:rsid w:val="00372AE7"/>
    <w:rsid w:val="00373BC8"/>
    <w:rsid w:val="00373EB2"/>
    <w:rsid w:val="0037443C"/>
    <w:rsid w:val="003745DC"/>
    <w:rsid w:val="003747B9"/>
    <w:rsid w:val="00374924"/>
    <w:rsid w:val="00374EF5"/>
    <w:rsid w:val="0037577E"/>
    <w:rsid w:val="00375799"/>
    <w:rsid w:val="003757C6"/>
    <w:rsid w:val="003758FC"/>
    <w:rsid w:val="00375AA9"/>
    <w:rsid w:val="00375D15"/>
    <w:rsid w:val="00375DFA"/>
    <w:rsid w:val="0037613A"/>
    <w:rsid w:val="00376888"/>
    <w:rsid w:val="00376A84"/>
    <w:rsid w:val="00377120"/>
    <w:rsid w:val="00377131"/>
    <w:rsid w:val="003774A4"/>
    <w:rsid w:val="003777C7"/>
    <w:rsid w:val="003778C6"/>
    <w:rsid w:val="00377CE6"/>
    <w:rsid w:val="003800EA"/>
    <w:rsid w:val="003813D1"/>
    <w:rsid w:val="00381C5B"/>
    <w:rsid w:val="00382D7E"/>
    <w:rsid w:val="00382FEF"/>
    <w:rsid w:val="003834E5"/>
    <w:rsid w:val="00383870"/>
    <w:rsid w:val="00384746"/>
    <w:rsid w:val="003848FE"/>
    <w:rsid w:val="003849AA"/>
    <w:rsid w:val="00385209"/>
    <w:rsid w:val="003855F8"/>
    <w:rsid w:val="003856CC"/>
    <w:rsid w:val="003859E0"/>
    <w:rsid w:val="00385B04"/>
    <w:rsid w:val="00386197"/>
    <w:rsid w:val="003866C5"/>
    <w:rsid w:val="0038674B"/>
    <w:rsid w:val="003868E9"/>
    <w:rsid w:val="00386BE9"/>
    <w:rsid w:val="00386C37"/>
    <w:rsid w:val="00386CDC"/>
    <w:rsid w:val="00386E1E"/>
    <w:rsid w:val="003876C8"/>
    <w:rsid w:val="00387F3A"/>
    <w:rsid w:val="0039059A"/>
    <w:rsid w:val="003906F1"/>
    <w:rsid w:val="0039103F"/>
    <w:rsid w:val="0039117F"/>
    <w:rsid w:val="00391333"/>
    <w:rsid w:val="003915C2"/>
    <w:rsid w:val="00391ADE"/>
    <w:rsid w:val="00391E06"/>
    <w:rsid w:val="00391E21"/>
    <w:rsid w:val="003926C8"/>
    <w:rsid w:val="00392F4E"/>
    <w:rsid w:val="0039305E"/>
    <w:rsid w:val="003936A7"/>
    <w:rsid w:val="00393716"/>
    <w:rsid w:val="0039377A"/>
    <w:rsid w:val="00393FAA"/>
    <w:rsid w:val="0039477C"/>
    <w:rsid w:val="003948A9"/>
    <w:rsid w:val="003949C8"/>
    <w:rsid w:val="003949F4"/>
    <w:rsid w:val="0039602C"/>
    <w:rsid w:val="0039626A"/>
    <w:rsid w:val="003969FB"/>
    <w:rsid w:val="00396C2A"/>
    <w:rsid w:val="00396E75"/>
    <w:rsid w:val="003972C5"/>
    <w:rsid w:val="003978D7"/>
    <w:rsid w:val="00397C69"/>
    <w:rsid w:val="003A006B"/>
    <w:rsid w:val="003A039D"/>
    <w:rsid w:val="003A095E"/>
    <w:rsid w:val="003A0A30"/>
    <w:rsid w:val="003A0DFE"/>
    <w:rsid w:val="003A10E0"/>
    <w:rsid w:val="003A1563"/>
    <w:rsid w:val="003A167B"/>
    <w:rsid w:val="003A17E0"/>
    <w:rsid w:val="003A24B4"/>
    <w:rsid w:val="003A2BBE"/>
    <w:rsid w:val="003A2C1B"/>
    <w:rsid w:val="003A2E4E"/>
    <w:rsid w:val="003A2F4A"/>
    <w:rsid w:val="003A2F99"/>
    <w:rsid w:val="003A33B1"/>
    <w:rsid w:val="003A356C"/>
    <w:rsid w:val="003A38D5"/>
    <w:rsid w:val="003A38DE"/>
    <w:rsid w:val="003A3A41"/>
    <w:rsid w:val="003A3CA1"/>
    <w:rsid w:val="003A3E29"/>
    <w:rsid w:val="003A4416"/>
    <w:rsid w:val="003A4620"/>
    <w:rsid w:val="003A4700"/>
    <w:rsid w:val="003A4855"/>
    <w:rsid w:val="003A4AD6"/>
    <w:rsid w:val="003A5774"/>
    <w:rsid w:val="003A5AA5"/>
    <w:rsid w:val="003A5BF4"/>
    <w:rsid w:val="003A5D63"/>
    <w:rsid w:val="003A6239"/>
    <w:rsid w:val="003A68F6"/>
    <w:rsid w:val="003A6C7A"/>
    <w:rsid w:val="003A7189"/>
    <w:rsid w:val="003A767F"/>
    <w:rsid w:val="003A7B69"/>
    <w:rsid w:val="003A7CC6"/>
    <w:rsid w:val="003A7D6E"/>
    <w:rsid w:val="003A7FA5"/>
    <w:rsid w:val="003B01CF"/>
    <w:rsid w:val="003B1194"/>
    <w:rsid w:val="003B133C"/>
    <w:rsid w:val="003B1365"/>
    <w:rsid w:val="003B1C3E"/>
    <w:rsid w:val="003B2F36"/>
    <w:rsid w:val="003B30F9"/>
    <w:rsid w:val="003B32E8"/>
    <w:rsid w:val="003B3FF3"/>
    <w:rsid w:val="003B409B"/>
    <w:rsid w:val="003B40EF"/>
    <w:rsid w:val="003B4681"/>
    <w:rsid w:val="003B4D05"/>
    <w:rsid w:val="003B507B"/>
    <w:rsid w:val="003B55B3"/>
    <w:rsid w:val="003B58BF"/>
    <w:rsid w:val="003B5AB8"/>
    <w:rsid w:val="003B6298"/>
    <w:rsid w:val="003B666A"/>
    <w:rsid w:val="003B672B"/>
    <w:rsid w:val="003B6F8A"/>
    <w:rsid w:val="003B790B"/>
    <w:rsid w:val="003B7BFD"/>
    <w:rsid w:val="003B7E43"/>
    <w:rsid w:val="003C06DE"/>
    <w:rsid w:val="003C0A80"/>
    <w:rsid w:val="003C10A0"/>
    <w:rsid w:val="003C1139"/>
    <w:rsid w:val="003C1839"/>
    <w:rsid w:val="003C1A08"/>
    <w:rsid w:val="003C1CBF"/>
    <w:rsid w:val="003C2422"/>
    <w:rsid w:val="003C2D1E"/>
    <w:rsid w:val="003C3F16"/>
    <w:rsid w:val="003C44D4"/>
    <w:rsid w:val="003C54D1"/>
    <w:rsid w:val="003C5911"/>
    <w:rsid w:val="003C5C1A"/>
    <w:rsid w:val="003C6BEC"/>
    <w:rsid w:val="003C73CE"/>
    <w:rsid w:val="003C76F1"/>
    <w:rsid w:val="003C7885"/>
    <w:rsid w:val="003C7C91"/>
    <w:rsid w:val="003D0173"/>
    <w:rsid w:val="003D06D1"/>
    <w:rsid w:val="003D0D2F"/>
    <w:rsid w:val="003D117F"/>
    <w:rsid w:val="003D1280"/>
    <w:rsid w:val="003D12A2"/>
    <w:rsid w:val="003D1638"/>
    <w:rsid w:val="003D1CC3"/>
    <w:rsid w:val="003D1D33"/>
    <w:rsid w:val="003D30BE"/>
    <w:rsid w:val="003D396A"/>
    <w:rsid w:val="003D3D0C"/>
    <w:rsid w:val="003D40FA"/>
    <w:rsid w:val="003D4474"/>
    <w:rsid w:val="003D4524"/>
    <w:rsid w:val="003D4566"/>
    <w:rsid w:val="003D4949"/>
    <w:rsid w:val="003D4D14"/>
    <w:rsid w:val="003D53E9"/>
    <w:rsid w:val="003D5480"/>
    <w:rsid w:val="003D55F0"/>
    <w:rsid w:val="003D5EA9"/>
    <w:rsid w:val="003D62FA"/>
    <w:rsid w:val="003D65A8"/>
    <w:rsid w:val="003D72AF"/>
    <w:rsid w:val="003D78CB"/>
    <w:rsid w:val="003D7975"/>
    <w:rsid w:val="003D7A96"/>
    <w:rsid w:val="003E01E6"/>
    <w:rsid w:val="003E091D"/>
    <w:rsid w:val="003E11E7"/>
    <w:rsid w:val="003E1344"/>
    <w:rsid w:val="003E1EBB"/>
    <w:rsid w:val="003E2BA1"/>
    <w:rsid w:val="003E2C3C"/>
    <w:rsid w:val="003E3134"/>
    <w:rsid w:val="003E329D"/>
    <w:rsid w:val="003E351B"/>
    <w:rsid w:val="003E36A8"/>
    <w:rsid w:val="003E36E1"/>
    <w:rsid w:val="003E37BD"/>
    <w:rsid w:val="003E3883"/>
    <w:rsid w:val="003E3A2E"/>
    <w:rsid w:val="003E3C09"/>
    <w:rsid w:val="003E46DA"/>
    <w:rsid w:val="003E49EE"/>
    <w:rsid w:val="003E5588"/>
    <w:rsid w:val="003E5C22"/>
    <w:rsid w:val="003E5C64"/>
    <w:rsid w:val="003E5CCB"/>
    <w:rsid w:val="003E63E9"/>
    <w:rsid w:val="003E6420"/>
    <w:rsid w:val="003E642D"/>
    <w:rsid w:val="003E66F6"/>
    <w:rsid w:val="003E6B0D"/>
    <w:rsid w:val="003E72B1"/>
    <w:rsid w:val="003E7597"/>
    <w:rsid w:val="003F0008"/>
    <w:rsid w:val="003F02C0"/>
    <w:rsid w:val="003F03B5"/>
    <w:rsid w:val="003F0A1B"/>
    <w:rsid w:val="003F0E52"/>
    <w:rsid w:val="003F0F34"/>
    <w:rsid w:val="003F15F6"/>
    <w:rsid w:val="003F178A"/>
    <w:rsid w:val="003F18DA"/>
    <w:rsid w:val="003F1EB3"/>
    <w:rsid w:val="003F2007"/>
    <w:rsid w:val="003F2501"/>
    <w:rsid w:val="003F2AB0"/>
    <w:rsid w:val="003F31D0"/>
    <w:rsid w:val="003F336D"/>
    <w:rsid w:val="003F3965"/>
    <w:rsid w:val="003F3A74"/>
    <w:rsid w:val="003F3DF7"/>
    <w:rsid w:val="003F428D"/>
    <w:rsid w:val="003F4D0F"/>
    <w:rsid w:val="003F5276"/>
    <w:rsid w:val="003F55D0"/>
    <w:rsid w:val="003F5B13"/>
    <w:rsid w:val="003F5E66"/>
    <w:rsid w:val="003F69A1"/>
    <w:rsid w:val="003F6AE5"/>
    <w:rsid w:val="003F71A0"/>
    <w:rsid w:val="003F730B"/>
    <w:rsid w:val="003F7468"/>
    <w:rsid w:val="003F7A68"/>
    <w:rsid w:val="003F7EDB"/>
    <w:rsid w:val="004007FE"/>
    <w:rsid w:val="004011B9"/>
    <w:rsid w:val="00401225"/>
    <w:rsid w:val="00401B94"/>
    <w:rsid w:val="00401BA9"/>
    <w:rsid w:val="00401D08"/>
    <w:rsid w:val="00401E5E"/>
    <w:rsid w:val="00402085"/>
    <w:rsid w:val="004022BA"/>
    <w:rsid w:val="004022E0"/>
    <w:rsid w:val="00402338"/>
    <w:rsid w:val="004024CF"/>
    <w:rsid w:val="0040291B"/>
    <w:rsid w:val="00402B07"/>
    <w:rsid w:val="00402ECF"/>
    <w:rsid w:val="004032D7"/>
    <w:rsid w:val="004033F1"/>
    <w:rsid w:val="00404576"/>
    <w:rsid w:val="00404EDA"/>
    <w:rsid w:val="0040512F"/>
    <w:rsid w:val="00405245"/>
    <w:rsid w:val="00405714"/>
    <w:rsid w:val="004065A4"/>
    <w:rsid w:val="0040669B"/>
    <w:rsid w:val="00406E56"/>
    <w:rsid w:val="00407199"/>
    <w:rsid w:val="00407E48"/>
    <w:rsid w:val="00407EB1"/>
    <w:rsid w:val="00407FC7"/>
    <w:rsid w:val="00410073"/>
    <w:rsid w:val="004100B9"/>
    <w:rsid w:val="00410250"/>
    <w:rsid w:val="00410BE9"/>
    <w:rsid w:val="00410BF5"/>
    <w:rsid w:val="00410C62"/>
    <w:rsid w:val="0041144A"/>
    <w:rsid w:val="0041165E"/>
    <w:rsid w:val="00411803"/>
    <w:rsid w:val="00411AF9"/>
    <w:rsid w:val="00411BF4"/>
    <w:rsid w:val="00411F8F"/>
    <w:rsid w:val="004120B7"/>
    <w:rsid w:val="004126AC"/>
    <w:rsid w:val="00412AB0"/>
    <w:rsid w:val="00412DCD"/>
    <w:rsid w:val="00413383"/>
    <w:rsid w:val="004146C5"/>
    <w:rsid w:val="00414BB2"/>
    <w:rsid w:val="0041500C"/>
    <w:rsid w:val="00415057"/>
    <w:rsid w:val="00415296"/>
    <w:rsid w:val="00415358"/>
    <w:rsid w:val="00415E73"/>
    <w:rsid w:val="00416177"/>
    <w:rsid w:val="00416D84"/>
    <w:rsid w:val="00417376"/>
    <w:rsid w:val="00417D07"/>
    <w:rsid w:val="00420029"/>
    <w:rsid w:val="00420415"/>
    <w:rsid w:val="0042090B"/>
    <w:rsid w:val="00420A76"/>
    <w:rsid w:val="00420B61"/>
    <w:rsid w:val="0042156A"/>
    <w:rsid w:val="00421905"/>
    <w:rsid w:val="00421AE9"/>
    <w:rsid w:val="00421EB6"/>
    <w:rsid w:val="0042232D"/>
    <w:rsid w:val="004226D4"/>
    <w:rsid w:val="00422FF0"/>
    <w:rsid w:val="0042420C"/>
    <w:rsid w:val="0042443D"/>
    <w:rsid w:val="004249A7"/>
    <w:rsid w:val="00424B89"/>
    <w:rsid w:val="00424CA5"/>
    <w:rsid w:val="00425361"/>
    <w:rsid w:val="00426B7D"/>
    <w:rsid w:val="00426BD1"/>
    <w:rsid w:val="00426C81"/>
    <w:rsid w:val="00427036"/>
    <w:rsid w:val="0042756D"/>
    <w:rsid w:val="00427B48"/>
    <w:rsid w:val="00427F43"/>
    <w:rsid w:val="0043011F"/>
    <w:rsid w:val="004302C1"/>
    <w:rsid w:val="004304D4"/>
    <w:rsid w:val="00430602"/>
    <w:rsid w:val="0043080F"/>
    <w:rsid w:val="00430ADD"/>
    <w:rsid w:val="004311D0"/>
    <w:rsid w:val="00431588"/>
    <w:rsid w:val="00431876"/>
    <w:rsid w:val="004324E6"/>
    <w:rsid w:val="00433446"/>
    <w:rsid w:val="0043357B"/>
    <w:rsid w:val="004335BB"/>
    <w:rsid w:val="004335F7"/>
    <w:rsid w:val="00433D71"/>
    <w:rsid w:val="00433FDE"/>
    <w:rsid w:val="00434115"/>
    <w:rsid w:val="004344F1"/>
    <w:rsid w:val="00434814"/>
    <w:rsid w:val="00434C3D"/>
    <w:rsid w:val="00434E3D"/>
    <w:rsid w:val="00434EE9"/>
    <w:rsid w:val="00435790"/>
    <w:rsid w:val="004366C9"/>
    <w:rsid w:val="00436C51"/>
    <w:rsid w:val="00436C52"/>
    <w:rsid w:val="00436DC5"/>
    <w:rsid w:val="00436E5A"/>
    <w:rsid w:val="00437878"/>
    <w:rsid w:val="00437AA9"/>
    <w:rsid w:val="00440B39"/>
    <w:rsid w:val="00440BD1"/>
    <w:rsid w:val="00440C05"/>
    <w:rsid w:val="004410F1"/>
    <w:rsid w:val="00441AE3"/>
    <w:rsid w:val="00441D22"/>
    <w:rsid w:val="00441DFA"/>
    <w:rsid w:val="004420EC"/>
    <w:rsid w:val="00442129"/>
    <w:rsid w:val="004421FC"/>
    <w:rsid w:val="0044249B"/>
    <w:rsid w:val="00442D0A"/>
    <w:rsid w:val="00443599"/>
    <w:rsid w:val="00443DB2"/>
    <w:rsid w:val="00443F58"/>
    <w:rsid w:val="004444DF"/>
    <w:rsid w:val="004447F1"/>
    <w:rsid w:val="00444AC8"/>
    <w:rsid w:val="00444ACA"/>
    <w:rsid w:val="00444C44"/>
    <w:rsid w:val="00444C53"/>
    <w:rsid w:val="00446837"/>
    <w:rsid w:val="00446D00"/>
    <w:rsid w:val="004475B6"/>
    <w:rsid w:val="004475FE"/>
    <w:rsid w:val="00447A88"/>
    <w:rsid w:val="00447C1D"/>
    <w:rsid w:val="00450058"/>
    <w:rsid w:val="004503B7"/>
    <w:rsid w:val="004506D9"/>
    <w:rsid w:val="004510BE"/>
    <w:rsid w:val="00451173"/>
    <w:rsid w:val="00452473"/>
    <w:rsid w:val="00452CED"/>
    <w:rsid w:val="00452E65"/>
    <w:rsid w:val="00454664"/>
    <w:rsid w:val="0045489E"/>
    <w:rsid w:val="00454D14"/>
    <w:rsid w:val="0045547F"/>
    <w:rsid w:val="00455C7E"/>
    <w:rsid w:val="0045652C"/>
    <w:rsid w:val="00456AEE"/>
    <w:rsid w:val="00457749"/>
    <w:rsid w:val="00460066"/>
    <w:rsid w:val="00460125"/>
    <w:rsid w:val="004608D5"/>
    <w:rsid w:val="00461039"/>
    <w:rsid w:val="00461642"/>
    <w:rsid w:val="004617B8"/>
    <w:rsid w:val="00461926"/>
    <w:rsid w:val="00461D63"/>
    <w:rsid w:val="00462427"/>
    <w:rsid w:val="0046282E"/>
    <w:rsid w:val="004631EC"/>
    <w:rsid w:val="0046341E"/>
    <w:rsid w:val="00463452"/>
    <w:rsid w:val="004634EA"/>
    <w:rsid w:val="00463665"/>
    <w:rsid w:val="004636DE"/>
    <w:rsid w:val="00463CBF"/>
    <w:rsid w:val="004649A0"/>
    <w:rsid w:val="00464A4C"/>
    <w:rsid w:val="004654D4"/>
    <w:rsid w:val="00465686"/>
    <w:rsid w:val="0046578A"/>
    <w:rsid w:val="004657ED"/>
    <w:rsid w:val="0046588E"/>
    <w:rsid w:val="00465893"/>
    <w:rsid w:val="004667CC"/>
    <w:rsid w:val="00466CD3"/>
    <w:rsid w:val="00466CFE"/>
    <w:rsid w:val="00467504"/>
    <w:rsid w:val="00467D9F"/>
    <w:rsid w:val="00467EAC"/>
    <w:rsid w:val="004700C9"/>
    <w:rsid w:val="00470CF8"/>
    <w:rsid w:val="00470D72"/>
    <w:rsid w:val="00470E18"/>
    <w:rsid w:val="00470E58"/>
    <w:rsid w:val="00470FD6"/>
    <w:rsid w:val="0047105F"/>
    <w:rsid w:val="00471200"/>
    <w:rsid w:val="0047123C"/>
    <w:rsid w:val="0047194A"/>
    <w:rsid w:val="00471974"/>
    <w:rsid w:val="00472118"/>
    <w:rsid w:val="0047216F"/>
    <w:rsid w:val="004721DE"/>
    <w:rsid w:val="004726E7"/>
    <w:rsid w:val="004731A9"/>
    <w:rsid w:val="00473241"/>
    <w:rsid w:val="00473704"/>
    <w:rsid w:val="00473B83"/>
    <w:rsid w:val="0047426C"/>
    <w:rsid w:val="0047428C"/>
    <w:rsid w:val="004749D5"/>
    <w:rsid w:val="004749EE"/>
    <w:rsid w:val="00474DFD"/>
    <w:rsid w:val="00474E1D"/>
    <w:rsid w:val="0047563E"/>
    <w:rsid w:val="004757D3"/>
    <w:rsid w:val="00475BF2"/>
    <w:rsid w:val="00475D9D"/>
    <w:rsid w:val="0047621F"/>
    <w:rsid w:val="00476320"/>
    <w:rsid w:val="00476610"/>
    <w:rsid w:val="004772AE"/>
    <w:rsid w:val="00477A97"/>
    <w:rsid w:val="00477F7F"/>
    <w:rsid w:val="00480386"/>
    <w:rsid w:val="004806A1"/>
    <w:rsid w:val="00480755"/>
    <w:rsid w:val="00480A6B"/>
    <w:rsid w:val="00480B25"/>
    <w:rsid w:val="00480EDD"/>
    <w:rsid w:val="0048127A"/>
    <w:rsid w:val="00481348"/>
    <w:rsid w:val="00481504"/>
    <w:rsid w:val="00481833"/>
    <w:rsid w:val="00482061"/>
    <w:rsid w:val="00482923"/>
    <w:rsid w:val="00482F55"/>
    <w:rsid w:val="004835F7"/>
    <w:rsid w:val="00483750"/>
    <w:rsid w:val="00483A6B"/>
    <w:rsid w:val="00483C40"/>
    <w:rsid w:val="00483C9D"/>
    <w:rsid w:val="00483EBC"/>
    <w:rsid w:val="004843F0"/>
    <w:rsid w:val="004848DB"/>
    <w:rsid w:val="00485004"/>
    <w:rsid w:val="004857F4"/>
    <w:rsid w:val="00485A5C"/>
    <w:rsid w:val="00485BA4"/>
    <w:rsid w:val="00485BF5"/>
    <w:rsid w:val="00485E51"/>
    <w:rsid w:val="0048600C"/>
    <w:rsid w:val="00486295"/>
    <w:rsid w:val="0048676A"/>
    <w:rsid w:val="00486B41"/>
    <w:rsid w:val="00486E9A"/>
    <w:rsid w:val="0048749A"/>
    <w:rsid w:val="004906EB"/>
    <w:rsid w:val="00491965"/>
    <w:rsid w:val="00491A34"/>
    <w:rsid w:val="00492B05"/>
    <w:rsid w:val="00493259"/>
    <w:rsid w:val="0049368E"/>
    <w:rsid w:val="004936C4"/>
    <w:rsid w:val="00493812"/>
    <w:rsid w:val="00494143"/>
    <w:rsid w:val="0049417A"/>
    <w:rsid w:val="00494D2F"/>
    <w:rsid w:val="004950A3"/>
    <w:rsid w:val="004951A1"/>
    <w:rsid w:val="004959E0"/>
    <w:rsid w:val="00495DA0"/>
    <w:rsid w:val="0049633A"/>
    <w:rsid w:val="00496BA7"/>
    <w:rsid w:val="00496C2C"/>
    <w:rsid w:val="00497029"/>
    <w:rsid w:val="004970DC"/>
    <w:rsid w:val="004972A7"/>
    <w:rsid w:val="004A0255"/>
    <w:rsid w:val="004A0CDF"/>
    <w:rsid w:val="004A0DCE"/>
    <w:rsid w:val="004A0F10"/>
    <w:rsid w:val="004A1693"/>
    <w:rsid w:val="004A1A22"/>
    <w:rsid w:val="004A1DD8"/>
    <w:rsid w:val="004A2239"/>
    <w:rsid w:val="004A2943"/>
    <w:rsid w:val="004A2B10"/>
    <w:rsid w:val="004A314A"/>
    <w:rsid w:val="004A345B"/>
    <w:rsid w:val="004A3501"/>
    <w:rsid w:val="004A35E8"/>
    <w:rsid w:val="004A360A"/>
    <w:rsid w:val="004A3C0A"/>
    <w:rsid w:val="004A4156"/>
    <w:rsid w:val="004A4374"/>
    <w:rsid w:val="004A43E9"/>
    <w:rsid w:val="004A5813"/>
    <w:rsid w:val="004A5840"/>
    <w:rsid w:val="004A5B37"/>
    <w:rsid w:val="004A6306"/>
    <w:rsid w:val="004A640D"/>
    <w:rsid w:val="004A729E"/>
    <w:rsid w:val="004A7365"/>
    <w:rsid w:val="004A76F2"/>
    <w:rsid w:val="004A78F3"/>
    <w:rsid w:val="004A7945"/>
    <w:rsid w:val="004A7F28"/>
    <w:rsid w:val="004B03C1"/>
    <w:rsid w:val="004B0929"/>
    <w:rsid w:val="004B0F97"/>
    <w:rsid w:val="004B0FDA"/>
    <w:rsid w:val="004B1424"/>
    <w:rsid w:val="004B20C3"/>
    <w:rsid w:val="004B2102"/>
    <w:rsid w:val="004B2629"/>
    <w:rsid w:val="004B3630"/>
    <w:rsid w:val="004B3775"/>
    <w:rsid w:val="004B3EEE"/>
    <w:rsid w:val="004B4F72"/>
    <w:rsid w:val="004B51BA"/>
    <w:rsid w:val="004B52B1"/>
    <w:rsid w:val="004B5386"/>
    <w:rsid w:val="004B5394"/>
    <w:rsid w:val="004B54EF"/>
    <w:rsid w:val="004B5BD9"/>
    <w:rsid w:val="004B5EC3"/>
    <w:rsid w:val="004B5FC4"/>
    <w:rsid w:val="004B6004"/>
    <w:rsid w:val="004B68E8"/>
    <w:rsid w:val="004B6A68"/>
    <w:rsid w:val="004B72CB"/>
    <w:rsid w:val="004B7357"/>
    <w:rsid w:val="004B74F0"/>
    <w:rsid w:val="004B7A8D"/>
    <w:rsid w:val="004B7C60"/>
    <w:rsid w:val="004B7DBD"/>
    <w:rsid w:val="004C13A7"/>
    <w:rsid w:val="004C13D7"/>
    <w:rsid w:val="004C190F"/>
    <w:rsid w:val="004C2216"/>
    <w:rsid w:val="004C232D"/>
    <w:rsid w:val="004C265C"/>
    <w:rsid w:val="004C2ADA"/>
    <w:rsid w:val="004C30BE"/>
    <w:rsid w:val="004C3488"/>
    <w:rsid w:val="004C359C"/>
    <w:rsid w:val="004C3B61"/>
    <w:rsid w:val="004C428A"/>
    <w:rsid w:val="004C4581"/>
    <w:rsid w:val="004C4934"/>
    <w:rsid w:val="004C4949"/>
    <w:rsid w:val="004C51A7"/>
    <w:rsid w:val="004C5E96"/>
    <w:rsid w:val="004C5ED1"/>
    <w:rsid w:val="004C5F58"/>
    <w:rsid w:val="004C62EC"/>
    <w:rsid w:val="004C6D80"/>
    <w:rsid w:val="004C6F04"/>
    <w:rsid w:val="004D003C"/>
    <w:rsid w:val="004D03B4"/>
    <w:rsid w:val="004D1197"/>
    <w:rsid w:val="004D121F"/>
    <w:rsid w:val="004D134B"/>
    <w:rsid w:val="004D1729"/>
    <w:rsid w:val="004D2B0C"/>
    <w:rsid w:val="004D2B61"/>
    <w:rsid w:val="004D2C71"/>
    <w:rsid w:val="004D2EDE"/>
    <w:rsid w:val="004D3195"/>
    <w:rsid w:val="004D31DE"/>
    <w:rsid w:val="004D381A"/>
    <w:rsid w:val="004D429B"/>
    <w:rsid w:val="004D44D6"/>
    <w:rsid w:val="004D4CE7"/>
    <w:rsid w:val="004D5337"/>
    <w:rsid w:val="004D5462"/>
    <w:rsid w:val="004D5959"/>
    <w:rsid w:val="004D5A3B"/>
    <w:rsid w:val="004D6108"/>
    <w:rsid w:val="004D61F8"/>
    <w:rsid w:val="004D62F8"/>
    <w:rsid w:val="004D67BF"/>
    <w:rsid w:val="004D7044"/>
    <w:rsid w:val="004D74C2"/>
    <w:rsid w:val="004D7B4D"/>
    <w:rsid w:val="004E09DA"/>
    <w:rsid w:val="004E141A"/>
    <w:rsid w:val="004E1CFE"/>
    <w:rsid w:val="004E2641"/>
    <w:rsid w:val="004E26F9"/>
    <w:rsid w:val="004E3125"/>
    <w:rsid w:val="004E31A2"/>
    <w:rsid w:val="004E3923"/>
    <w:rsid w:val="004E3A4A"/>
    <w:rsid w:val="004E3C0F"/>
    <w:rsid w:val="004E3EEE"/>
    <w:rsid w:val="004E480D"/>
    <w:rsid w:val="004E4949"/>
    <w:rsid w:val="004E501C"/>
    <w:rsid w:val="004E53B9"/>
    <w:rsid w:val="004E588F"/>
    <w:rsid w:val="004E5E56"/>
    <w:rsid w:val="004E5F99"/>
    <w:rsid w:val="004E6150"/>
    <w:rsid w:val="004E6927"/>
    <w:rsid w:val="004E7360"/>
    <w:rsid w:val="004E7615"/>
    <w:rsid w:val="004E7B24"/>
    <w:rsid w:val="004E7B84"/>
    <w:rsid w:val="004E7BF6"/>
    <w:rsid w:val="004F031D"/>
    <w:rsid w:val="004F0C45"/>
    <w:rsid w:val="004F107B"/>
    <w:rsid w:val="004F1123"/>
    <w:rsid w:val="004F170D"/>
    <w:rsid w:val="004F1F05"/>
    <w:rsid w:val="004F2765"/>
    <w:rsid w:val="004F2922"/>
    <w:rsid w:val="004F2AD7"/>
    <w:rsid w:val="004F3022"/>
    <w:rsid w:val="004F35F0"/>
    <w:rsid w:val="004F388C"/>
    <w:rsid w:val="004F3958"/>
    <w:rsid w:val="004F4078"/>
    <w:rsid w:val="004F45EF"/>
    <w:rsid w:val="004F481A"/>
    <w:rsid w:val="004F494F"/>
    <w:rsid w:val="004F51FD"/>
    <w:rsid w:val="004F5284"/>
    <w:rsid w:val="004F5577"/>
    <w:rsid w:val="004F5637"/>
    <w:rsid w:val="004F5CBA"/>
    <w:rsid w:val="004F5D49"/>
    <w:rsid w:val="004F6091"/>
    <w:rsid w:val="004F6785"/>
    <w:rsid w:val="004F6B9F"/>
    <w:rsid w:val="004F6C7F"/>
    <w:rsid w:val="004F6C9A"/>
    <w:rsid w:val="004F6EBC"/>
    <w:rsid w:val="004F7607"/>
    <w:rsid w:val="00500CB7"/>
    <w:rsid w:val="005013A4"/>
    <w:rsid w:val="00501B82"/>
    <w:rsid w:val="00501C09"/>
    <w:rsid w:val="00501E90"/>
    <w:rsid w:val="00501EA1"/>
    <w:rsid w:val="00502371"/>
    <w:rsid w:val="005024F3"/>
    <w:rsid w:val="005029B7"/>
    <w:rsid w:val="00502B45"/>
    <w:rsid w:val="00502ECA"/>
    <w:rsid w:val="00503954"/>
    <w:rsid w:val="00503E61"/>
    <w:rsid w:val="0050404A"/>
    <w:rsid w:val="00504278"/>
    <w:rsid w:val="005044FB"/>
    <w:rsid w:val="00504C0B"/>
    <w:rsid w:val="005056E0"/>
    <w:rsid w:val="005058B3"/>
    <w:rsid w:val="00505DAD"/>
    <w:rsid w:val="00505F7C"/>
    <w:rsid w:val="005068F5"/>
    <w:rsid w:val="00506BA8"/>
    <w:rsid w:val="00506D12"/>
    <w:rsid w:val="00507042"/>
    <w:rsid w:val="005075D0"/>
    <w:rsid w:val="005078C6"/>
    <w:rsid w:val="005079C4"/>
    <w:rsid w:val="005079E0"/>
    <w:rsid w:val="00510014"/>
    <w:rsid w:val="005109FB"/>
    <w:rsid w:val="00510D60"/>
    <w:rsid w:val="005113EE"/>
    <w:rsid w:val="005118D0"/>
    <w:rsid w:val="00511B0E"/>
    <w:rsid w:val="00511C1C"/>
    <w:rsid w:val="005122B1"/>
    <w:rsid w:val="00512A76"/>
    <w:rsid w:val="005133E7"/>
    <w:rsid w:val="00513984"/>
    <w:rsid w:val="005142DD"/>
    <w:rsid w:val="00514C13"/>
    <w:rsid w:val="00515007"/>
    <w:rsid w:val="00515048"/>
    <w:rsid w:val="0051531F"/>
    <w:rsid w:val="00515788"/>
    <w:rsid w:val="005158EA"/>
    <w:rsid w:val="00515A13"/>
    <w:rsid w:val="005160F0"/>
    <w:rsid w:val="00516254"/>
    <w:rsid w:val="005163BD"/>
    <w:rsid w:val="00516451"/>
    <w:rsid w:val="0051688A"/>
    <w:rsid w:val="00516EFF"/>
    <w:rsid w:val="00517336"/>
    <w:rsid w:val="00517418"/>
    <w:rsid w:val="00517420"/>
    <w:rsid w:val="0051766A"/>
    <w:rsid w:val="00517698"/>
    <w:rsid w:val="00517BD5"/>
    <w:rsid w:val="0052016F"/>
    <w:rsid w:val="005201E2"/>
    <w:rsid w:val="00520201"/>
    <w:rsid w:val="005205E6"/>
    <w:rsid w:val="00520D8E"/>
    <w:rsid w:val="00521352"/>
    <w:rsid w:val="00521948"/>
    <w:rsid w:val="00522360"/>
    <w:rsid w:val="00522447"/>
    <w:rsid w:val="00522C48"/>
    <w:rsid w:val="00522E52"/>
    <w:rsid w:val="00522FF4"/>
    <w:rsid w:val="00523225"/>
    <w:rsid w:val="00523304"/>
    <w:rsid w:val="00523CCD"/>
    <w:rsid w:val="00523F63"/>
    <w:rsid w:val="005240C1"/>
    <w:rsid w:val="005246FC"/>
    <w:rsid w:val="00524AA4"/>
    <w:rsid w:val="00524ECA"/>
    <w:rsid w:val="005250F7"/>
    <w:rsid w:val="00525327"/>
    <w:rsid w:val="00525413"/>
    <w:rsid w:val="0052543D"/>
    <w:rsid w:val="005258CB"/>
    <w:rsid w:val="00525B50"/>
    <w:rsid w:val="00525DF9"/>
    <w:rsid w:val="00525E24"/>
    <w:rsid w:val="00525E8B"/>
    <w:rsid w:val="00525FAA"/>
    <w:rsid w:val="005261A3"/>
    <w:rsid w:val="00526A4B"/>
    <w:rsid w:val="00526E76"/>
    <w:rsid w:val="005272C3"/>
    <w:rsid w:val="005274FC"/>
    <w:rsid w:val="00527BAA"/>
    <w:rsid w:val="00531818"/>
    <w:rsid w:val="00531CD5"/>
    <w:rsid w:val="005321B3"/>
    <w:rsid w:val="00532C66"/>
    <w:rsid w:val="00533129"/>
    <w:rsid w:val="00533234"/>
    <w:rsid w:val="005333A1"/>
    <w:rsid w:val="00533878"/>
    <w:rsid w:val="0053388C"/>
    <w:rsid w:val="00533B32"/>
    <w:rsid w:val="00533BAF"/>
    <w:rsid w:val="005340BA"/>
    <w:rsid w:val="005340CE"/>
    <w:rsid w:val="0053427C"/>
    <w:rsid w:val="005342FD"/>
    <w:rsid w:val="005343FA"/>
    <w:rsid w:val="00534428"/>
    <w:rsid w:val="005344EB"/>
    <w:rsid w:val="00534A15"/>
    <w:rsid w:val="005350A7"/>
    <w:rsid w:val="0053599F"/>
    <w:rsid w:val="00535D3D"/>
    <w:rsid w:val="00536170"/>
    <w:rsid w:val="00536CF2"/>
    <w:rsid w:val="00537465"/>
    <w:rsid w:val="005376EA"/>
    <w:rsid w:val="005378EB"/>
    <w:rsid w:val="005378F1"/>
    <w:rsid w:val="00540695"/>
    <w:rsid w:val="00540E93"/>
    <w:rsid w:val="0054104B"/>
    <w:rsid w:val="005414D9"/>
    <w:rsid w:val="005415CF"/>
    <w:rsid w:val="005419E9"/>
    <w:rsid w:val="00541AE1"/>
    <w:rsid w:val="00541F18"/>
    <w:rsid w:val="00542623"/>
    <w:rsid w:val="005426D9"/>
    <w:rsid w:val="00542A24"/>
    <w:rsid w:val="00542E46"/>
    <w:rsid w:val="005437DC"/>
    <w:rsid w:val="00543A1F"/>
    <w:rsid w:val="00543B95"/>
    <w:rsid w:val="00543C33"/>
    <w:rsid w:val="005445F2"/>
    <w:rsid w:val="0054489F"/>
    <w:rsid w:val="00544AF8"/>
    <w:rsid w:val="00545286"/>
    <w:rsid w:val="0054575C"/>
    <w:rsid w:val="005457A5"/>
    <w:rsid w:val="005463E5"/>
    <w:rsid w:val="0054668F"/>
    <w:rsid w:val="0054688B"/>
    <w:rsid w:val="005468C9"/>
    <w:rsid w:val="00546E55"/>
    <w:rsid w:val="005471D2"/>
    <w:rsid w:val="005473B2"/>
    <w:rsid w:val="0054740B"/>
    <w:rsid w:val="005474E9"/>
    <w:rsid w:val="00547752"/>
    <w:rsid w:val="005477F7"/>
    <w:rsid w:val="00547F45"/>
    <w:rsid w:val="00550129"/>
    <w:rsid w:val="0055037A"/>
    <w:rsid w:val="005506D7"/>
    <w:rsid w:val="005507E5"/>
    <w:rsid w:val="005508C2"/>
    <w:rsid w:val="005509F7"/>
    <w:rsid w:val="00550B7C"/>
    <w:rsid w:val="00550E6E"/>
    <w:rsid w:val="005518CC"/>
    <w:rsid w:val="00552307"/>
    <w:rsid w:val="00552E22"/>
    <w:rsid w:val="00552F33"/>
    <w:rsid w:val="005530E7"/>
    <w:rsid w:val="005534CC"/>
    <w:rsid w:val="0055375F"/>
    <w:rsid w:val="00554083"/>
    <w:rsid w:val="0055450C"/>
    <w:rsid w:val="00554E97"/>
    <w:rsid w:val="00555426"/>
    <w:rsid w:val="00555683"/>
    <w:rsid w:val="00555EA3"/>
    <w:rsid w:val="00556E18"/>
    <w:rsid w:val="005571FF"/>
    <w:rsid w:val="0055727E"/>
    <w:rsid w:val="005578B5"/>
    <w:rsid w:val="005600B3"/>
    <w:rsid w:val="00560188"/>
    <w:rsid w:val="0056083D"/>
    <w:rsid w:val="00560C17"/>
    <w:rsid w:val="00561087"/>
    <w:rsid w:val="00561207"/>
    <w:rsid w:val="0056259A"/>
    <w:rsid w:val="005636BC"/>
    <w:rsid w:val="00563BC0"/>
    <w:rsid w:val="00563D80"/>
    <w:rsid w:val="0056478A"/>
    <w:rsid w:val="00564B1A"/>
    <w:rsid w:val="00564E90"/>
    <w:rsid w:val="00565066"/>
    <w:rsid w:val="005652BA"/>
    <w:rsid w:val="00565671"/>
    <w:rsid w:val="00565720"/>
    <w:rsid w:val="00566A3A"/>
    <w:rsid w:val="005675E7"/>
    <w:rsid w:val="00567A12"/>
    <w:rsid w:val="00567A64"/>
    <w:rsid w:val="00567B8E"/>
    <w:rsid w:val="00567C94"/>
    <w:rsid w:val="00567F02"/>
    <w:rsid w:val="00570561"/>
    <w:rsid w:val="0057070E"/>
    <w:rsid w:val="00570807"/>
    <w:rsid w:val="00570EC9"/>
    <w:rsid w:val="00571A9A"/>
    <w:rsid w:val="00571F55"/>
    <w:rsid w:val="005720A1"/>
    <w:rsid w:val="0057285B"/>
    <w:rsid w:val="00572995"/>
    <w:rsid w:val="00573770"/>
    <w:rsid w:val="00574571"/>
    <w:rsid w:val="00574BFB"/>
    <w:rsid w:val="005750D9"/>
    <w:rsid w:val="00576F58"/>
    <w:rsid w:val="00577004"/>
    <w:rsid w:val="005770CD"/>
    <w:rsid w:val="005771CA"/>
    <w:rsid w:val="00577A39"/>
    <w:rsid w:val="00580942"/>
    <w:rsid w:val="0058102E"/>
    <w:rsid w:val="0058112B"/>
    <w:rsid w:val="0058140B"/>
    <w:rsid w:val="0058186E"/>
    <w:rsid w:val="00581C94"/>
    <w:rsid w:val="0058210B"/>
    <w:rsid w:val="0058221B"/>
    <w:rsid w:val="00582221"/>
    <w:rsid w:val="005825AB"/>
    <w:rsid w:val="005827F6"/>
    <w:rsid w:val="00582A14"/>
    <w:rsid w:val="00582C09"/>
    <w:rsid w:val="00583AE0"/>
    <w:rsid w:val="00583EDA"/>
    <w:rsid w:val="005844B2"/>
    <w:rsid w:val="00584587"/>
    <w:rsid w:val="00584908"/>
    <w:rsid w:val="00585139"/>
    <w:rsid w:val="0058582B"/>
    <w:rsid w:val="005864AA"/>
    <w:rsid w:val="005864DD"/>
    <w:rsid w:val="00586786"/>
    <w:rsid w:val="00586BCF"/>
    <w:rsid w:val="00586C45"/>
    <w:rsid w:val="00586D8A"/>
    <w:rsid w:val="00587B1D"/>
    <w:rsid w:val="00587FFD"/>
    <w:rsid w:val="00590A1C"/>
    <w:rsid w:val="00590B42"/>
    <w:rsid w:val="005913F1"/>
    <w:rsid w:val="005915CC"/>
    <w:rsid w:val="0059167D"/>
    <w:rsid w:val="00591884"/>
    <w:rsid w:val="00591ABF"/>
    <w:rsid w:val="00591B70"/>
    <w:rsid w:val="00591DDD"/>
    <w:rsid w:val="005927F1"/>
    <w:rsid w:val="00592B7D"/>
    <w:rsid w:val="005934EF"/>
    <w:rsid w:val="00593FA3"/>
    <w:rsid w:val="00594689"/>
    <w:rsid w:val="00594C3F"/>
    <w:rsid w:val="00594F09"/>
    <w:rsid w:val="005952D4"/>
    <w:rsid w:val="0059530C"/>
    <w:rsid w:val="005955DA"/>
    <w:rsid w:val="00595EA2"/>
    <w:rsid w:val="00595F34"/>
    <w:rsid w:val="00596A4D"/>
    <w:rsid w:val="00596AFB"/>
    <w:rsid w:val="00596B98"/>
    <w:rsid w:val="005973F7"/>
    <w:rsid w:val="005978F5"/>
    <w:rsid w:val="00597985"/>
    <w:rsid w:val="005A02C2"/>
    <w:rsid w:val="005A034F"/>
    <w:rsid w:val="005A065B"/>
    <w:rsid w:val="005A0A3E"/>
    <w:rsid w:val="005A0BD8"/>
    <w:rsid w:val="005A0CD7"/>
    <w:rsid w:val="005A0DA9"/>
    <w:rsid w:val="005A160A"/>
    <w:rsid w:val="005A1C84"/>
    <w:rsid w:val="005A21CE"/>
    <w:rsid w:val="005A2716"/>
    <w:rsid w:val="005A284E"/>
    <w:rsid w:val="005A28CE"/>
    <w:rsid w:val="005A2952"/>
    <w:rsid w:val="005A2D30"/>
    <w:rsid w:val="005A35D7"/>
    <w:rsid w:val="005A4391"/>
    <w:rsid w:val="005A43A7"/>
    <w:rsid w:val="005A47BA"/>
    <w:rsid w:val="005A48B1"/>
    <w:rsid w:val="005A4A60"/>
    <w:rsid w:val="005A4BB6"/>
    <w:rsid w:val="005A52DB"/>
    <w:rsid w:val="005A5396"/>
    <w:rsid w:val="005A573B"/>
    <w:rsid w:val="005A5F04"/>
    <w:rsid w:val="005A60AB"/>
    <w:rsid w:val="005A61AF"/>
    <w:rsid w:val="005A6474"/>
    <w:rsid w:val="005A6C8B"/>
    <w:rsid w:val="005A6E63"/>
    <w:rsid w:val="005A6FCA"/>
    <w:rsid w:val="005A765C"/>
    <w:rsid w:val="005B06A6"/>
    <w:rsid w:val="005B0E00"/>
    <w:rsid w:val="005B1AD1"/>
    <w:rsid w:val="005B2386"/>
    <w:rsid w:val="005B2ACE"/>
    <w:rsid w:val="005B3122"/>
    <w:rsid w:val="005B36F1"/>
    <w:rsid w:val="005B384E"/>
    <w:rsid w:val="005B3A91"/>
    <w:rsid w:val="005B3F58"/>
    <w:rsid w:val="005B3F94"/>
    <w:rsid w:val="005B403F"/>
    <w:rsid w:val="005B4619"/>
    <w:rsid w:val="005B5113"/>
    <w:rsid w:val="005B5570"/>
    <w:rsid w:val="005B5B3F"/>
    <w:rsid w:val="005B6171"/>
    <w:rsid w:val="005B656C"/>
    <w:rsid w:val="005B686A"/>
    <w:rsid w:val="005B6B16"/>
    <w:rsid w:val="005B6B4A"/>
    <w:rsid w:val="005B6DE1"/>
    <w:rsid w:val="005B7ABB"/>
    <w:rsid w:val="005C0C61"/>
    <w:rsid w:val="005C0CF6"/>
    <w:rsid w:val="005C0F24"/>
    <w:rsid w:val="005C11B2"/>
    <w:rsid w:val="005C180D"/>
    <w:rsid w:val="005C2052"/>
    <w:rsid w:val="005C2226"/>
    <w:rsid w:val="005C227D"/>
    <w:rsid w:val="005C29FD"/>
    <w:rsid w:val="005C3210"/>
    <w:rsid w:val="005C3AC2"/>
    <w:rsid w:val="005C3E2D"/>
    <w:rsid w:val="005C3FA1"/>
    <w:rsid w:val="005C4130"/>
    <w:rsid w:val="005C42AF"/>
    <w:rsid w:val="005C4302"/>
    <w:rsid w:val="005C470B"/>
    <w:rsid w:val="005C47AD"/>
    <w:rsid w:val="005C4AC6"/>
    <w:rsid w:val="005C54C3"/>
    <w:rsid w:val="005C5E6F"/>
    <w:rsid w:val="005C60EA"/>
    <w:rsid w:val="005C6335"/>
    <w:rsid w:val="005C68CE"/>
    <w:rsid w:val="005C69AC"/>
    <w:rsid w:val="005C6E67"/>
    <w:rsid w:val="005C6F41"/>
    <w:rsid w:val="005C73AF"/>
    <w:rsid w:val="005C73FD"/>
    <w:rsid w:val="005C7642"/>
    <w:rsid w:val="005C7CFE"/>
    <w:rsid w:val="005D0994"/>
    <w:rsid w:val="005D0A4D"/>
    <w:rsid w:val="005D10D1"/>
    <w:rsid w:val="005D1816"/>
    <w:rsid w:val="005D1970"/>
    <w:rsid w:val="005D1E3E"/>
    <w:rsid w:val="005D1F70"/>
    <w:rsid w:val="005D2643"/>
    <w:rsid w:val="005D2824"/>
    <w:rsid w:val="005D2C9C"/>
    <w:rsid w:val="005D2DCD"/>
    <w:rsid w:val="005D36BB"/>
    <w:rsid w:val="005D404D"/>
    <w:rsid w:val="005D4A83"/>
    <w:rsid w:val="005D4AD3"/>
    <w:rsid w:val="005D4D6B"/>
    <w:rsid w:val="005D501E"/>
    <w:rsid w:val="005D5668"/>
    <w:rsid w:val="005D5CB1"/>
    <w:rsid w:val="005D5E91"/>
    <w:rsid w:val="005D634C"/>
    <w:rsid w:val="005D6388"/>
    <w:rsid w:val="005D64D3"/>
    <w:rsid w:val="005D6957"/>
    <w:rsid w:val="005D6980"/>
    <w:rsid w:val="005D6B42"/>
    <w:rsid w:val="005D6CA9"/>
    <w:rsid w:val="005D6F31"/>
    <w:rsid w:val="005D7696"/>
    <w:rsid w:val="005D78DD"/>
    <w:rsid w:val="005D79E2"/>
    <w:rsid w:val="005D7BD7"/>
    <w:rsid w:val="005D7DFB"/>
    <w:rsid w:val="005D7E45"/>
    <w:rsid w:val="005E0421"/>
    <w:rsid w:val="005E1336"/>
    <w:rsid w:val="005E164D"/>
    <w:rsid w:val="005E16DE"/>
    <w:rsid w:val="005E1A9C"/>
    <w:rsid w:val="005E1F7C"/>
    <w:rsid w:val="005E233F"/>
    <w:rsid w:val="005E25D8"/>
    <w:rsid w:val="005E28FA"/>
    <w:rsid w:val="005E2F90"/>
    <w:rsid w:val="005E32FB"/>
    <w:rsid w:val="005E4F42"/>
    <w:rsid w:val="005E51E2"/>
    <w:rsid w:val="005E5900"/>
    <w:rsid w:val="005E5EB5"/>
    <w:rsid w:val="005E6467"/>
    <w:rsid w:val="005E6635"/>
    <w:rsid w:val="005E6B32"/>
    <w:rsid w:val="005E6BC0"/>
    <w:rsid w:val="005E735A"/>
    <w:rsid w:val="005E741B"/>
    <w:rsid w:val="005E742B"/>
    <w:rsid w:val="005E7532"/>
    <w:rsid w:val="005E79B4"/>
    <w:rsid w:val="005E7ECB"/>
    <w:rsid w:val="005F0069"/>
    <w:rsid w:val="005F0CD5"/>
    <w:rsid w:val="005F162B"/>
    <w:rsid w:val="005F174A"/>
    <w:rsid w:val="005F1C12"/>
    <w:rsid w:val="005F1C6A"/>
    <w:rsid w:val="005F2A4C"/>
    <w:rsid w:val="005F2B0F"/>
    <w:rsid w:val="005F2C83"/>
    <w:rsid w:val="005F2F4D"/>
    <w:rsid w:val="005F3CC8"/>
    <w:rsid w:val="005F3EE9"/>
    <w:rsid w:val="005F4709"/>
    <w:rsid w:val="005F4945"/>
    <w:rsid w:val="005F498E"/>
    <w:rsid w:val="005F49C4"/>
    <w:rsid w:val="005F4AFC"/>
    <w:rsid w:val="005F4B8E"/>
    <w:rsid w:val="005F5122"/>
    <w:rsid w:val="005F53F2"/>
    <w:rsid w:val="005F57F7"/>
    <w:rsid w:val="005F5D9F"/>
    <w:rsid w:val="005F5E96"/>
    <w:rsid w:val="005F60CB"/>
    <w:rsid w:val="005F661E"/>
    <w:rsid w:val="005F6AEE"/>
    <w:rsid w:val="005F6DFF"/>
    <w:rsid w:val="005F755D"/>
    <w:rsid w:val="005F75BF"/>
    <w:rsid w:val="005F774E"/>
    <w:rsid w:val="005F7E77"/>
    <w:rsid w:val="006006DE"/>
    <w:rsid w:val="00600912"/>
    <w:rsid w:val="00600935"/>
    <w:rsid w:val="00601091"/>
    <w:rsid w:val="00601972"/>
    <w:rsid w:val="00601F5A"/>
    <w:rsid w:val="00602540"/>
    <w:rsid w:val="006028C3"/>
    <w:rsid w:val="00602D4C"/>
    <w:rsid w:val="006030F9"/>
    <w:rsid w:val="006039FB"/>
    <w:rsid w:val="00603F7E"/>
    <w:rsid w:val="00604078"/>
    <w:rsid w:val="006042C2"/>
    <w:rsid w:val="00604707"/>
    <w:rsid w:val="006049F9"/>
    <w:rsid w:val="00604E90"/>
    <w:rsid w:val="00604F93"/>
    <w:rsid w:val="00605100"/>
    <w:rsid w:val="00605A6B"/>
    <w:rsid w:val="00605B44"/>
    <w:rsid w:val="00605FD5"/>
    <w:rsid w:val="00606124"/>
    <w:rsid w:val="006063F3"/>
    <w:rsid w:val="0060690F"/>
    <w:rsid w:val="00606BD7"/>
    <w:rsid w:val="00606C00"/>
    <w:rsid w:val="00607423"/>
    <w:rsid w:val="00607732"/>
    <w:rsid w:val="00607D0A"/>
    <w:rsid w:val="00610116"/>
    <w:rsid w:val="006109B0"/>
    <w:rsid w:val="00610F75"/>
    <w:rsid w:val="00611C76"/>
    <w:rsid w:val="00611C90"/>
    <w:rsid w:val="0061211E"/>
    <w:rsid w:val="0061226A"/>
    <w:rsid w:val="006122D2"/>
    <w:rsid w:val="0061254F"/>
    <w:rsid w:val="0061314C"/>
    <w:rsid w:val="00613D5F"/>
    <w:rsid w:val="00614642"/>
    <w:rsid w:val="00615BF5"/>
    <w:rsid w:val="00615CFF"/>
    <w:rsid w:val="006167E5"/>
    <w:rsid w:val="00616A0B"/>
    <w:rsid w:val="00616A62"/>
    <w:rsid w:val="00616C02"/>
    <w:rsid w:val="00617680"/>
    <w:rsid w:val="00620878"/>
    <w:rsid w:val="00620FE6"/>
    <w:rsid w:val="0062112E"/>
    <w:rsid w:val="00621194"/>
    <w:rsid w:val="006215CC"/>
    <w:rsid w:val="006216EF"/>
    <w:rsid w:val="00621F31"/>
    <w:rsid w:val="006228DF"/>
    <w:rsid w:val="00622CC3"/>
    <w:rsid w:val="0062336D"/>
    <w:rsid w:val="00623B0E"/>
    <w:rsid w:val="006253F0"/>
    <w:rsid w:val="0062553D"/>
    <w:rsid w:val="006256FC"/>
    <w:rsid w:val="006257C0"/>
    <w:rsid w:val="00625974"/>
    <w:rsid w:val="00625DB5"/>
    <w:rsid w:val="00625F5B"/>
    <w:rsid w:val="00625F83"/>
    <w:rsid w:val="00625FA9"/>
    <w:rsid w:val="00626103"/>
    <w:rsid w:val="006265F6"/>
    <w:rsid w:val="00626666"/>
    <w:rsid w:val="0062667A"/>
    <w:rsid w:val="00626CA8"/>
    <w:rsid w:val="006274BF"/>
    <w:rsid w:val="00627680"/>
    <w:rsid w:val="006276ED"/>
    <w:rsid w:val="0062793E"/>
    <w:rsid w:val="00627A42"/>
    <w:rsid w:val="00627C73"/>
    <w:rsid w:val="00627D54"/>
    <w:rsid w:val="00627F9C"/>
    <w:rsid w:val="00630A2F"/>
    <w:rsid w:val="00630E13"/>
    <w:rsid w:val="00631A3E"/>
    <w:rsid w:val="00631F91"/>
    <w:rsid w:val="00632279"/>
    <w:rsid w:val="0063261B"/>
    <w:rsid w:val="00632728"/>
    <w:rsid w:val="00632C89"/>
    <w:rsid w:val="00632D84"/>
    <w:rsid w:val="00632D8A"/>
    <w:rsid w:val="00633004"/>
    <w:rsid w:val="006344AA"/>
    <w:rsid w:val="006348C2"/>
    <w:rsid w:val="006349A4"/>
    <w:rsid w:val="00634D54"/>
    <w:rsid w:val="006351CD"/>
    <w:rsid w:val="00635712"/>
    <w:rsid w:val="00635978"/>
    <w:rsid w:val="00636968"/>
    <w:rsid w:val="00636AF5"/>
    <w:rsid w:val="00636DC4"/>
    <w:rsid w:val="00637DAB"/>
    <w:rsid w:val="00637E65"/>
    <w:rsid w:val="00637FB2"/>
    <w:rsid w:val="006404C7"/>
    <w:rsid w:val="00640D48"/>
    <w:rsid w:val="0064139A"/>
    <w:rsid w:val="006415DB"/>
    <w:rsid w:val="00641651"/>
    <w:rsid w:val="00641730"/>
    <w:rsid w:val="006424EF"/>
    <w:rsid w:val="006425B5"/>
    <w:rsid w:val="00642FF4"/>
    <w:rsid w:val="006430F8"/>
    <w:rsid w:val="006431C7"/>
    <w:rsid w:val="006433ED"/>
    <w:rsid w:val="006443EE"/>
    <w:rsid w:val="006446D4"/>
    <w:rsid w:val="00644D89"/>
    <w:rsid w:val="00645BC1"/>
    <w:rsid w:val="00646534"/>
    <w:rsid w:val="00646C61"/>
    <w:rsid w:val="00646E66"/>
    <w:rsid w:val="00647367"/>
    <w:rsid w:val="0064790D"/>
    <w:rsid w:val="00647B72"/>
    <w:rsid w:val="00647C85"/>
    <w:rsid w:val="00647D81"/>
    <w:rsid w:val="00647F34"/>
    <w:rsid w:val="006507D2"/>
    <w:rsid w:val="006509B0"/>
    <w:rsid w:val="00650AC0"/>
    <w:rsid w:val="00650C0E"/>
    <w:rsid w:val="00650C99"/>
    <w:rsid w:val="00650F3E"/>
    <w:rsid w:val="006514D2"/>
    <w:rsid w:val="006519ED"/>
    <w:rsid w:val="00651FB5"/>
    <w:rsid w:val="00652365"/>
    <w:rsid w:val="00653B1D"/>
    <w:rsid w:val="00653CD0"/>
    <w:rsid w:val="00654056"/>
    <w:rsid w:val="006543C9"/>
    <w:rsid w:val="00654F30"/>
    <w:rsid w:val="0065557F"/>
    <w:rsid w:val="00656112"/>
    <w:rsid w:val="006562D9"/>
    <w:rsid w:val="00656AB1"/>
    <w:rsid w:val="00656EBB"/>
    <w:rsid w:val="00657217"/>
    <w:rsid w:val="0065735C"/>
    <w:rsid w:val="00657775"/>
    <w:rsid w:val="006577AB"/>
    <w:rsid w:val="00660936"/>
    <w:rsid w:val="00660953"/>
    <w:rsid w:val="00660CF4"/>
    <w:rsid w:val="006611BA"/>
    <w:rsid w:val="006621FE"/>
    <w:rsid w:val="00662558"/>
    <w:rsid w:val="006628F2"/>
    <w:rsid w:val="00662B3D"/>
    <w:rsid w:val="00662E6B"/>
    <w:rsid w:val="00662EBC"/>
    <w:rsid w:val="00662FDB"/>
    <w:rsid w:val="0066316D"/>
    <w:rsid w:val="0066342D"/>
    <w:rsid w:val="00663DB5"/>
    <w:rsid w:val="00663FAE"/>
    <w:rsid w:val="006641A4"/>
    <w:rsid w:val="0066424F"/>
    <w:rsid w:val="0066452E"/>
    <w:rsid w:val="00664702"/>
    <w:rsid w:val="00664A0B"/>
    <w:rsid w:val="00664D3D"/>
    <w:rsid w:val="00664EF0"/>
    <w:rsid w:val="0066512C"/>
    <w:rsid w:val="0066623C"/>
    <w:rsid w:val="0066645E"/>
    <w:rsid w:val="006667D1"/>
    <w:rsid w:val="006671CA"/>
    <w:rsid w:val="0066722C"/>
    <w:rsid w:val="0066762D"/>
    <w:rsid w:val="00667981"/>
    <w:rsid w:val="00670018"/>
    <w:rsid w:val="00670924"/>
    <w:rsid w:val="006709BD"/>
    <w:rsid w:val="006711E3"/>
    <w:rsid w:val="00671E94"/>
    <w:rsid w:val="0067247A"/>
    <w:rsid w:val="006725F4"/>
    <w:rsid w:val="00672815"/>
    <w:rsid w:val="00672EFE"/>
    <w:rsid w:val="006734DD"/>
    <w:rsid w:val="00673532"/>
    <w:rsid w:val="00673A31"/>
    <w:rsid w:val="00673B45"/>
    <w:rsid w:val="00673EB8"/>
    <w:rsid w:val="006740E4"/>
    <w:rsid w:val="0067447B"/>
    <w:rsid w:val="00674599"/>
    <w:rsid w:val="00674CF2"/>
    <w:rsid w:val="006756D8"/>
    <w:rsid w:val="006758A7"/>
    <w:rsid w:val="0067596C"/>
    <w:rsid w:val="00675FF4"/>
    <w:rsid w:val="006763B3"/>
    <w:rsid w:val="00676633"/>
    <w:rsid w:val="006768B2"/>
    <w:rsid w:val="006771F7"/>
    <w:rsid w:val="0067722F"/>
    <w:rsid w:val="0067744B"/>
    <w:rsid w:val="00677831"/>
    <w:rsid w:val="00677A9B"/>
    <w:rsid w:val="00680924"/>
    <w:rsid w:val="00680C50"/>
    <w:rsid w:val="006812BE"/>
    <w:rsid w:val="006819A2"/>
    <w:rsid w:val="00681AA6"/>
    <w:rsid w:val="00681B52"/>
    <w:rsid w:val="006820D5"/>
    <w:rsid w:val="00682A62"/>
    <w:rsid w:val="00682E74"/>
    <w:rsid w:val="00683C00"/>
    <w:rsid w:val="00683DA9"/>
    <w:rsid w:val="0068417F"/>
    <w:rsid w:val="006841A7"/>
    <w:rsid w:val="006847A8"/>
    <w:rsid w:val="00684B27"/>
    <w:rsid w:val="00684CA8"/>
    <w:rsid w:val="00684EAC"/>
    <w:rsid w:val="0068502B"/>
    <w:rsid w:val="006851DD"/>
    <w:rsid w:val="006852F1"/>
    <w:rsid w:val="006853D2"/>
    <w:rsid w:val="006853D6"/>
    <w:rsid w:val="00685697"/>
    <w:rsid w:val="006856CF"/>
    <w:rsid w:val="0068584C"/>
    <w:rsid w:val="00686034"/>
    <w:rsid w:val="00686656"/>
    <w:rsid w:val="00687549"/>
    <w:rsid w:val="00687916"/>
    <w:rsid w:val="00687B54"/>
    <w:rsid w:val="00687D4A"/>
    <w:rsid w:val="006903D7"/>
    <w:rsid w:val="00690716"/>
    <w:rsid w:val="006907AC"/>
    <w:rsid w:val="00690CED"/>
    <w:rsid w:val="00691358"/>
    <w:rsid w:val="006914B3"/>
    <w:rsid w:val="0069158B"/>
    <w:rsid w:val="00691595"/>
    <w:rsid w:val="00691998"/>
    <w:rsid w:val="00691A34"/>
    <w:rsid w:val="00691CF4"/>
    <w:rsid w:val="00691DAD"/>
    <w:rsid w:val="00692413"/>
    <w:rsid w:val="0069283C"/>
    <w:rsid w:val="00692A71"/>
    <w:rsid w:val="006931E9"/>
    <w:rsid w:val="00693823"/>
    <w:rsid w:val="006945FF"/>
    <w:rsid w:val="00694656"/>
    <w:rsid w:val="00694778"/>
    <w:rsid w:val="00694BAF"/>
    <w:rsid w:val="00694F97"/>
    <w:rsid w:val="00694FC9"/>
    <w:rsid w:val="00695A3D"/>
    <w:rsid w:val="00695C99"/>
    <w:rsid w:val="00695E05"/>
    <w:rsid w:val="0069677D"/>
    <w:rsid w:val="00696ECC"/>
    <w:rsid w:val="0069722C"/>
    <w:rsid w:val="00697D9E"/>
    <w:rsid w:val="006A03A7"/>
    <w:rsid w:val="006A0848"/>
    <w:rsid w:val="006A0A3E"/>
    <w:rsid w:val="006A0D83"/>
    <w:rsid w:val="006A1573"/>
    <w:rsid w:val="006A194D"/>
    <w:rsid w:val="006A2691"/>
    <w:rsid w:val="006A2C87"/>
    <w:rsid w:val="006A356C"/>
    <w:rsid w:val="006A3F42"/>
    <w:rsid w:val="006A442F"/>
    <w:rsid w:val="006A4492"/>
    <w:rsid w:val="006A5814"/>
    <w:rsid w:val="006A5FB8"/>
    <w:rsid w:val="006A61AC"/>
    <w:rsid w:val="006A641F"/>
    <w:rsid w:val="006A7229"/>
    <w:rsid w:val="006A73C5"/>
    <w:rsid w:val="006B03D5"/>
    <w:rsid w:val="006B03E3"/>
    <w:rsid w:val="006B0588"/>
    <w:rsid w:val="006B0810"/>
    <w:rsid w:val="006B0BE9"/>
    <w:rsid w:val="006B0ED2"/>
    <w:rsid w:val="006B0F45"/>
    <w:rsid w:val="006B1466"/>
    <w:rsid w:val="006B2084"/>
    <w:rsid w:val="006B210C"/>
    <w:rsid w:val="006B2C20"/>
    <w:rsid w:val="006B2F44"/>
    <w:rsid w:val="006B365F"/>
    <w:rsid w:val="006B4123"/>
    <w:rsid w:val="006B4337"/>
    <w:rsid w:val="006B4823"/>
    <w:rsid w:val="006B5495"/>
    <w:rsid w:val="006B5648"/>
    <w:rsid w:val="006B5A03"/>
    <w:rsid w:val="006B5A30"/>
    <w:rsid w:val="006B5F73"/>
    <w:rsid w:val="006B6304"/>
    <w:rsid w:val="006B6320"/>
    <w:rsid w:val="006B69F8"/>
    <w:rsid w:val="006B6AD5"/>
    <w:rsid w:val="006B7DBF"/>
    <w:rsid w:val="006B7FE1"/>
    <w:rsid w:val="006C0553"/>
    <w:rsid w:val="006C05AB"/>
    <w:rsid w:val="006C0B06"/>
    <w:rsid w:val="006C0D9C"/>
    <w:rsid w:val="006C14CD"/>
    <w:rsid w:val="006C19EA"/>
    <w:rsid w:val="006C1BAD"/>
    <w:rsid w:val="006C20D5"/>
    <w:rsid w:val="006C28CA"/>
    <w:rsid w:val="006C297E"/>
    <w:rsid w:val="006C329C"/>
    <w:rsid w:val="006C399D"/>
    <w:rsid w:val="006C39DA"/>
    <w:rsid w:val="006C39EB"/>
    <w:rsid w:val="006C3DBD"/>
    <w:rsid w:val="006C4374"/>
    <w:rsid w:val="006C4C6E"/>
    <w:rsid w:val="006C4CC8"/>
    <w:rsid w:val="006C5012"/>
    <w:rsid w:val="006C5462"/>
    <w:rsid w:val="006C6CB2"/>
    <w:rsid w:val="006C71D1"/>
    <w:rsid w:val="006C7E2A"/>
    <w:rsid w:val="006D02B8"/>
    <w:rsid w:val="006D061E"/>
    <w:rsid w:val="006D06DC"/>
    <w:rsid w:val="006D071F"/>
    <w:rsid w:val="006D12AD"/>
    <w:rsid w:val="006D1353"/>
    <w:rsid w:val="006D14BC"/>
    <w:rsid w:val="006D1525"/>
    <w:rsid w:val="006D18DC"/>
    <w:rsid w:val="006D1B09"/>
    <w:rsid w:val="006D1DA9"/>
    <w:rsid w:val="006D1E08"/>
    <w:rsid w:val="006D22DE"/>
    <w:rsid w:val="006D314C"/>
    <w:rsid w:val="006D3512"/>
    <w:rsid w:val="006D39CD"/>
    <w:rsid w:val="006D429A"/>
    <w:rsid w:val="006D42AE"/>
    <w:rsid w:val="006D4C0E"/>
    <w:rsid w:val="006D5356"/>
    <w:rsid w:val="006D5967"/>
    <w:rsid w:val="006D6701"/>
    <w:rsid w:val="006D6A16"/>
    <w:rsid w:val="006D6E76"/>
    <w:rsid w:val="006D6F70"/>
    <w:rsid w:val="006D701A"/>
    <w:rsid w:val="006D7146"/>
    <w:rsid w:val="006D7681"/>
    <w:rsid w:val="006D76F5"/>
    <w:rsid w:val="006E0658"/>
    <w:rsid w:val="006E06B9"/>
    <w:rsid w:val="006E07E5"/>
    <w:rsid w:val="006E0B84"/>
    <w:rsid w:val="006E11B8"/>
    <w:rsid w:val="006E1658"/>
    <w:rsid w:val="006E1B3D"/>
    <w:rsid w:val="006E2A8E"/>
    <w:rsid w:val="006E2D13"/>
    <w:rsid w:val="006E3264"/>
    <w:rsid w:val="006E3858"/>
    <w:rsid w:val="006E3B14"/>
    <w:rsid w:val="006E3CD2"/>
    <w:rsid w:val="006E45AC"/>
    <w:rsid w:val="006E46A4"/>
    <w:rsid w:val="006E475E"/>
    <w:rsid w:val="006E48EB"/>
    <w:rsid w:val="006E4959"/>
    <w:rsid w:val="006E54A2"/>
    <w:rsid w:val="006E553C"/>
    <w:rsid w:val="006E6013"/>
    <w:rsid w:val="006E62AB"/>
    <w:rsid w:val="006E67A0"/>
    <w:rsid w:val="006E6D44"/>
    <w:rsid w:val="006E751D"/>
    <w:rsid w:val="006E7624"/>
    <w:rsid w:val="006E7A91"/>
    <w:rsid w:val="006F03DA"/>
    <w:rsid w:val="006F0602"/>
    <w:rsid w:val="006F0917"/>
    <w:rsid w:val="006F095A"/>
    <w:rsid w:val="006F09A8"/>
    <w:rsid w:val="006F0ECC"/>
    <w:rsid w:val="006F0FB9"/>
    <w:rsid w:val="006F1889"/>
    <w:rsid w:val="006F2211"/>
    <w:rsid w:val="006F2748"/>
    <w:rsid w:val="006F29A1"/>
    <w:rsid w:val="006F3355"/>
    <w:rsid w:val="006F49AC"/>
    <w:rsid w:val="006F4DEF"/>
    <w:rsid w:val="006F5202"/>
    <w:rsid w:val="006F5362"/>
    <w:rsid w:val="006F6223"/>
    <w:rsid w:val="006F6485"/>
    <w:rsid w:val="006F7656"/>
    <w:rsid w:val="006F780E"/>
    <w:rsid w:val="006F7858"/>
    <w:rsid w:val="006F7A65"/>
    <w:rsid w:val="006F7AE9"/>
    <w:rsid w:val="006F7DD2"/>
    <w:rsid w:val="0070031D"/>
    <w:rsid w:val="00700826"/>
    <w:rsid w:val="007008FC"/>
    <w:rsid w:val="007009C6"/>
    <w:rsid w:val="00700A47"/>
    <w:rsid w:val="00700E63"/>
    <w:rsid w:val="00701012"/>
    <w:rsid w:val="00701643"/>
    <w:rsid w:val="00701756"/>
    <w:rsid w:val="00702511"/>
    <w:rsid w:val="00702681"/>
    <w:rsid w:val="0070276D"/>
    <w:rsid w:val="00702BC4"/>
    <w:rsid w:val="007031DD"/>
    <w:rsid w:val="007035FE"/>
    <w:rsid w:val="00703C4E"/>
    <w:rsid w:val="0070427B"/>
    <w:rsid w:val="007043EA"/>
    <w:rsid w:val="00704786"/>
    <w:rsid w:val="00704B99"/>
    <w:rsid w:val="00705334"/>
    <w:rsid w:val="00705439"/>
    <w:rsid w:val="00705841"/>
    <w:rsid w:val="0070588B"/>
    <w:rsid w:val="007058B5"/>
    <w:rsid w:val="007060E8"/>
    <w:rsid w:val="0070657F"/>
    <w:rsid w:val="007072FB"/>
    <w:rsid w:val="007073C2"/>
    <w:rsid w:val="00707A0A"/>
    <w:rsid w:val="00707FE1"/>
    <w:rsid w:val="007104FC"/>
    <w:rsid w:val="00710CCE"/>
    <w:rsid w:val="0071198C"/>
    <w:rsid w:val="00711B57"/>
    <w:rsid w:val="00711D28"/>
    <w:rsid w:val="00711E78"/>
    <w:rsid w:val="00711E8C"/>
    <w:rsid w:val="007125FE"/>
    <w:rsid w:val="007128BE"/>
    <w:rsid w:val="007129BD"/>
    <w:rsid w:val="00712B9A"/>
    <w:rsid w:val="007132F7"/>
    <w:rsid w:val="00713868"/>
    <w:rsid w:val="007146DF"/>
    <w:rsid w:val="00714A71"/>
    <w:rsid w:val="00714C15"/>
    <w:rsid w:val="007150E2"/>
    <w:rsid w:val="00715A1D"/>
    <w:rsid w:val="00715B25"/>
    <w:rsid w:val="00715D15"/>
    <w:rsid w:val="00715E71"/>
    <w:rsid w:val="00715FDF"/>
    <w:rsid w:val="0071642A"/>
    <w:rsid w:val="007165DD"/>
    <w:rsid w:val="00716AF5"/>
    <w:rsid w:val="00716D88"/>
    <w:rsid w:val="00717140"/>
    <w:rsid w:val="0071758C"/>
    <w:rsid w:val="0071775A"/>
    <w:rsid w:val="00717808"/>
    <w:rsid w:val="0071788C"/>
    <w:rsid w:val="00717BCA"/>
    <w:rsid w:val="00720F68"/>
    <w:rsid w:val="00721229"/>
    <w:rsid w:val="0072144D"/>
    <w:rsid w:val="00721498"/>
    <w:rsid w:val="007218A9"/>
    <w:rsid w:val="00721AB5"/>
    <w:rsid w:val="00722E5E"/>
    <w:rsid w:val="00723001"/>
    <w:rsid w:val="0072363B"/>
    <w:rsid w:val="007236F7"/>
    <w:rsid w:val="007239AD"/>
    <w:rsid w:val="007239D9"/>
    <w:rsid w:val="00723C26"/>
    <w:rsid w:val="0072405F"/>
    <w:rsid w:val="007244DE"/>
    <w:rsid w:val="00724606"/>
    <w:rsid w:val="00724F6F"/>
    <w:rsid w:val="00724F7C"/>
    <w:rsid w:val="00725490"/>
    <w:rsid w:val="007254BB"/>
    <w:rsid w:val="007257C1"/>
    <w:rsid w:val="00727101"/>
    <w:rsid w:val="00727409"/>
    <w:rsid w:val="00727470"/>
    <w:rsid w:val="00727609"/>
    <w:rsid w:val="00727936"/>
    <w:rsid w:val="00727E78"/>
    <w:rsid w:val="00730E7C"/>
    <w:rsid w:val="00731394"/>
    <w:rsid w:val="00731732"/>
    <w:rsid w:val="0073185D"/>
    <w:rsid w:val="00731C62"/>
    <w:rsid w:val="00731D09"/>
    <w:rsid w:val="00731FB6"/>
    <w:rsid w:val="007322B5"/>
    <w:rsid w:val="007325AD"/>
    <w:rsid w:val="0073260B"/>
    <w:rsid w:val="00732707"/>
    <w:rsid w:val="00732D23"/>
    <w:rsid w:val="00733290"/>
    <w:rsid w:val="0073345B"/>
    <w:rsid w:val="007336BB"/>
    <w:rsid w:val="00733893"/>
    <w:rsid w:val="00734335"/>
    <w:rsid w:val="0073470D"/>
    <w:rsid w:val="00735AC6"/>
    <w:rsid w:val="00735E20"/>
    <w:rsid w:val="00736237"/>
    <w:rsid w:val="00736519"/>
    <w:rsid w:val="007366C9"/>
    <w:rsid w:val="007369BD"/>
    <w:rsid w:val="00736A0E"/>
    <w:rsid w:val="00736F93"/>
    <w:rsid w:val="00737235"/>
    <w:rsid w:val="0073784A"/>
    <w:rsid w:val="00740098"/>
    <w:rsid w:val="007400FE"/>
    <w:rsid w:val="00740755"/>
    <w:rsid w:val="00740C10"/>
    <w:rsid w:val="007412E5"/>
    <w:rsid w:val="007414F8"/>
    <w:rsid w:val="00741A8D"/>
    <w:rsid w:val="00741B39"/>
    <w:rsid w:val="0074233D"/>
    <w:rsid w:val="00742383"/>
    <w:rsid w:val="00742883"/>
    <w:rsid w:val="00743E40"/>
    <w:rsid w:val="00743F64"/>
    <w:rsid w:val="0074518D"/>
    <w:rsid w:val="0074570D"/>
    <w:rsid w:val="007457FF"/>
    <w:rsid w:val="00745F20"/>
    <w:rsid w:val="0074652F"/>
    <w:rsid w:val="00746C59"/>
    <w:rsid w:val="0074714C"/>
    <w:rsid w:val="007506B7"/>
    <w:rsid w:val="00750B62"/>
    <w:rsid w:val="00750E5B"/>
    <w:rsid w:val="0075188C"/>
    <w:rsid w:val="0075200D"/>
    <w:rsid w:val="00752305"/>
    <w:rsid w:val="0075286E"/>
    <w:rsid w:val="00752AC0"/>
    <w:rsid w:val="00752C8B"/>
    <w:rsid w:val="00752DEF"/>
    <w:rsid w:val="007535E1"/>
    <w:rsid w:val="007536FD"/>
    <w:rsid w:val="00753819"/>
    <w:rsid w:val="00753B74"/>
    <w:rsid w:val="00753F6E"/>
    <w:rsid w:val="00754E0C"/>
    <w:rsid w:val="007551D0"/>
    <w:rsid w:val="0075532D"/>
    <w:rsid w:val="007557A8"/>
    <w:rsid w:val="00755A73"/>
    <w:rsid w:val="00755E84"/>
    <w:rsid w:val="00756B91"/>
    <w:rsid w:val="007571B0"/>
    <w:rsid w:val="007571F3"/>
    <w:rsid w:val="007575E5"/>
    <w:rsid w:val="007579C0"/>
    <w:rsid w:val="00757A08"/>
    <w:rsid w:val="0076004E"/>
    <w:rsid w:val="0076027E"/>
    <w:rsid w:val="00760868"/>
    <w:rsid w:val="00760A28"/>
    <w:rsid w:val="00760A2F"/>
    <w:rsid w:val="007618A8"/>
    <w:rsid w:val="00761922"/>
    <w:rsid w:val="00761AEE"/>
    <w:rsid w:val="00761DC0"/>
    <w:rsid w:val="00762221"/>
    <w:rsid w:val="00762268"/>
    <w:rsid w:val="00762528"/>
    <w:rsid w:val="00762D8B"/>
    <w:rsid w:val="00762E3C"/>
    <w:rsid w:val="00763289"/>
    <w:rsid w:val="007639C9"/>
    <w:rsid w:val="00764037"/>
    <w:rsid w:val="0076651E"/>
    <w:rsid w:val="00766706"/>
    <w:rsid w:val="00766A71"/>
    <w:rsid w:val="0076701E"/>
    <w:rsid w:val="00767780"/>
    <w:rsid w:val="007678F7"/>
    <w:rsid w:val="007706EE"/>
    <w:rsid w:val="0077074E"/>
    <w:rsid w:val="00770A88"/>
    <w:rsid w:val="00770B85"/>
    <w:rsid w:val="0077109C"/>
    <w:rsid w:val="00771177"/>
    <w:rsid w:val="007719B4"/>
    <w:rsid w:val="00771C96"/>
    <w:rsid w:val="007721D5"/>
    <w:rsid w:val="007723A0"/>
    <w:rsid w:val="007725D2"/>
    <w:rsid w:val="007728F6"/>
    <w:rsid w:val="0077293E"/>
    <w:rsid w:val="00772B41"/>
    <w:rsid w:val="007732E0"/>
    <w:rsid w:val="007735EB"/>
    <w:rsid w:val="0077409E"/>
    <w:rsid w:val="007743E9"/>
    <w:rsid w:val="00774A4E"/>
    <w:rsid w:val="00774CC1"/>
    <w:rsid w:val="00774E39"/>
    <w:rsid w:val="007751D0"/>
    <w:rsid w:val="00775263"/>
    <w:rsid w:val="007756D0"/>
    <w:rsid w:val="00775807"/>
    <w:rsid w:val="00776C00"/>
    <w:rsid w:val="007770B5"/>
    <w:rsid w:val="00777799"/>
    <w:rsid w:val="00777B43"/>
    <w:rsid w:val="00777B7A"/>
    <w:rsid w:val="00777BF2"/>
    <w:rsid w:val="00777C47"/>
    <w:rsid w:val="00777E1C"/>
    <w:rsid w:val="007803F3"/>
    <w:rsid w:val="00780400"/>
    <w:rsid w:val="00780B83"/>
    <w:rsid w:val="007810EC"/>
    <w:rsid w:val="0078187A"/>
    <w:rsid w:val="00781EA1"/>
    <w:rsid w:val="00782043"/>
    <w:rsid w:val="007820F7"/>
    <w:rsid w:val="0078231C"/>
    <w:rsid w:val="0078249C"/>
    <w:rsid w:val="007825D5"/>
    <w:rsid w:val="007826A4"/>
    <w:rsid w:val="00782910"/>
    <w:rsid w:val="00782B07"/>
    <w:rsid w:val="0078313E"/>
    <w:rsid w:val="00783289"/>
    <w:rsid w:val="00783CD4"/>
    <w:rsid w:val="00784682"/>
    <w:rsid w:val="007849CA"/>
    <w:rsid w:val="00784BC1"/>
    <w:rsid w:val="00784BD5"/>
    <w:rsid w:val="00784D84"/>
    <w:rsid w:val="007850F6"/>
    <w:rsid w:val="007851A8"/>
    <w:rsid w:val="007854BC"/>
    <w:rsid w:val="007868F1"/>
    <w:rsid w:val="00786A9C"/>
    <w:rsid w:val="00786C9A"/>
    <w:rsid w:val="00786D98"/>
    <w:rsid w:val="0079006A"/>
    <w:rsid w:val="007904DD"/>
    <w:rsid w:val="00790AD6"/>
    <w:rsid w:val="00791199"/>
    <w:rsid w:val="00791334"/>
    <w:rsid w:val="00791539"/>
    <w:rsid w:val="00791CEC"/>
    <w:rsid w:val="007929D0"/>
    <w:rsid w:val="00792B3B"/>
    <w:rsid w:val="00792C74"/>
    <w:rsid w:val="00792D7D"/>
    <w:rsid w:val="007933C9"/>
    <w:rsid w:val="00793F96"/>
    <w:rsid w:val="007941D5"/>
    <w:rsid w:val="00794568"/>
    <w:rsid w:val="00794618"/>
    <w:rsid w:val="00794A13"/>
    <w:rsid w:val="007953BA"/>
    <w:rsid w:val="00795F06"/>
    <w:rsid w:val="007963B8"/>
    <w:rsid w:val="00797B7E"/>
    <w:rsid w:val="00797F18"/>
    <w:rsid w:val="007A0302"/>
    <w:rsid w:val="007A039E"/>
    <w:rsid w:val="007A0502"/>
    <w:rsid w:val="007A05B3"/>
    <w:rsid w:val="007A092D"/>
    <w:rsid w:val="007A0A4F"/>
    <w:rsid w:val="007A13B1"/>
    <w:rsid w:val="007A14ED"/>
    <w:rsid w:val="007A160A"/>
    <w:rsid w:val="007A19B1"/>
    <w:rsid w:val="007A1D7F"/>
    <w:rsid w:val="007A23E7"/>
    <w:rsid w:val="007A254E"/>
    <w:rsid w:val="007A265A"/>
    <w:rsid w:val="007A36A6"/>
    <w:rsid w:val="007A3DE1"/>
    <w:rsid w:val="007A3EF8"/>
    <w:rsid w:val="007A45D0"/>
    <w:rsid w:val="007A45E4"/>
    <w:rsid w:val="007A4860"/>
    <w:rsid w:val="007A4F36"/>
    <w:rsid w:val="007A5069"/>
    <w:rsid w:val="007A5388"/>
    <w:rsid w:val="007A550C"/>
    <w:rsid w:val="007A56CE"/>
    <w:rsid w:val="007A5CA3"/>
    <w:rsid w:val="007A6415"/>
    <w:rsid w:val="007A6977"/>
    <w:rsid w:val="007A6B72"/>
    <w:rsid w:val="007A6C7A"/>
    <w:rsid w:val="007A727E"/>
    <w:rsid w:val="007A75ED"/>
    <w:rsid w:val="007A7AA4"/>
    <w:rsid w:val="007A7BD3"/>
    <w:rsid w:val="007A7F9E"/>
    <w:rsid w:val="007B02DE"/>
    <w:rsid w:val="007B02E1"/>
    <w:rsid w:val="007B04A1"/>
    <w:rsid w:val="007B0B70"/>
    <w:rsid w:val="007B0E42"/>
    <w:rsid w:val="007B1318"/>
    <w:rsid w:val="007B16C2"/>
    <w:rsid w:val="007B177B"/>
    <w:rsid w:val="007B1A2C"/>
    <w:rsid w:val="007B1CC9"/>
    <w:rsid w:val="007B1EF3"/>
    <w:rsid w:val="007B2540"/>
    <w:rsid w:val="007B27C3"/>
    <w:rsid w:val="007B2846"/>
    <w:rsid w:val="007B30C0"/>
    <w:rsid w:val="007B34DC"/>
    <w:rsid w:val="007B3694"/>
    <w:rsid w:val="007B36B1"/>
    <w:rsid w:val="007B3B34"/>
    <w:rsid w:val="007B4F6C"/>
    <w:rsid w:val="007B5593"/>
    <w:rsid w:val="007B580B"/>
    <w:rsid w:val="007B5A29"/>
    <w:rsid w:val="007B5F9E"/>
    <w:rsid w:val="007B6143"/>
    <w:rsid w:val="007B621D"/>
    <w:rsid w:val="007B67C1"/>
    <w:rsid w:val="007B70F8"/>
    <w:rsid w:val="007C0B2F"/>
    <w:rsid w:val="007C0CDF"/>
    <w:rsid w:val="007C0D62"/>
    <w:rsid w:val="007C0FF7"/>
    <w:rsid w:val="007C12BF"/>
    <w:rsid w:val="007C14E8"/>
    <w:rsid w:val="007C16AB"/>
    <w:rsid w:val="007C17C0"/>
    <w:rsid w:val="007C1D4B"/>
    <w:rsid w:val="007C1DAD"/>
    <w:rsid w:val="007C1EE6"/>
    <w:rsid w:val="007C2406"/>
    <w:rsid w:val="007C2D4D"/>
    <w:rsid w:val="007C34E7"/>
    <w:rsid w:val="007C394B"/>
    <w:rsid w:val="007C3D5A"/>
    <w:rsid w:val="007C490D"/>
    <w:rsid w:val="007C4E79"/>
    <w:rsid w:val="007C58CE"/>
    <w:rsid w:val="007C5977"/>
    <w:rsid w:val="007C5C3C"/>
    <w:rsid w:val="007C5CCE"/>
    <w:rsid w:val="007C5DEE"/>
    <w:rsid w:val="007C66CB"/>
    <w:rsid w:val="007C68AC"/>
    <w:rsid w:val="007C69E4"/>
    <w:rsid w:val="007C6DF5"/>
    <w:rsid w:val="007C6E4B"/>
    <w:rsid w:val="007C703C"/>
    <w:rsid w:val="007C707C"/>
    <w:rsid w:val="007C7550"/>
    <w:rsid w:val="007C7AF7"/>
    <w:rsid w:val="007D011F"/>
    <w:rsid w:val="007D04FD"/>
    <w:rsid w:val="007D074E"/>
    <w:rsid w:val="007D1782"/>
    <w:rsid w:val="007D18C7"/>
    <w:rsid w:val="007D23BC"/>
    <w:rsid w:val="007D29C3"/>
    <w:rsid w:val="007D2A91"/>
    <w:rsid w:val="007D3054"/>
    <w:rsid w:val="007D3729"/>
    <w:rsid w:val="007D4284"/>
    <w:rsid w:val="007D4B8F"/>
    <w:rsid w:val="007D4E98"/>
    <w:rsid w:val="007D4F90"/>
    <w:rsid w:val="007D5BBB"/>
    <w:rsid w:val="007D5CA6"/>
    <w:rsid w:val="007D60C1"/>
    <w:rsid w:val="007D60D9"/>
    <w:rsid w:val="007D6150"/>
    <w:rsid w:val="007D6502"/>
    <w:rsid w:val="007E0AA9"/>
    <w:rsid w:val="007E1098"/>
    <w:rsid w:val="007E1333"/>
    <w:rsid w:val="007E2353"/>
    <w:rsid w:val="007E2754"/>
    <w:rsid w:val="007E287B"/>
    <w:rsid w:val="007E299E"/>
    <w:rsid w:val="007E2BF5"/>
    <w:rsid w:val="007E32E1"/>
    <w:rsid w:val="007E516E"/>
    <w:rsid w:val="007E5B17"/>
    <w:rsid w:val="007E623F"/>
    <w:rsid w:val="007E663C"/>
    <w:rsid w:val="007E6830"/>
    <w:rsid w:val="007E74C4"/>
    <w:rsid w:val="007E7747"/>
    <w:rsid w:val="007F00CF"/>
    <w:rsid w:val="007F021E"/>
    <w:rsid w:val="007F08B2"/>
    <w:rsid w:val="007F0E90"/>
    <w:rsid w:val="007F103B"/>
    <w:rsid w:val="007F15E5"/>
    <w:rsid w:val="007F1E95"/>
    <w:rsid w:val="007F21E9"/>
    <w:rsid w:val="007F229B"/>
    <w:rsid w:val="007F250A"/>
    <w:rsid w:val="007F2798"/>
    <w:rsid w:val="007F27EE"/>
    <w:rsid w:val="007F2F9A"/>
    <w:rsid w:val="007F31E0"/>
    <w:rsid w:val="007F390C"/>
    <w:rsid w:val="007F3F67"/>
    <w:rsid w:val="007F41B8"/>
    <w:rsid w:val="007F4342"/>
    <w:rsid w:val="007F43F7"/>
    <w:rsid w:val="007F4668"/>
    <w:rsid w:val="007F4719"/>
    <w:rsid w:val="007F494E"/>
    <w:rsid w:val="007F4DD3"/>
    <w:rsid w:val="007F5199"/>
    <w:rsid w:val="007F5296"/>
    <w:rsid w:val="007F5592"/>
    <w:rsid w:val="007F5F9F"/>
    <w:rsid w:val="007F6144"/>
    <w:rsid w:val="007F64A3"/>
    <w:rsid w:val="007F65D1"/>
    <w:rsid w:val="007F6D51"/>
    <w:rsid w:val="007F7454"/>
    <w:rsid w:val="007F75E4"/>
    <w:rsid w:val="007F77AF"/>
    <w:rsid w:val="007F79C4"/>
    <w:rsid w:val="007F7F99"/>
    <w:rsid w:val="00800722"/>
    <w:rsid w:val="00800AB5"/>
    <w:rsid w:val="00800C9E"/>
    <w:rsid w:val="00800FFB"/>
    <w:rsid w:val="00802116"/>
    <w:rsid w:val="00802184"/>
    <w:rsid w:val="00802925"/>
    <w:rsid w:val="00803A01"/>
    <w:rsid w:val="00803AB6"/>
    <w:rsid w:val="00803BAE"/>
    <w:rsid w:val="00803C46"/>
    <w:rsid w:val="0080429B"/>
    <w:rsid w:val="008047F4"/>
    <w:rsid w:val="0080488E"/>
    <w:rsid w:val="008059D6"/>
    <w:rsid w:val="00805A1A"/>
    <w:rsid w:val="00806009"/>
    <w:rsid w:val="008061E1"/>
    <w:rsid w:val="00806A50"/>
    <w:rsid w:val="00806AE7"/>
    <w:rsid w:val="00806B0D"/>
    <w:rsid w:val="00806D9C"/>
    <w:rsid w:val="00806F42"/>
    <w:rsid w:val="0080709C"/>
    <w:rsid w:val="008072E3"/>
    <w:rsid w:val="0080757B"/>
    <w:rsid w:val="00807AF5"/>
    <w:rsid w:val="00807D35"/>
    <w:rsid w:val="00807FB1"/>
    <w:rsid w:val="008100E8"/>
    <w:rsid w:val="008103B8"/>
    <w:rsid w:val="008104A7"/>
    <w:rsid w:val="008107F9"/>
    <w:rsid w:val="00810905"/>
    <w:rsid w:val="00810BAD"/>
    <w:rsid w:val="0081131C"/>
    <w:rsid w:val="00811658"/>
    <w:rsid w:val="00811A58"/>
    <w:rsid w:val="00811D19"/>
    <w:rsid w:val="008127B5"/>
    <w:rsid w:val="00812E37"/>
    <w:rsid w:val="00813103"/>
    <w:rsid w:val="00813845"/>
    <w:rsid w:val="00813CE1"/>
    <w:rsid w:val="008142A0"/>
    <w:rsid w:val="00814604"/>
    <w:rsid w:val="00814660"/>
    <w:rsid w:val="00814C83"/>
    <w:rsid w:val="0081508C"/>
    <w:rsid w:val="0081545B"/>
    <w:rsid w:val="0081561F"/>
    <w:rsid w:val="008156AA"/>
    <w:rsid w:val="0081580B"/>
    <w:rsid w:val="00815DBF"/>
    <w:rsid w:val="00815DC3"/>
    <w:rsid w:val="00816054"/>
    <w:rsid w:val="00816C60"/>
    <w:rsid w:val="008207A6"/>
    <w:rsid w:val="008211E0"/>
    <w:rsid w:val="00821291"/>
    <w:rsid w:val="0082177B"/>
    <w:rsid w:val="008218EB"/>
    <w:rsid w:val="0082193D"/>
    <w:rsid w:val="00821A64"/>
    <w:rsid w:val="00821B14"/>
    <w:rsid w:val="008226D4"/>
    <w:rsid w:val="00822E1B"/>
    <w:rsid w:val="0082312C"/>
    <w:rsid w:val="008232BD"/>
    <w:rsid w:val="00823549"/>
    <w:rsid w:val="00823B8A"/>
    <w:rsid w:val="0082434E"/>
    <w:rsid w:val="0082445B"/>
    <w:rsid w:val="008244CE"/>
    <w:rsid w:val="008245B6"/>
    <w:rsid w:val="00824AB9"/>
    <w:rsid w:val="00824FED"/>
    <w:rsid w:val="0082538E"/>
    <w:rsid w:val="0082550B"/>
    <w:rsid w:val="00825984"/>
    <w:rsid w:val="008262F4"/>
    <w:rsid w:val="00826E5F"/>
    <w:rsid w:val="0082776F"/>
    <w:rsid w:val="00827CA6"/>
    <w:rsid w:val="00827CF7"/>
    <w:rsid w:val="0083038B"/>
    <w:rsid w:val="00830D55"/>
    <w:rsid w:val="00831012"/>
    <w:rsid w:val="008317A5"/>
    <w:rsid w:val="00831BB3"/>
    <w:rsid w:val="00831DB5"/>
    <w:rsid w:val="00832053"/>
    <w:rsid w:val="00832054"/>
    <w:rsid w:val="00833050"/>
    <w:rsid w:val="0083313F"/>
    <w:rsid w:val="00833186"/>
    <w:rsid w:val="00833B20"/>
    <w:rsid w:val="00833B41"/>
    <w:rsid w:val="0083442E"/>
    <w:rsid w:val="00834540"/>
    <w:rsid w:val="008347B2"/>
    <w:rsid w:val="00834ADD"/>
    <w:rsid w:val="00834BC0"/>
    <w:rsid w:val="00834F2F"/>
    <w:rsid w:val="00835128"/>
    <w:rsid w:val="0083517B"/>
    <w:rsid w:val="008355C9"/>
    <w:rsid w:val="008358B4"/>
    <w:rsid w:val="008359FB"/>
    <w:rsid w:val="008359FC"/>
    <w:rsid w:val="00835A0D"/>
    <w:rsid w:val="00835F65"/>
    <w:rsid w:val="00836D68"/>
    <w:rsid w:val="008370AD"/>
    <w:rsid w:val="00837464"/>
    <w:rsid w:val="00837EEF"/>
    <w:rsid w:val="00837EF4"/>
    <w:rsid w:val="008400D5"/>
    <w:rsid w:val="00840384"/>
    <w:rsid w:val="0084087C"/>
    <w:rsid w:val="00840C21"/>
    <w:rsid w:val="00841908"/>
    <w:rsid w:val="00841B1F"/>
    <w:rsid w:val="00841E3D"/>
    <w:rsid w:val="0084268D"/>
    <w:rsid w:val="008429E7"/>
    <w:rsid w:val="00842BA5"/>
    <w:rsid w:val="00842C1F"/>
    <w:rsid w:val="00842D18"/>
    <w:rsid w:val="00842F5B"/>
    <w:rsid w:val="00843068"/>
    <w:rsid w:val="008430A1"/>
    <w:rsid w:val="008439C6"/>
    <w:rsid w:val="00843A78"/>
    <w:rsid w:val="00843AA4"/>
    <w:rsid w:val="00843D78"/>
    <w:rsid w:val="00844ABF"/>
    <w:rsid w:val="00845092"/>
    <w:rsid w:val="00845539"/>
    <w:rsid w:val="008455EE"/>
    <w:rsid w:val="0084598E"/>
    <w:rsid w:val="00845BD1"/>
    <w:rsid w:val="00846966"/>
    <w:rsid w:val="00846FBC"/>
    <w:rsid w:val="00847144"/>
    <w:rsid w:val="00847916"/>
    <w:rsid w:val="00847DC5"/>
    <w:rsid w:val="0085005E"/>
    <w:rsid w:val="0085012D"/>
    <w:rsid w:val="00850F29"/>
    <w:rsid w:val="00850FEC"/>
    <w:rsid w:val="008512FA"/>
    <w:rsid w:val="00851F15"/>
    <w:rsid w:val="00851FFA"/>
    <w:rsid w:val="00852404"/>
    <w:rsid w:val="00852DE1"/>
    <w:rsid w:val="00852E4E"/>
    <w:rsid w:val="008530D9"/>
    <w:rsid w:val="008536B7"/>
    <w:rsid w:val="00853765"/>
    <w:rsid w:val="00853793"/>
    <w:rsid w:val="008539A9"/>
    <w:rsid w:val="00853F0D"/>
    <w:rsid w:val="00854110"/>
    <w:rsid w:val="008547B3"/>
    <w:rsid w:val="008548B0"/>
    <w:rsid w:val="008548BC"/>
    <w:rsid w:val="00854E15"/>
    <w:rsid w:val="00855865"/>
    <w:rsid w:val="00855DFB"/>
    <w:rsid w:val="00856C6E"/>
    <w:rsid w:val="00856F43"/>
    <w:rsid w:val="008570BA"/>
    <w:rsid w:val="008574C5"/>
    <w:rsid w:val="008576D5"/>
    <w:rsid w:val="0086050B"/>
    <w:rsid w:val="00860CC1"/>
    <w:rsid w:val="00860F14"/>
    <w:rsid w:val="00860F23"/>
    <w:rsid w:val="00860FA8"/>
    <w:rsid w:val="00860FBA"/>
    <w:rsid w:val="008610E7"/>
    <w:rsid w:val="00861A01"/>
    <w:rsid w:val="00861A8E"/>
    <w:rsid w:val="00862A57"/>
    <w:rsid w:val="00862C30"/>
    <w:rsid w:val="00862C66"/>
    <w:rsid w:val="00863129"/>
    <w:rsid w:val="00863357"/>
    <w:rsid w:val="0086390E"/>
    <w:rsid w:val="00863F87"/>
    <w:rsid w:val="0086448B"/>
    <w:rsid w:val="00864ABD"/>
    <w:rsid w:val="008650C2"/>
    <w:rsid w:val="00865458"/>
    <w:rsid w:val="0086572B"/>
    <w:rsid w:val="00865794"/>
    <w:rsid w:val="00865C8A"/>
    <w:rsid w:val="00865D56"/>
    <w:rsid w:val="00865FD4"/>
    <w:rsid w:val="00866149"/>
    <w:rsid w:val="008668C8"/>
    <w:rsid w:val="008671AE"/>
    <w:rsid w:val="008672D7"/>
    <w:rsid w:val="008672F0"/>
    <w:rsid w:val="008673D2"/>
    <w:rsid w:val="00867412"/>
    <w:rsid w:val="0086793C"/>
    <w:rsid w:val="00867D78"/>
    <w:rsid w:val="00870037"/>
    <w:rsid w:val="00870141"/>
    <w:rsid w:val="008702D3"/>
    <w:rsid w:val="00870963"/>
    <w:rsid w:val="00870CB2"/>
    <w:rsid w:val="00870E65"/>
    <w:rsid w:val="00871227"/>
    <w:rsid w:val="00871AE2"/>
    <w:rsid w:val="00871F0E"/>
    <w:rsid w:val="00872D24"/>
    <w:rsid w:val="00873091"/>
    <w:rsid w:val="008735B6"/>
    <w:rsid w:val="008737F1"/>
    <w:rsid w:val="00873867"/>
    <w:rsid w:val="0087410F"/>
    <w:rsid w:val="0087430E"/>
    <w:rsid w:val="0087476E"/>
    <w:rsid w:val="00874859"/>
    <w:rsid w:val="00874C88"/>
    <w:rsid w:val="0087505C"/>
    <w:rsid w:val="00875338"/>
    <w:rsid w:val="00875986"/>
    <w:rsid w:val="0087671F"/>
    <w:rsid w:val="00876A46"/>
    <w:rsid w:val="0087709D"/>
    <w:rsid w:val="008775E4"/>
    <w:rsid w:val="008776C2"/>
    <w:rsid w:val="00877726"/>
    <w:rsid w:val="0087799B"/>
    <w:rsid w:val="00877ADA"/>
    <w:rsid w:val="00880107"/>
    <w:rsid w:val="008803E3"/>
    <w:rsid w:val="00880A56"/>
    <w:rsid w:val="00880A7C"/>
    <w:rsid w:val="008812FC"/>
    <w:rsid w:val="00881301"/>
    <w:rsid w:val="00881719"/>
    <w:rsid w:val="00881A61"/>
    <w:rsid w:val="00881B38"/>
    <w:rsid w:val="00881E83"/>
    <w:rsid w:val="00882313"/>
    <w:rsid w:val="008824FE"/>
    <w:rsid w:val="00882BE0"/>
    <w:rsid w:val="00882C36"/>
    <w:rsid w:val="00882D5B"/>
    <w:rsid w:val="00883B4C"/>
    <w:rsid w:val="00883BB7"/>
    <w:rsid w:val="0088419E"/>
    <w:rsid w:val="00884310"/>
    <w:rsid w:val="00884CB8"/>
    <w:rsid w:val="00884F46"/>
    <w:rsid w:val="00885318"/>
    <w:rsid w:val="00885DA8"/>
    <w:rsid w:val="008867A3"/>
    <w:rsid w:val="00886B55"/>
    <w:rsid w:val="00886DC9"/>
    <w:rsid w:val="00886F3D"/>
    <w:rsid w:val="0088737D"/>
    <w:rsid w:val="00890880"/>
    <w:rsid w:val="00890B96"/>
    <w:rsid w:val="00890DE1"/>
    <w:rsid w:val="0089105F"/>
    <w:rsid w:val="0089120F"/>
    <w:rsid w:val="00891AEF"/>
    <w:rsid w:val="00891FAC"/>
    <w:rsid w:val="00892353"/>
    <w:rsid w:val="00892833"/>
    <w:rsid w:val="008928D0"/>
    <w:rsid w:val="008928FD"/>
    <w:rsid w:val="008929F9"/>
    <w:rsid w:val="00892DD8"/>
    <w:rsid w:val="00892FA3"/>
    <w:rsid w:val="00893340"/>
    <w:rsid w:val="008934D8"/>
    <w:rsid w:val="00893560"/>
    <w:rsid w:val="00893BB6"/>
    <w:rsid w:val="00893F16"/>
    <w:rsid w:val="0089420D"/>
    <w:rsid w:val="00894584"/>
    <w:rsid w:val="00894842"/>
    <w:rsid w:val="00894973"/>
    <w:rsid w:val="00894C1F"/>
    <w:rsid w:val="0089501B"/>
    <w:rsid w:val="008950F1"/>
    <w:rsid w:val="00895297"/>
    <w:rsid w:val="0089647F"/>
    <w:rsid w:val="008973CC"/>
    <w:rsid w:val="0089795A"/>
    <w:rsid w:val="00897AAB"/>
    <w:rsid w:val="00897B2E"/>
    <w:rsid w:val="008A001D"/>
    <w:rsid w:val="008A0876"/>
    <w:rsid w:val="008A0E66"/>
    <w:rsid w:val="008A1526"/>
    <w:rsid w:val="008A18C2"/>
    <w:rsid w:val="008A1F58"/>
    <w:rsid w:val="008A33C7"/>
    <w:rsid w:val="008A3979"/>
    <w:rsid w:val="008A3E91"/>
    <w:rsid w:val="008A3FE9"/>
    <w:rsid w:val="008A413E"/>
    <w:rsid w:val="008A47CE"/>
    <w:rsid w:val="008A5554"/>
    <w:rsid w:val="008A582C"/>
    <w:rsid w:val="008A5A2C"/>
    <w:rsid w:val="008A742D"/>
    <w:rsid w:val="008A748F"/>
    <w:rsid w:val="008B02C2"/>
    <w:rsid w:val="008B069D"/>
    <w:rsid w:val="008B091D"/>
    <w:rsid w:val="008B098B"/>
    <w:rsid w:val="008B0A38"/>
    <w:rsid w:val="008B0E3A"/>
    <w:rsid w:val="008B0FBC"/>
    <w:rsid w:val="008B11E3"/>
    <w:rsid w:val="008B1264"/>
    <w:rsid w:val="008B16FF"/>
    <w:rsid w:val="008B172C"/>
    <w:rsid w:val="008B1C88"/>
    <w:rsid w:val="008B2156"/>
    <w:rsid w:val="008B2523"/>
    <w:rsid w:val="008B3245"/>
    <w:rsid w:val="008B3414"/>
    <w:rsid w:val="008B3622"/>
    <w:rsid w:val="008B36AD"/>
    <w:rsid w:val="008B36BC"/>
    <w:rsid w:val="008B395F"/>
    <w:rsid w:val="008B3A80"/>
    <w:rsid w:val="008B48BA"/>
    <w:rsid w:val="008B4C03"/>
    <w:rsid w:val="008B4C22"/>
    <w:rsid w:val="008B59B5"/>
    <w:rsid w:val="008B63DC"/>
    <w:rsid w:val="008B6499"/>
    <w:rsid w:val="008B660D"/>
    <w:rsid w:val="008B68E2"/>
    <w:rsid w:val="008B773B"/>
    <w:rsid w:val="008B796C"/>
    <w:rsid w:val="008C086F"/>
    <w:rsid w:val="008C088A"/>
    <w:rsid w:val="008C1781"/>
    <w:rsid w:val="008C185E"/>
    <w:rsid w:val="008C1947"/>
    <w:rsid w:val="008C1EE8"/>
    <w:rsid w:val="008C224D"/>
    <w:rsid w:val="008C25EC"/>
    <w:rsid w:val="008C2602"/>
    <w:rsid w:val="008C263B"/>
    <w:rsid w:val="008C2B9B"/>
    <w:rsid w:val="008C2E54"/>
    <w:rsid w:val="008C328D"/>
    <w:rsid w:val="008C3615"/>
    <w:rsid w:val="008C3753"/>
    <w:rsid w:val="008C391C"/>
    <w:rsid w:val="008C4446"/>
    <w:rsid w:val="008C4595"/>
    <w:rsid w:val="008C474B"/>
    <w:rsid w:val="008C4A60"/>
    <w:rsid w:val="008C4E61"/>
    <w:rsid w:val="008C4F64"/>
    <w:rsid w:val="008C5061"/>
    <w:rsid w:val="008C5565"/>
    <w:rsid w:val="008C5587"/>
    <w:rsid w:val="008C55A8"/>
    <w:rsid w:val="008C570F"/>
    <w:rsid w:val="008C5A1D"/>
    <w:rsid w:val="008C5C88"/>
    <w:rsid w:val="008C6377"/>
    <w:rsid w:val="008C646D"/>
    <w:rsid w:val="008C65E5"/>
    <w:rsid w:val="008C69AF"/>
    <w:rsid w:val="008C7017"/>
    <w:rsid w:val="008C72EB"/>
    <w:rsid w:val="008C7D0B"/>
    <w:rsid w:val="008D02D4"/>
    <w:rsid w:val="008D0911"/>
    <w:rsid w:val="008D10A8"/>
    <w:rsid w:val="008D13D8"/>
    <w:rsid w:val="008D1502"/>
    <w:rsid w:val="008D1559"/>
    <w:rsid w:val="008D17E3"/>
    <w:rsid w:val="008D1C8A"/>
    <w:rsid w:val="008D21F0"/>
    <w:rsid w:val="008D35B8"/>
    <w:rsid w:val="008D36CE"/>
    <w:rsid w:val="008D388C"/>
    <w:rsid w:val="008D3CE5"/>
    <w:rsid w:val="008D3F8E"/>
    <w:rsid w:val="008D401A"/>
    <w:rsid w:val="008D4863"/>
    <w:rsid w:val="008D4EFB"/>
    <w:rsid w:val="008D5236"/>
    <w:rsid w:val="008D586E"/>
    <w:rsid w:val="008D58E8"/>
    <w:rsid w:val="008D593B"/>
    <w:rsid w:val="008D5A0B"/>
    <w:rsid w:val="008D5A27"/>
    <w:rsid w:val="008D5C93"/>
    <w:rsid w:val="008D5DCF"/>
    <w:rsid w:val="008D5E2C"/>
    <w:rsid w:val="008D642E"/>
    <w:rsid w:val="008D7237"/>
    <w:rsid w:val="008D77F7"/>
    <w:rsid w:val="008D7986"/>
    <w:rsid w:val="008D7A18"/>
    <w:rsid w:val="008E017D"/>
    <w:rsid w:val="008E06A2"/>
    <w:rsid w:val="008E0739"/>
    <w:rsid w:val="008E121C"/>
    <w:rsid w:val="008E15CA"/>
    <w:rsid w:val="008E1986"/>
    <w:rsid w:val="008E1AB9"/>
    <w:rsid w:val="008E1FDC"/>
    <w:rsid w:val="008E2220"/>
    <w:rsid w:val="008E2B0F"/>
    <w:rsid w:val="008E33D9"/>
    <w:rsid w:val="008E3508"/>
    <w:rsid w:val="008E3685"/>
    <w:rsid w:val="008E3A64"/>
    <w:rsid w:val="008E3B0D"/>
    <w:rsid w:val="008E3FFA"/>
    <w:rsid w:val="008E407E"/>
    <w:rsid w:val="008E4A97"/>
    <w:rsid w:val="008E51B9"/>
    <w:rsid w:val="008E57CC"/>
    <w:rsid w:val="008E59FC"/>
    <w:rsid w:val="008E5D60"/>
    <w:rsid w:val="008E60AC"/>
    <w:rsid w:val="008E7003"/>
    <w:rsid w:val="008E713F"/>
    <w:rsid w:val="008E7605"/>
    <w:rsid w:val="008E761D"/>
    <w:rsid w:val="008E7EC3"/>
    <w:rsid w:val="008F0580"/>
    <w:rsid w:val="008F0822"/>
    <w:rsid w:val="008F0C8E"/>
    <w:rsid w:val="008F0ECF"/>
    <w:rsid w:val="008F0F14"/>
    <w:rsid w:val="008F11AB"/>
    <w:rsid w:val="008F221E"/>
    <w:rsid w:val="008F261B"/>
    <w:rsid w:val="008F282B"/>
    <w:rsid w:val="008F3040"/>
    <w:rsid w:val="008F32A4"/>
    <w:rsid w:val="008F37AF"/>
    <w:rsid w:val="008F3A03"/>
    <w:rsid w:val="008F3BE1"/>
    <w:rsid w:val="008F4081"/>
    <w:rsid w:val="008F4536"/>
    <w:rsid w:val="008F462A"/>
    <w:rsid w:val="008F47E6"/>
    <w:rsid w:val="008F51AB"/>
    <w:rsid w:val="008F51B5"/>
    <w:rsid w:val="008F54FE"/>
    <w:rsid w:val="008F5CD7"/>
    <w:rsid w:val="008F61DF"/>
    <w:rsid w:val="008F6288"/>
    <w:rsid w:val="008F63C0"/>
    <w:rsid w:val="008F6E57"/>
    <w:rsid w:val="008F6EA0"/>
    <w:rsid w:val="008F76D3"/>
    <w:rsid w:val="008F7804"/>
    <w:rsid w:val="008F78D6"/>
    <w:rsid w:val="009001D1"/>
    <w:rsid w:val="009009FD"/>
    <w:rsid w:val="00900BC8"/>
    <w:rsid w:val="00900D26"/>
    <w:rsid w:val="00901D62"/>
    <w:rsid w:val="0090242B"/>
    <w:rsid w:val="009026E3"/>
    <w:rsid w:val="00903E37"/>
    <w:rsid w:val="009043B2"/>
    <w:rsid w:val="00904B17"/>
    <w:rsid w:val="00904BD4"/>
    <w:rsid w:val="00905AE3"/>
    <w:rsid w:val="00905EE4"/>
    <w:rsid w:val="00906A63"/>
    <w:rsid w:val="00906D37"/>
    <w:rsid w:val="00907248"/>
    <w:rsid w:val="0090758E"/>
    <w:rsid w:val="0090761A"/>
    <w:rsid w:val="009077D3"/>
    <w:rsid w:val="0090783F"/>
    <w:rsid w:val="0090794E"/>
    <w:rsid w:val="009100D2"/>
    <w:rsid w:val="0091028E"/>
    <w:rsid w:val="00910BAD"/>
    <w:rsid w:val="00911236"/>
    <w:rsid w:val="009113B7"/>
    <w:rsid w:val="00911607"/>
    <w:rsid w:val="00911677"/>
    <w:rsid w:val="009116D4"/>
    <w:rsid w:val="00911CBA"/>
    <w:rsid w:val="00912039"/>
    <w:rsid w:val="00912123"/>
    <w:rsid w:val="00912270"/>
    <w:rsid w:val="00913386"/>
    <w:rsid w:val="009133E5"/>
    <w:rsid w:val="009136D6"/>
    <w:rsid w:val="00913851"/>
    <w:rsid w:val="0091385C"/>
    <w:rsid w:val="00913C4C"/>
    <w:rsid w:val="00914127"/>
    <w:rsid w:val="009141F2"/>
    <w:rsid w:val="0091458D"/>
    <w:rsid w:val="0091458F"/>
    <w:rsid w:val="00914AC9"/>
    <w:rsid w:val="00915E42"/>
    <w:rsid w:val="00916690"/>
    <w:rsid w:val="009166CD"/>
    <w:rsid w:val="00916ABF"/>
    <w:rsid w:val="00916D1B"/>
    <w:rsid w:val="00916EB2"/>
    <w:rsid w:val="00916ED2"/>
    <w:rsid w:val="009172B4"/>
    <w:rsid w:val="00917546"/>
    <w:rsid w:val="00920312"/>
    <w:rsid w:val="0092053E"/>
    <w:rsid w:val="00920932"/>
    <w:rsid w:val="00920C1C"/>
    <w:rsid w:val="00920FDC"/>
    <w:rsid w:val="0092104D"/>
    <w:rsid w:val="00921B1A"/>
    <w:rsid w:val="00922D06"/>
    <w:rsid w:val="00922E63"/>
    <w:rsid w:val="00922F34"/>
    <w:rsid w:val="00922FB8"/>
    <w:rsid w:val="00923079"/>
    <w:rsid w:val="00923BFD"/>
    <w:rsid w:val="00924290"/>
    <w:rsid w:val="00924AEB"/>
    <w:rsid w:val="009252A8"/>
    <w:rsid w:val="00926F6F"/>
    <w:rsid w:val="0092723C"/>
    <w:rsid w:val="009273A5"/>
    <w:rsid w:val="0092744E"/>
    <w:rsid w:val="0092758D"/>
    <w:rsid w:val="009279BB"/>
    <w:rsid w:val="00927A0C"/>
    <w:rsid w:val="00927F8A"/>
    <w:rsid w:val="009303D3"/>
    <w:rsid w:val="009305B3"/>
    <w:rsid w:val="00930869"/>
    <w:rsid w:val="00930991"/>
    <w:rsid w:val="00930B86"/>
    <w:rsid w:val="00931276"/>
    <w:rsid w:val="009314BF"/>
    <w:rsid w:val="00931602"/>
    <w:rsid w:val="0093175C"/>
    <w:rsid w:val="00931869"/>
    <w:rsid w:val="009318DB"/>
    <w:rsid w:val="00931A5B"/>
    <w:rsid w:val="00932069"/>
    <w:rsid w:val="00932566"/>
    <w:rsid w:val="009327E5"/>
    <w:rsid w:val="00932A7E"/>
    <w:rsid w:val="00932CEF"/>
    <w:rsid w:val="00933059"/>
    <w:rsid w:val="0093320A"/>
    <w:rsid w:val="00933509"/>
    <w:rsid w:val="00933695"/>
    <w:rsid w:val="00934509"/>
    <w:rsid w:val="00934E98"/>
    <w:rsid w:val="009353D8"/>
    <w:rsid w:val="00935748"/>
    <w:rsid w:val="00935A8E"/>
    <w:rsid w:val="00935EBC"/>
    <w:rsid w:val="00935FCC"/>
    <w:rsid w:val="009361EF"/>
    <w:rsid w:val="00936286"/>
    <w:rsid w:val="0093673F"/>
    <w:rsid w:val="00936AB7"/>
    <w:rsid w:val="009372E1"/>
    <w:rsid w:val="0093773A"/>
    <w:rsid w:val="00937A3E"/>
    <w:rsid w:val="009401E9"/>
    <w:rsid w:val="009405D7"/>
    <w:rsid w:val="00940705"/>
    <w:rsid w:val="00940970"/>
    <w:rsid w:val="009409A5"/>
    <w:rsid w:val="00940E4E"/>
    <w:rsid w:val="00940EAE"/>
    <w:rsid w:val="00941B5E"/>
    <w:rsid w:val="00942864"/>
    <w:rsid w:val="0094326A"/>
    <w:rsid w:val="009440BA"/>
    <w:rsid w:val="009450B9"/>
    <w:rsid w:val="00945239"/>
    <w:rsid w:val="0094628A"/>
    <w:rsid w:val="00946290"/>
    <w:rsid w:val="0094742D"/>
    <w:rsid w:val="00947864"/>
    <w:rsid w:val="0094794B"/>
    <w:rsid w:val="0094795E"/>
    <w:rsid w:val="009479C8"/>
    <w:rsid w:val="00950B4F"/>
    <w:rsid w:val="00951563"/>
    <w:rsid w:val="009515DE"/>
    <w:rsid w:val="009520D3"/>
    <w:rsid w:val="009521BD"/>
    <w:rsid w:val="009529CB"/>
    <w:rsid w:val="00953DB2"/>
    <w:rsid w:val="009540E1"/>
    <w:rsid w:val="009555D0"/>
    <w:rsid w:val="00955705"/>
    <w:rsid w:val="00955F44"/>
    <w:rsid w:val="00956C34"/>
    <w:rsid w:val="00956C6E"/>
    <w:rsid w:val="00956CB3"/>
    <w:rsid w:val="009570D1"/>
    <w:rsid w:val="00957205"/>
    <w:rsid w:val="00957746"/>
    <w:rsid w:val="00957C9E"/>
    <w:rsid w:val="009604F9"/>
    <w:rsid w:val="00960E98"/>
    <w:rsid w:val="00960F0D"/>
    <w:rsid w:val="009614A4"/>
    <w:rsid w:val="00961893"/>
    <w:rsid w:val="0096220D"/>
    <w:rsid w:val="0096271C"/>
    <w:rsid w:val="00962CA2"/>
    <w:rsid w:val="00963772"/>
    <w:rsid w:val="0096394A"/>
    <w:rsid w:val="00963B35"/>
    <w:rsid w:val="00963B55"/>
    <w:rsid w:val="00963FDF"/>
    <w:rsid w:val="009641CC"/>
    <w:rsid w:val="00964AD6"/>
    <w:rsid w:val="0096516D"/>
    <w:rsid w:val="00965386"/>
    <w:rsid w:val="0096542E"/>
    <w:rsid w:val="00965A20"/>
    <w:rsid w:val="00965E42"/>
    <w:rsid w:val="009669B6"/>
    <w:rsid w:val="009671B3"/>
    <w:rsid w:val="0096755C"/>
    <w:rsid w:val="00967A13"/>
    <w:rsid w:val="00967BDC"/>
    <w:rsid w:val="00967C6A"/>
    <w:rsid w:val="00967F4E"/>
    <w:rsid w:val="009705F8"/>
    <w:rsid w:val="00971AC7"/>
    <w:rsid w:val="00971B48"/>
    <w:rsid w:val="00972649"/>
    <w:rsid w:val="00973157"/>
    <w:rsid w:val="00973E6E"/>
    <w:rsid w:val="009741E4"/>
    <w:rsid w:val="0097440E"/>
    <w:rsid w:val="009748F0"/>
    <w:rsid w:val="00974F89"/>
    <w:rsid w:val="00974FE8"/>
    <w:rsid w:val="00975168"/>
    <w:rsid w:val="009755EB"/>
    <w:rsid w:val="00975608"/>
    <w:rsid w:val="00975E0E"/>
    <w:rsid w:val="00975EFF"/>
    <w:rsid w:val="00976005"/>
    <w:rsid w:val="00976A28"/>
    <w:rsid w:val="00976AFA"/>
    <w:rsid w:val="00976F2B"/>
    <w:rsid w:val="00976F45"/>
    <w:rsid w:val="00977077"/>
    <w:rsid w:val="00977214"/>
    <w:rsid w:val="0097755C"/>
    <w:rsid w:val="00980008"/>
    <w:rsid w:val="00980AD8"/>
    <w:rsid w:val="00980D30"/>
    <w:rsid w:val="00980D55"/>
    <w:rsid w:val="009817E8"/>
    <w:rsid w:val="009822B3"/>
    <w:rsid w:val="009822FD"/>
    <w:rsid w:val="009826C3"/>
    <w:rsid w:val="00982C58"/>
    <w:rsid w:val="00983080"/>
    <w:rsid w:val="009833A5"/>
    <w:rsid w:val="009838EB"/>
    <w:rsid w:val="00984407"/>
    <w:rsid w:val="0098441B"/>
    <w:rsid w:val="00984A91"/>
    <w:rsid w:val="0098503A"/>
    <w:rsid w:val="009856F9"/>
    <w:rsid w:val="00985F93"/>
    <w:rsid w:val="0098649C"/>
    <w:rsid w:val="00986B52"/>
    <w:rsid w:val="00986E7E"/>
    <w:rsid w:val="009871CA"/>
    <w:rsid w:val="00987616"/>
    <w:rsid w:val="0099041B"/>
    <w:rsid w:val="009908B4"/>
    <w:rsid w:val="00990B96"/>
    <w:rsid w:val="00990DFF"/>
    <w:rsid w:val="009914E7"/>
    <w:rsid w:val="00991676"/>
    <w:rsid w:val="00991C7B"/>
    <w:rsid w:val="00992A76"/>
    <w:rsid w:val="0099337E"/>
    <w:rsid w:val="009937B8"/>
    <w:rsid w:val="009941B9"/>
    <w:rsid w:val="009945E5"/>
    <w:rsid w:val="00994692"/>
    <w:rsid w:val="009946B9"/>
    <w:rsid w:val="00995647"/>
    <w:rsid w:val="00995DC1"/>
    <w:rsid w:val="00995E78"/>
    <w:rsid w:val="00996140"/>
    <w:rsid w:val="00996A65"/>
    <w:rsid w:val="00996BE8"/>
    <w:rsid w:val="00997B5A"/>
    <w:rsid w:val="00997F62"/>
    <w:rsid w:val="009A04B0"/>
    <w:rsid w:val="009A0DAC"/>
    <w:rsid w:val="009A0E2F"/>
    <w:rsid w:val="009A0EC8"/>
    <w:rsid w:val="009A17E5"/>
    <w:rsid w:val="009A1885"/>
    <w:rsid w:val="009A1EF9"/>
    <w:rsid w:val="009A1F45"/>
    <w:rsid w:val="009A2469"/>
    <w:rsid w:val="009A2553"/>
    <w:rsid w:val="009A27BF"/>
    <w:rsid w:val="009A2CFF"/>
    <w:rsid w:val="009A2F65"/>
    <w:rsid w:val="009A302C"/>
    <w:rsid w:val="009A345A"/>
    <w:rsid w:val="009A3502"/>
    <w:rsid w:val="009A35AE"/>
    <w:rsid w:val="009A3829"/>
    <w:rsid w:val="009A394E"/>
    <w:rsid w:val="009A3AAD"/>
    <w:rsid w:val="009A4E7B"/>
    <w:rsid w:val="009A542E"/>
    <w:rsid w:val="009A5A63"/>
    <w:rsid w:val="009A5F7E"/>
    <w:rsid w:val="009A5F88"/>
    <w:rsid w:val="009A706F"/>
    <w:rsid w:val="009A77A0"/>
    <w:rsid w:val="009A7801"/>
    <w:rsid w:val="009A7923"/>
    <w:rsid w:val="009A7C06"/>
    <w:rsid w:val="009B04A4"/>
    <w:rsid w:val="009B079B"/>
    <w:rsid w:val="009B0805"/>
    <w:rsid w:val="009B0B0F"/>
    <w:rsid w:val="009B1195"/>
    <w:rsid w:val="009B1BC5"/>
    <w:rsid w:val="009B207F"/>
    <w:rsid w:val="009B2C42"/>
    <w:rsid w:val="009B2E81"/>
    <w:rsid w:val="009B342F"/>
    <w:rsid w:val="009B388A"/>
    <w:rsid w:val="009B3AE6"/>
    <w:rsid w:val="009B3EF5"/>
    <w:rsid w:val="009B3F1B"/>
    <w:rsid w:val="009B4034"/>
    <w:rsid w:val="009B4424"/>
    <w:rsid w:val="009B4656"/>
    <w:rsid w:val="009B48DA"/>
    <w:rsid w:val="009B4A62"/>
    <w:rsid w:val="009B548F"/>
    <w:rsid w:val="009B5CC4"/>
    <w:rsid w:val="009B5F9C"/>
    <w:rsid w:val="009B681D"/>
    <w:rsid w:val="009B6DA0"/>
    <w:rsid w:val="009B6F4D"/>
    <w:rsid w:val="009B7EC8"/>
    <w:rsid w:val="009C0241"/>
    <w:rsid w:val="009C0A65"/>
    <w:rsid w:val="009C0A8D"/>
    <w:rsid w:val="009C0B65"/>
    <w:rsid w:val="009C111C"/>
    <w:rsid w:val="009C14EE"/>
    <w:rsid w:val="009C29B4"/>
    <w:rsid w:val="009C2F27"/>
    <w:rsid w:val="009C305D"/>
    <w:rsid w:val="009C35D8"/>
    <w:rsid w:val="009C376B"/>
    <w:rsid w:val="009C401C"/>
    <w:rsid w:val="009C5441"/>
    <w:rsid w:val="009C570F"/>
    <w:rsid w:val="009C57BD"/>
    <w:rsid w:val="009C5DFC"/>
    <w:rsid w:val="009C6394"/>
    <w:rsid w:val="009C63E2"/>
    <w:rsid w:val="009C6467"/>
    <w:rsid w:val="009C6641"/>
    <w:rsid w:val="009C6979"/>
    <w:rsid w:val="009C6993"/>
    <w:rsid w:val="009C7362"/>
    <w:rsid w:val="009C7367"/>
    <w:rsid w:val="009C77D6"/>
    <w:rsid w:val="009C7BEA"/>
    <w:rsid w:val="009C7CA5"/>
    <w:rsid w:val="009D011E"/>
    <w:rsid w:val="009D0882"/>
    <w:rsid w:val="009D0A54"/>
    <w:rsid w:val="009D0E66"/>
    <w:rsid w:val="009D1018"/>
    <w:rsid w:val="009D15B8"/>
    <w:rsid w:val="009D2892"/>
    <w:rsid w:val="009D2BC5"/>
    <w:rsid w:val="009D2C1D"/>
    <w:rsid w:val="009D2C31"/>
    <w:rsid w:val="009D30F5"/>
    <w:rsid w:val="009D320D"/>
    <w:rsid w:val="009D3260"/>
    <w:rsid w:val="009D33A2"/>
    <w:rsid w:val="009D3764"/>
    <w:rsid w:val="009D3902"/>
    <w:rsid w:val="009D3AC9"/>
    <w:rsid w:val="009D468C"/>
    <w:rsid w:val="009D47AF"/>
    <w:rsid w:val="009D4AE0"/>
    <w:rsid w:val="009D5903"/>
    <w:rsid w:val="009D5911"/>
    <w:rsid w:val="009D5AFC"/>
    <w:rsid w:val="009D5C76"/>
    <w:rsid w:val="009D6054"/>
    <w:rsid w:val="009D61F1"/>
    <w:rsid w:val="009D6B68"/>
    <w:rsid w:val="009D7033"/>
    <w:rsid w:val="009D76A7"/>
    <w:rsid w:val="009D795A"/>
    <w:rsid w:val="009D7D0C"/>
    <w:rsid w:val="009E0449"/>
    <w:rsid w:val="009E0A3E"/>
    <w:rsid w:val="009E13F5"/>
    <w:rsid w:val="009E1667"/>
    <w:rsid w:val="009E1953"/>
    <w:rsid w:val="009E1B67"/>
    <w:rsid w:val="009E2335"/>
    <w:rsid w:val="009E264F"/>
    <w:rsid w:val="009E2AEB"/>
    <w:rsid w:val="009E2B01"/>
    <w:rsid w:val="009E31F3"/>
    <w:rsid w:val="009E33F5"/>
    <w:rsid w:val="009E38DE"/>
    <w:rsid w:val="009E3E6B"/>
    <w:rsid w:val="009E415F"/>
    <w:rsid w:val="009E44C9"/>
    <w:rsid w:val="009E464A"/>
    <w:rsid w:val="009E4959"/>
    <w:rsid w:val="009E4998"/>
    <w:rsid w:val="009E4A3F"/>
    <w:rsid w:val="009E4E67"/>
    <w:rsid w:val="009E4FB9"/>
    <w:rsid w:val="009E514C"/>
    <w:rsid w:val="009E5955"/>
    <w:rsid w:val="009E59E8"/>
    <w:rsid w:val="009E59EA"/>
    <w:rsid w:val="009E66E4"/>
    <w:rsid w:val="009E69C1"/>
    <w:rsid w:val="009E7978"/>
    <w:rsid w:val="009E7F92"/>
    <w:rsid w:val="009F01C0"/>
    <w:rsid w:val="009F03EF"/>
    <w:rsid w:val="009F06E3"/>
    <w:rsid w:val="009F0D35"/>
    <w:rsid w:val="009F0D95"/>
    <w:rsid w:val="009F0EB7"/>
    <w:rsid w:val="009F1799"/>
    <w:rsid w:val="009F17DE"/>
    <w:rsid w:val="009F1ECA"/>
    <w:rsid w:val="009F2133"/>
    <w:rsid w:val="009F24DA"/>
    <w:rsid w:val="009F2F76"/>
    <w:rsid w:val="009F3108"/>
    <w:rsid w:val="009F31E1"/>
    <w:rsid w:val="009F34E3"/>
    <w:rsid w:val="009F3936"/>
    <w:rsid w:val="009F3BB1"/>
    <w:rsid w:val="009F3D96"/>
    <w:rsid w:val="009F4EF2"/>
    <w:rsid w:val="009F53B1"/>
    <w:rsid w:val="009F5834"/>
    <w:rsid w:val="009F59B9"/>
    <w:rsid w:val="009F5AF2"/>
    <w:rsid w:val="009F5EC5"/>
    <w:rsid w:val="009F5EFA"/>
    <w:rsid w:val="009F69DB"/>
    <w:rsid w:val="009F6A0D"/>
    <w:rsid w:val="009F718A"/>
    <w:rsid w:val="009F7532"/>
    <w:rsid w:val="009F764A"/>
    <w:rsid w:val="009F78CE"/>
    <w:rsid w:val="009F7925"/>
    <w:rsid w:val="009F7A7E"/>
    <w:rsid w:val="00A00249"/>
    <w:rsid w:val="00A00705"/>
    <w:rsid w:val="00A00D8E"/>
    <w:rsid w:val="00A014AE"/>
    <w:rsid w:val="00A01EAF"/>
    <w:rsid w:val="00A02311"/>
    <w:rsid w:val="00A02347"/>
    <w:rsid w:val="00A02CCD"/>
    <w:rsid w:val="00A02FAA"/>
    <w:rsid w:val="00A0321E"/>
    <w:rsid w:val="00A040A2"/>
    <w:rsid w:val="00A040B6"/>
    <w:rsid w:val="00A043DA"/>
    <w:rsid w:val="00A04AB5"/>
    <w:rsid w:val="00A04D13"/>
    <w:rsid w:val="00A05174"/>
    <w:rsid w:val="00A0550A"/>
    <w:rsid w:val="00A06331"/>
    <w:rsid w:val="00A06502"/>
    <w:rsid w:val="00A06C91"/>
    <w:rsid w:val="00A070EF"/>
    <w:rsid w:val="00A0782A"/>
    <w:rsid w:val="00A07B52"/>
    <w:rsid w:val="00A1005A"/>
    <w:rsid w:val="00A1034B"/>
    <w:rsid w:val="00A10877"/>
    <w:rsid w:val="00A109CA"/>
    <w:rsid w:val="00A110B8"/>
    <w:rsid w:val="00A111B7"/>
    <w:rsid w:val="00A1178E"/>
    <w:rsid w:val="00A12104"/>
    <w:rsid w:val="00A127C2"/>
    <w:rsid w:val="00A12943"/>
    <w:rsid w:val="00A12C82"/>
    <w:rsid w:val="00A12CF9"/>
    <w:rsid w:val="00A133B4"/>
    <w:rsid w:val="00A13B35"/>
    <w:rsid w:val="00A13E32"/>
    <w:rsid w:val="00A13F1E"/>
    <w:rsid w:val="00A1419A"/>
    <w:rsid w:val="00A14289"/>
    <w:rsid w:val="00A14864"/>
    <w:rsid w:val="00A16398"/>
    <w:rsid w:val="00A16595"/>
    <w:rsid w:val="00A16B58"/>
    <w:rsid w:val="00A16B9A"/>
    <w:rsid w:val="00A1705D"/>
    <w:rsid w:val="00A17316"/>
    <w:rsid w:val="00A17C5F"/>
    <w:rsid w:val="00A202AE"/>
    <w:rsid w:val="00A207D2"/>
    <w:rsid w:val="00A20883"/>
    <w:rsid w:val="00A20954"/>
    <w:rsid w:val="00A20C36"/>
    <w:rsid w:val="00A218C7"/>
    <w:rsid w:val="00A219FD"/>
    <w:rsid w:val="00A21F83"/>
    <w:rsid w:val="00A2296F"/>
    <w:rsid w:val="00A22A54"/>
    <w:rsid w:val="00A23249"/>
    <w:rsid w:val="00A23506"/>
    <w:rsid w:val="00A236CE"/>
    <w:rsid w:val="00A239C5"/>
    <w:rsid w:val="00A23BFF"/>
    <w:rsid w:val="00A23CA9"/>
    <w:rsid w:val="00A23D54"/>
    <w:rsid w:val="00A23E24"/>
    <w:rsid w:val="00A242D8"/>
    <w:rsid w:val="00A24348"/>
    <w:rsid w:val="00A246A3"/>
    <w:rsid w:val="00A24BC9"/>
    <w:rsid w:val="00A24F90"/>
    <w:rsid w:val="00A25547"/>
    <w:rsid w:val="00A259DB"/>
    <w:rsid w:val="00A263E8"/>
    <w:rsid w:val="00A26A22"/>
    <w:rsid w:val="00A27958"/>
    <w:rsid w:val="00A27EA0"/>
    <w:rsid w:val="00A30202"/>
    <w:rsid w:val="00A30288"/>
    <w:rsid w:val="00A304EC"/>
    <w:rsid w:val="00A30757"/>
    <w:rsid w:val="00A31581"/>
    <w:rsid w:val="00A316C4"/>
    <w:rsid w:val="00A31972"/>
    <w:rsid w:val="00A31DF0"/>
    <w:rsid w:val="00A322A0"/>
    <w:rsid w:val="00A32833"/>
    <w:rsid w:val="00A330A7"/>
    <w:rsid w:val="00A33BDB"/>
    <w:rsid w:val="00A3436B"/>
    <w:rsid w:val="00A349A2"/>
    <w:rsid w:val="00A34A2C"/>
    <w:rsid w:val="00A34C4F"/>
    <w:rsid w:val="00A34D84"/>
    <w:rsid w:val="00A35293"/>
    <w:rsid w:val="00A35EB2"/>
    <w:rsid w:val="00A370B2"/>
    <w:rsid w:val="00A37863"/>
    <w:rsid w:val="00A37883"/>
    <w:rsid w:val="00A379A1"/>
    <w:rsid w:val="00A37E11"/>
    <w:rsid w:val="00A37FE9"/>
    <w:rsid w:val="00A409EE"/>
    <w:rsid w:val="00A40C9A"/>
    <w:rsid w:val="00A4121A"/>
    <w:rsid w:val="00A412B9"/>
    <w:rsid w:val="00A414FA"/>
    <w:rsid w:val="00A41CFD"/>
    <w:rsid w:val="00A4279C"/>
    <w:rsid w:val="00A42D43"/>
    <w:rsid w:val="00A433BF"/>
    <w:rsid w:val="00A436A6"/>
    <w:rsid w:val="00A43A4E"/>
    <w:rsid w:val="00A43A7E"/>
    <w:rsid w:val="00A43C8D"/>
    <w:rsid w:val="00A44044"/>
    <w:rsid w:val="00A4418B"/>
    <w:rsid w:val="00A444D1"/>
    <w:rsid w:val="00A44D77"/>
    <w:rsid w:val="00A450CE"/>
    <w:rsid w:val="00A450F3"/>
    <w:rsid w:val="00A45A3F"/>
    <w:rsid w:val="00A464F9"/>
    <w:rsid w:val="00A46514"/>
    <w:rsid w:val="00A4662A"/>
    <w:rsid w:val="00A46805"/>
    <w:rsid w:val="00A468DD"/>
    <w:rsid w:val="00A474AE"/>
    <w:rsid w:val="00A47DD5"/>
    <w:rsid w:val="00A501AF"/>
    <w:rsid w:val="00A50336"/>
    <w:rsid w:val="00A50A96"/>
    <w:rsid w:val="00A50AD5"/>
    <w:rsid w:val="00A51356"/>
    <w:rsid w:val="00A51575"/>
    <w:rsid w:val="00A51649"/>
    <w:rsid w:val="00A519BF"/>
    <w:rsid w:val="00A51E8B"/>
    <w:rsid w:val="00A51EB8"/>
    <w:rsid w:val="00A51FC9"/>
    <w:rsid w:val="00A527A0"/>
    <w:rsid w:val="00A52A7A"/>
    <w:rsid w:val="00A52DD1"/>
    <w:rsid w:val="00A53B3C"/>
    <w:rsid w:val="00A53BDB"/>
    <w:rsid w:val="00A53D34"/>
    <w:rsid w:val="00A5407E"/>
    <w:rsid w:val="00A5460B"/>
    <w:rsid w:val="00A556D8"/>
    <w:rsid w:val="00A55C09"/>
    <w:rsid w:val="00A55D7E"/>
    <w:rsid w:val="00A560EA"/>
    <w:rsid w:val="00A57B43"/>
    <w:rsid w:val="00A57F85"/>
    <w:rsid w:val="00A6003E"/>
    <w:rsid w:val="00A60339"/>
    <w:rsid w:val="00A60563"/>
    <w:rsid w:val="00A60C85"/>
    <w:rsid w:val="00A610AB"/>
    <w:rsid w:val="00A615A0"/>
    <w:rsid w:val="00A615B7"/>
    <w:rsid w:val="00A629B6"/>
    <w:rsid w:val="00A62ADC"/>
    <w:rsid w:val="00A634D4"/>
    <w:rsid w:val="00A63A19"/>
    <w:rsid w:val="00A63E99"/>
    <w:rsid w:val="00A64F15"/>
    <w:rsid w:val="00A65380"/>
    <w:rsid w:val="00A654CE"/>
    <w:rsid w:val="00A65884"/>
    <w:rsid w:val="00A65C6E"/>
    <w:rsid w:val="00A65F18"/>
    <w:rsid w:val="00A660D4"/>
    <w:rsid w:val="00A662A7"/>
    <w:rsid w:val="00A66531"/>
    <w:rsid w:val="00A6655A"/>
    <w:rsid w:val="00A66BE3"/>
    <w:rsid w:val="00A66F73"/>
    <w:rsid w:val="00A671CD"/>
    <w:rsid w:val="00A67C2A"/>
    <w:rsid w:val="00A67DB5"/>
    <w:rsid w:val="00A67E2A"/>
    <w:rsid w:val="00A7002D"/>
    <w:rsid w:val="00A70043"/>
    <w:rsid w:val="00A7037A"/>
    <w:rsid w:val="00A70E3A"/>
    <w:rsid w:val="00A712A9"/>
    <w:rsid w:val="00A71524"/>
    <w:rsid w:val="00A719C4"/>
    <w:rsid w:val="00A7207E"/>
    <w:rsid w:val="00A720C5"/>
    <w:rsid w:val="00A721FE"/>
    <w:rsid w:val="00A723FB"/>
    <w:rsid w:val="00A72639"/>
    <w:rsid w:val="00A726A0"/>
    <w:rsid w:val="00A72D63"/>
    <w:rsid w:val="00A7342B"/>
    <w:rsid w:val="00A73C9E"/>
    <w:rsid w:val="00A73CD7"/>
    <w:rsid w:val="00A747A4"/>
    <w:rsid w:val="00A74D1E"/>
    <w:rsid w:val="00A75733"/>
    <w:rsid w:val="00A75AC3"/>
    <w:rsid w:val="00A75D2B"/>
    <w:rsid w:val="00A76306"/>
    <w:rsid w:val="00A769EE"/>
    <w:rsid w:val="00A770B1"/>
    <w:rsid w:val="00A7751D"/>
    <w:rsid w:val="00A7772F"/>
    <w:rsid w:val="00A808B5"/>
    <w:rsid w:val="00A80AC1"/>
    <w:rsid w:val="00A80C51"/>
    <w:rsid w:val="00A81218"/>
    <w:rsid w:val="00A813A5"/>
    <w:rsid w:val="00A81638"/>
    <w:rsid w:val="00A81897"/>
    <w:rsid w:val="00A82C2A"/>
    <w:rsid w:val="00A830D7"/>
    <w:rsid w:val="00A83D34"/>
    <w:rsid w:val="00A83E9D"/>
    <w:rsid w:val="00A840A6"/>
    <w:rsid w:val="00A840E5"/>
    <w:rsid w:val="00A84412"/>
    <w:rsid w:val="00A85095"/>
    <w:rsid w:val="00A85708"/>
    <w:rsid w:val="00A85979"/>
    <w:rsid w:val="00A85A69"/>
    <w:rsid w:val="00A85DAE"/>
    <w:rsid w:val="00A85EE0"/>
    <w:rsid w:val="00A86322"/>
    <w:rsid w:val="00A866F6"/>
    <w:rsid w:val="00A8772F"/>
    <w:rsid w:val="00A87B13"/>
    <w:rsid w:val="00A87FEF"/>
    <w:rsid w:val="00A9058D"/>
    <w:rsid w:val="00A9060F"/>
    <w:rsid w:val="00A909BD"/>
    <w:rsid w:val="00A91DE0"/>
    <w:rsid w:val="00A92E69"/>
    <w:rsid w:val="00A93164"/>
    <w:rsid w:val="00A93855"/>
    <w:rsid w:val="00A93B53"/>
    <w:rsid w:val="00A94401"/>
    <w:rsid w:val="00A94524"/>
    <w:rsid w:val="00A949D4"/>
    <w:rsid w:val="00A95254"/>
    <w:rsid w:val="00A953DD"/>
    <w:rsid w:val="00A954AA"/>
    <w:rsid w:val="00A9573E"/>
    <w:rsid w:val="00A95D72"/>
    <w:rsid w:val="00A96519"/>
    <w:rsid w:val="00A965D8"/>
    <w:rsid w:val="00A96648"/>
    <w:rsid w:val="00A96895"/>
    <w:rsid w:val="00A97466"/>
    <w:rsid w:val="00AA001F"/>
    <w:rsid w:val="00AA0251"/>
    <w:rsid w:val="00AA0294"/>
    <w:rsid w:val="00AA112A"/>
    <w:rsid w:val="00AA187F"/>
    <w:rsid w:val="00AA280F"/>
    <w:rsid w:val="00AA2A3E"/>
    <w:rsid w:val="00AA2AF2"/>
    <w:rsid w:val="00AA2BB9"/>
    <w:rsid w:val="00AA33B3"/>
    <w:rsid w:val="00AA3B4F"/>
    <w:rsid w:val="00AA3E6E"/>
    <w:rsid w:val="00AA40BA"/>
    <w:rsid w:val="00AA4840"/>
    <w:rsid w:val="00AA4A01"/>
    <w:rsid w:val="00AA5001"/>
    <w:rsid w:val="00AA53FA"/>
    <w:rsid w:val="00AA540F"/>
    <w:rsid w:val="00AA56EE"/>
    <w:rsid w:val="00AA5925"/>
    <w:rsid w:val="00AA5F0A"/>
    <w:rsid w:val="00AA65F9"/>
    <w:rsid w:val="00AA6854"/>
    <w:rsid w:val="00AA6B87"/>
    <w:rsid w:val="00AA6CBB"/>
    <w:rsid w:val="00AA7096"/>
    <w:rsid w:val="00AA7589"/>
    <w:rsid w:val="00AA7A93"/>
    <w:rsid w:val="00AA7D4C"/>
    <w:rsid w:val="00AB002D"/>
    <w:rsid w:val="00AB00D2"/>
    <w:rsid w:val="00AB00E5"/>
    <w:rsid w:val="00AB011F"/>
    <w:rsid w:val="00AB06D0"/>
    <w:rsid w:val="00AB074F"/>
    <w:rsid w:val="00AB085C"/>
    <w:rsid w:val="00AB0B8D"/>
    <w:rsid w:val="00AB107C"/>
    <w:rsid w:val="00AB1940"/>
    <w:rsid w:val="00AB19F5"/>
    <w:rsid w:val="00AB1A6A"/>
    <w:rsid w:val="00AB2051"/>
    <w:rsid w:val="00AB2729"/>
    <w:rsid w:val="00AB2978"/>
    <w:rsid w:val="00AB29A2"/>
    <w:rsid w:val="00AB2A0A"/>
    <w:rsid w:val="00AB2EDF"/>
    <w:rsid w:val="00AB2F7B"/>
    <w:rsid w:val="00AB32E8"/>
    <w:rsid w:val="00AB3326"/>
    <w:rsid w:val="00AB39C2"/>
    <w:rsid w:val="00AB3FD8"/>
    <w:rsid w:val="00AB44FE"/>
    <w:rsid w:val="00AB463D"/>
    <w:rsid w:val="00AB4D5F"/>
    <w:rsid w:val="00AB53A1"/>
    <w:rsid w:val="00AB58DD"/>
    <w:rsid w:val="00AB5B4F"/>
    <w:rsid w:val="00AB5F09"/>
    <w:rsid w:val="00AB6183"/>
    <w:rsid w:val="00AB6784"/>
    <w:rsid w:val="00AB6BFA"/>
    <w:rsid w:val="00AB6C42"/>
    <w:rsid w:val="00AB6C7E"/>
    <w:rsid w:val="00AB6FD6"/>
    <w:rsid w:val="00AB7EDC"/>
    <w:rsid w:val="00AC009B"/>
    <w:rsid w:val="00AC0C68"/>
    <w:rsid w:val="00AC0D06"/>
    <w:rsid w:val="00AC0F2A"/>
    <w:rsid w:val="00AC10E0"/>
    <w:rsid w:val="00AC1430"/>
    <w:rsid w:val="00AC1806"/>
    <w:rsid w:val="00AC1A7C"/>
    <w:rsid w:val="00AC1E08"/>
    <w:rsid w:val="00AC255A"/>
    <w:rsid w:val="00AC2843"/>
    <w:rsid w:val="00AC32CF"/>
    <w:rsid w:val="00AC3B3A"/>
    <w:rsid w:val="00AC3EAD"/>
    <w:rsid w:val="00AC4C1A"/>
    <w:rsid w:val="00AC4D79"/>
    <w:rsid w:val="00AC5332"/>
    <w:rsid w:val="00AC5350"/>
    <w:rsid w:val="00AC548E"/>
    <w:rsid w:val="00AC5AD9"/>
    <w:rsid w:val="00AC5D3D"/>
    <w:rsid w:val="00AC66A3"/>
    <w:rsid w:val="00AC6A22"/>
    <w:rsid w:val="00AC6B00"/>
    <w:rsid w:val="00AC7418"/>
    <w:rsid w:val="00AC74D4"/>
    <w:rsid w:val="00AC765A"/>
    <w:rsid w:val="00AC7717"/>
    <w:rsid w:val="00AD0500"/>
    <w:rsid w:val="00AD057D"/>
    <w:rsid w:val="00AD0860"/>
    <w:rsid w:val="00AD094C"/>
    <w:rsid w:val="00AD0AE8"/>
    <w:rsid w:val="00AD10CE"/>
    <w:rsid w:val="00AD1A65"/>
    <w:rsid w:val="00AD29A1"/>
    <w:rsid w:val="00AD2B03"/>
    <w:rsid w:val="00AD2D19"/>
    <w:rsid w:val="00AD2FDC"/>
    <w:rsid w:val="00AD3021"/>
    <w:rsid w:val="00AD31A7"/>
    <w:rsid w:val="00AD3E7B"/>
    <w:rsid w:val="00AD3FDF"/>
    <w:rsid w:val="00AD46A3"/>
    <w:rsid w:val="00AD55AB"/>
    <w:rsid w:val="00AD587D"/>
    <w:rsid w:val="00AD594C"/>
    <w:rsid w:val="00AD5F05"/>
    <w:rsid w:val="00AD62C6"/>
    <w:rsid w:val="00AD636E"/>
    <w:rsid w:val="00AD6444"/>
    <w:rsid w:val="00AD6688"/>
    <w:rsid w:val="00AD6885"/>
    <w:rsid w:val="00AD6ABF"/>
    <w:rsid w:val="00AD6BE4"/>
    <w:rsid w:val="00AD70E7"/>
    <w:rsid w:val="00AD7412"/>
    <w:rsid w:val="00AD75DE"/>
    <w:rsid w:val="00AD7C60"/>
    <w:rsid w:val="00AD7DDE"/>
    <w:rsid w:val="00AE0043"/>
    <w:rsid w:val="00AE03AC"/>
    <w:rsid w:val="00AE05C2"/>
    <w:rsid w:val="00AE0B48"/>
    <w:rsid w:val="00AE128E"/>
    <w:rsid w:val="00AE1297"/>
    <w:rsid w:val="00AE1BD4"/>
    <w:rsid w:val="00AE1C59"/>
    <w:rsid w:val="00AE250E"/>
    <w:rsid w:val="00AE2D72"/>
    <w:rsid w:val="00AE2DC7"/>
    <w:rsid w:val="00AE2FFC"/>
    <w:rsid w:val="00AE418D"/>
    <w:rsid w:val="00AE4535"/>
    <w:rsid w:val="00AE4784"/>
    <w:rsid w:val="00AE48B5"/>
    <w:rsid w:val="00AE4912"/>
    <w:rsid w:val="00AE4B52"/>
    <w:rsid w:val="00AE4BA8"/>
    <w:rsid w:val="00AE4CBD"/>
    <w:rsid w:val="00AE4F47"/>
    <w:rsid w:val="00AE4F67"/>
    <w:rsid w:val="00AE5529"/>
    <w:rsid w:val="00AE5742"/>
    <w:rsid w:val="00AE5B28"/>
    <w:rsid w:val="00AE5DAD"/>
    <w:rsid w:val="00AE6182"/>
    <w:rsid w:val="00AE619D"/>
    <w:rsid w:val="00AE63D8"/>
    <w:rsid w:val="00AE7EC5"/>
    <w:rsid w:val="00AF0A73"/>
    <w:rsid w:val="00AF0AE2"/>
    <w:rsid w:val="00AF1ED3"/>
    <w:rsid w:val="00AF22AF"/>
    <w:rsid w:val="00AF253C"/>
    <w:rsid w:val="00AF2656"/>
    <w:rsid w:val="00AF29DF"/>
    <w:rsid w:val="00AF2A4E"/>
    <w:rsid w:val="00AF2B18"/>
    <w:rsid w:val="00AF2D5C"/>
    <w:rsid w:val="00AF3830"/>
    <w:rsid w:val="00AF3F7E"/>
    <w:rsid w:val="00AF3FF9"/>
    <w:rsid w:val="00AF4221"/>
    <w:rsid w:val="00AF42C5"/>
    <w:rsid w:val="00AF4AF0"/>
    <w:rsid w:val="00AF4B4A"/>
    <w:rsid w:val="00AF50A4"/>
    <w:rsid w:val="00AF52BF"/>
    <w:rsid w:val="00AF630B"/>
    <w:rsid w:val="00AF6644"/>
    <w:rsid w:val="00AF6748"/>
    <w:rsid w:val="00AF6B0A"/>
    <w:rsid w:val="00AF6F1E"/>
    <w:rsid w:val="00AF7139"/>
    <w:rsid w:val="00B00361"/>
    <w:rsid w:val="00B0079C"/>
    <w:rsid w:val="00B00830"/>
    <w:rsid w:val="00B01292"/>
    <w:rsid w:val="00B016D0"/>
    <w:rsid w:val="00B02779"/>
    <w:rsid w:val="00B02D85"/>
    <w:rsid w:val="00B02DCF"/>
    <w:rsid w:val="00B0320C"/>
    <w:rsid w:val="00B03F5A"/>
    <w:rsid w:val="00B0421F"/>
    <w:rsid w:val="00B0453E"/>
    <w:rsid w:val="00B047E2"/>
    <w:rsid w:val="00B048EA"/>
    <w:rsid w:val="00B0499C"/>
    <w:rsid w:val="00B04B01"/>
    <w:rsid w:val="00B04DB9"/>
    <w:rsid w:val="00B04E42"/>
    <w:rsid w:val="00B05729"/>
    <w:rsid w:val="00B05910"/>
    <w:rsid w:val="00B05DC5"/>
    <w:rsid w:val="00B05EA5"/>
    <w:rsid w:val="00B06681"/>
    <w:rsid w:val="00B06B62"/>
    <w:rsid w:val="00B06E57"/>
    <w:rsid w:val="00B06EB8"/>
    <w:rsid w:val="00B07161"/>
    <w:rsid w:val="00B07A37"/>
    <w:rsid w:val="00B10591"/>
    <w:rsid w:val="00B10AE6"/>
    <w:rsid w:val="00B10B60"/>
    <w:rsid w:val="00B10C0C"/>
    <w:rsid w:val="00B114C2"/>
    <w:rsid w:val="00B11664"/>
    <w:rsid w:val="00B11B8C"/>
    <w:rsid w:val="00B11C00"/>
    <w:rsid w:val="00B1203B"/>
    <w:rsid w:val="00B1245E"/>
    <w:rsid w:val="00B12A9D"/>
    <w:rsid w:val="00B12AE4"/>
    <w:rsid w:val="00B12DFC"/>
    <w:rsid w:val="00B12F3D"/>
    <w:rsid w:val="00B1314C"/>
    <w:rsid w:val="00B131BC"/>
    <w:rsid w:val="00B148B1"/>
    <w:rsid w:val="00B14D39"/>
    <w:rsid w:val="00B153D5"/>
    <w:rsid w:val="00B15676"/>
    <w:rsid w:val="00B15BDF"/>
    <w:rsid w:val="00B15CC7"/>
    <w:rsid w:val="00B161EF"/>
    <w:rsid w:val="00B16203"/>
    <w:rsid w:val="00B163A2"/>
    <w:rsid w:val="00B1665A"/>
    <w:rsid w:val="00B1686A"/>
    <w:rsid w:val="00B16941"/>
    <w:rsid w:val="00B16CC1"/>
    <w:rsid w:val="00B16EB3"/>
    <w:rsid w:val="00B17750"/>
    <w:rsid w:val="00B17866"/>
    <w:rsid w:val="00B20432"/>
    <w:rsid w:val="00B2081B"/>
    <w:rsid w:val="00B20C72"/>
    <w:rsid w:val="00B20EB2"/>
    <w:rsid w:val="00B21313"/>
    <w:rsid w:val="00B216CC"/>
    <w:rsid w:val="00B21D29"/>
    <w:rsid w:val="00B21F73"/>
    <w:rsid w:val="00B22C35"/>
    <w:rsid w:val="00B22CBD"/>
    <w:rsid w:val="00B23B13"/>
    <w:rsid w:val="00B23C61"/>
    <w:rsid w:val="00B23CFC"/>
    <w:rsid w:val="00B24015"/>
    <w:rsid w:val="00B241FE"/>
    <w:rsid w:val="00B24486"/>
    <w:rsid w:val="00B24B78"/>
    <w:rsid w:val="00B24D3E"/>
    <w:rsid w:val="00B24E13"/>
    <w:rsid w:val="00B24EA9"/>
    <w:rsid w:val="00B2522C"/>
    <w:rsid w:val="00B25A98"/>
    <w:rsid w:val="00B25FB4"/>
    <w:rsid w:val="00B2623D"/>
    <w:rsid w:val="00B26263"/>
    <w:rsid w:val="00B26684"/>
    <w:rsid w:val="00B26751"/>
    <w:rsid w:val="00B26B16"/>
    <w:rsid w:val="00B26C8F"/>
    <w:rsid w:val="00B26D6F"/>
    <w:rsid w:val="00B274B3"/>
    <w:rsid w:val="00B27846"/>
    <w:rsid w:val="00B300A2"/>
    <w:rsid w:val="00B30FB9"/>
    <w:rsid w:val="00B310DE"/>
    <w:rsid w:val="00B311FF"/>
    <w:rsid w:val="00B31C5B"/>
    <w:rsid w:val="00B326B3"/>
    <w:rsid w:val="00B32CC3"/>
    <w:rsid w:val="00B32DD9"/>
    <w:rsid w:val="00B3325C"/>
    <w:rsid w:val="00B337AC"/>
    <w:rsid w:val="00B34052"/>
    <w:rsid w:val="00B34264"/>
    <w:rsid w:val="00B34779"/>
    <w:rsid w:val="00B34E17"/>
    <w:rsid w:val="00B351E4"/>
    <w:rsid w:val="00B3529B"/>
    <w:rsid w:val="00B35AC3"/>
    <w:rsid w:val="00B3680A"/>
    <w:rsid w:val="00B36979"/>
    <w:rsid w:val="00B36DB5"/>
    <w:rsid w:val="00B3717C"/>
    <w:rsid w:val="00B37352"/>
    <w:rsid w:val="00B37A9C"/>
    <w:rsid w:val="00B37CC2"/>
    <w:rsid w:val="00B37D2D"/>
    <w:rsid w:val="00B37F4D"/>
    <w:rsid w:val="00B37F58"/>
    <w:rsid w:val="00B403BC"/>
    <w:rsid w:val="00B40697"/>
    <w:rsid w:val="00B406DF"/>
    <w:rsid w:val="00B4085A"/>
    <w:rsid w:val="00B41560"/>
    <w:rsid w:val="00B418B4"/>
    <w:rsid w:val="00B41952"/>
    <w:rsid w:val="00B419C1"/>
    <w:rsid w:val="00B419C5"/>
    <w:rsid w:val="00B42801"/>
    <w:rsid w:val="00B42891"/>
    <w:rsid w:val="00B42940"/>
    <w:rsid w:val="00B43614"/>
    <w:rsid w:val="00B436D0"/>
    <w:rsid w:val="00B4395A"/>
    <w:rsid w:val="00B43A5F"/>
    <w:rsid w:val="00B44438"/>
    <w:rsid w:val="00B4453B"/>
    <w:rsid w:val="00B4454F"/>
    <w:rsid w:val="00B44728"/>
    <w:rsid w:val="00B44838"/>
    <w:rsid w:val="00B44ED0"/>
    <w:rsid w:val="00B45141"/>
    <w:rsid w:val="00B45F01"/>
    <w:rsid w:val="00B463FB"/>
    <w:rsid w:val="00B4796D"/>
    <w:rsid w:val="00B47B00"/>
    <w:rsid w:val="00B47EC5"/>
    <w:rsid w:val="00B50A96"/>
    <w:rsid w:val="00B51871"/>
    <w:rsid w:val="00B51CD4"/>
    <w:rsid w:val="00B51DE5"/>
    <w:rsid w:val="00B51F1D"/>
    <w:rsid w:val="00B52164"/>
    <w:rsid w:val="00B522BD"/>
    <w:rsid w:val="00B5255A"/>
    <w:rsid w:val="00B526C0"/>
    <w:rsid w:val="00B52762"/>
    <w:rsid w:val="00B52A27"/>
    <w:rsid w:val="00B531FC"/>
    <w:rsid w:val="00B5332C"/>
    <w:rsid w:val="00B5475D"/>
    <w:rsid w:val="00B5497C"/>
    <w:rsid w:val="00B54A6B"/>
    <w:rsid w:val="00B55107"/>
    <w:rsid w:val="00B55D06"/>
    <w:rsid w:val="00B562B3"/>
    <w:rsid w:val="00B5637D"/>
    <w:rsid w:val="00B56824"/>
    <w:rsid w:val="00B5684A"/>
    <w:rsid w:val="00B56F63"/>
    <w:rsid w:val="00B5726B"/>
    <w:rsid w:val="00B575D8"/>
    <w:rsid w:val="00B57B72"/>
    <w:rsid w:val="00B607E3"/>
    <w:rsid w:val="00B60927"/>
    <w:rsid w:val="00B60BE8"/>
    <w:rsid w:val="00B60DCA"/>
    <w:rsid w:val="00B60EDA"/>
    <w:rsid w:val="00B61516"/>
    <w:rsid w:val="00B61B9D"/>
    <w:rsid w:val="00B61BC8"/>
    <w:rsid w:val="00B61E11"/>
    <w:rsid w:val="00B622EF"/>
    <w:rsid w:val="00B625F6"/>
    <w:rsid w:val="00B62B02"/>
    <w:rsid w:val="00B6342A"/>
    <w:rsid w:val="00B63749"/>
    <w:rsid w:val="00B63ED8"/>
    <w:rsid w:val="00B640DC"/>
    <w:rsid w:val="00B64F06"/>
    <w:rsid w:val="00B653AC"/>
    <w:rsid w:val="00B654D5"/>
    <w:rsid w:val="00B65B13"/>
    <w:rsid w:val="00B66C3A"/>
    <w:rsid w:val="00B67449"/>
    <w:rsid w:val="00B674C4"/>
    <w:rsid w:val="00B676E7"/>
    <w:rsid w:val="00B7052C"/>
    <w:rsid w:val="00B70654"/>
    <w:rsid w:val="00B71043"/>
    <w:rsid w:val="00B711EB"/>
    <w:rsid w:val="00B71D69"/>
    <w:rsid w:val="00B71EF0"/>
    <w:rsid w:val="00B7213B"/>
    <w:rsid w:val="00B724E1"/>
    <w:rsid w:val="00B7293A"/>
    <w:rsid w:val="00B72BBA"/>
    <w:rsid w:val="00B72E60"/>
    <w:rsid w:val="00B7314A"/>
    <w:rsid w:val="00B735D4"/>
    <w:rsid w:val="00B73A2C"/>
    <w:rsid w:val="00B73FA6"/>
    <w:rsid w:val="00B7443F"/>
    <w:rsid w:val="00B747B4"/>
    <w:rsid w:val="00B74959"/>
    <w:rsid w:val="00B74A57"/>
    <w:rsid w:val="00B74CCE"/>
    <w:rsid w:val="00B74E0C"/>
    <w:rsid w:val="00B74F0B"/>
    <w:rsid w:val="00B75A52"/>
    <w:rsid w:val="00B76450"/>
    <w:rsid w:val="00B76487"/>
    <w:rsid w:val="00B764FE"/>
    <w:rsid w:val="00B766F8"/>
    <w:rsid w:val="00B76789"/>
    <w:rsid w:val="00B7689C"/>
    <w:rsid w:val="00B76B08"/>
    <w:rsid w:val="00B76C29"/>
    <w:rsid w:val="00B76FED"/>
    <w:rsid w:val="00B77308"/>
    <w:rsid w:val="00B77351"/>
    <w:rsid w:val="00B77419"/>
    <w:rsid w:val="00B77863"/>
    <w:rsid w:val="00B77FF6"/>
    <w:rsid w:val="00B804CB"/>
    <w:rsid w:val="00B814AD"/>
    <w:rsid w:val="00B819AC"/>
    <w:rsid w:val="00B81C46"/>
    <w:rsid w:val="00B81F8C"/>
    <w:rsid w:val="00B828D5"/>
    <w:rsid w:val="00B83429"/>
    <w:rsid w:val="00B83FE8"/>
    <w:rsid w:val="00B84365"/>
    <w:rsid w:val="00B845BF"/>
    <w:rsid w:val="00B848B1"/>
    <w:rsid w:val="00B850FC"/>
    <w:rsid w:val="00B85100"/>
    <w:rsid w:val="00B8536B"/>
    <w:rsid w:val="00B85784"/>
    <w:rsid w:val="00B85912"/>
    <w:rsid w:val="00B87236"/>
    <w:rsid w:val="00B8729F"/>
    <w:rsid w:val="00B874DF"/>
    <w:rsid w:val="00B87AA5"/>
    <w:rsid w:val="00B87CF6"/>
    <w:rsid w:val="00B9106F"/>
    <w:rsid w:val="00B9185B"/>
    <w:rsid w:val="00B919EC"/>
    <w:rsid w:val="00B91D46"/>
    <w:rsid w:val="00B928FC"/>
    <w:rsid w:val="00B930CC"/>
    <w:rsid w:val="00B93256"/>
    <w:rsid w:val="00B93456"/>
    <w:rsid w:val="00B9358E"/>
    <w:rsid w:val="00B93A6F"/>
    <w:rsid w:val="00B943DC"/>
    <w:rsid w:val="00B94584"/>
    <w:rsid w:val="00B94F39"/>
    <w:rsid w:val="00B959BB"/>
    <w:rsid w:val="00B9623F"/>
    <w:rsid w:val="00B96A47"/>
    <w:rsid w:val="00B96FA1"/>
    <w:rsid w:val="00B97084"/>
    <w:rsid w:val="00B97729"/>
    <w:rsid w:val="00B9785B"/>
    <w:rsid w:val="00B97A55"/>
    <w:rsid w:val="00B97FA4"/>
    <w:rsid w:val="00BA00F4"/>
    <w:rsid w:val="00BA029D"/>
    <w:rsid w:val="00BA04AB"/>
    <w:rsid w:val="00BA0979"/>
    <w:rsid w:val="00BA1809"/>
    <w:rsid w:val="00BA2158"/>
    <w:rsid w:val="00BA24F0"/>
    <w:rsid w:val="00BA27BB"/>
    <w:rsid w:val="00BA294A"/>
    <w:rsid w:val="00BA2BE0"/>
    <w:rsid w:val="00BA2C02"/>
    <w:rsid w:val="00BA2D68"/>
    <w:rsid w:val="00BA3711"/>
    <w:rsid w:val="00BA3977"/>
    <w:rsid w:val="00BA3B6D"/>
    <w:rsid w:val="00BA3DE1"/>
    <w:rsid w:val="00BA4D51"/>
    <w:rsid w:val="00BA52FC"/>
    <w:rsid w:val="00BA5406"/>
    <w:rsid w:val="00BA6237"/>
    <w:rsid w:val="00BA64CA"/>
    <w:rsid w:val="00BA6610"/>
    <w:rsid w:val="00BA69AB"/>
    <w:rsid w:val="00BA6BDD"/>
    <w:rsid w:val="00BA7042"/>
    <w:rsid w:val="00BA73B2"/>
    <w:rsid w:val="00BA7742"/>
    <w:rsid w:val="00BA77DA"/>
    <w:rsid w:val="00BA7945"/>
    <w:rsid w:val="00BA7CFF"/>
    <w:rsid w:val="00BB10B3"/>
    <w:rsid w:val="00BB110E"/>
    <w:rsid w:val="00BB1337"/>
    <w:rsid w:val="00BB173B"/>
    <w:rsid w:val="00BB18ED"/>
    <w:rsid w:val="00BB1B7C"/>
    <w:rsid w:val="00BB1BD9"/>
    <w:rsid w:val="00BB1E3C"/>
    <w:rsid w:val="00BB20FD"/>
    <w:rsid w:val="00BB2404"/>
    <w:rsid w:val="00BB278F"/>
    <w:rsid w:val="00BB3135"/>
    <w:rsid w:val="00BB32CF"/>
    <w:rsid w:val="00BB34C7"/>
    <w:rsid w:val="00BB3563"/>
    <w:rsid w:val="00BB36EB"/>
    <w:rsid w:val="00BB38D9"/>
    <w:rsid w:val="00BB393A"/>
    <w:rsid w:val="00BB3DE4"/>
    <w:rsid w:val="00BB3FF7"/>
    <w:rsid w:val="00BB4018"/>
    <w:rsid w:val="00BB41B3"/>
    <w:rsid w:val="00BB529A"/>
    <w:rsid w:val="00BB56CF"/>
    <w:rsid w:val="00BB5834"/>
    <w:rsid w:val="00BB5F49"/>
    <w:rsid w:val="00BB6874"/>
    <w:rsid w:val="00BB68E3"/>
    <w:rsid w:val="00BB7342"/>
    <w:rsid w:val="00BC0386"/>
    <w:rsid w:val="00BC0545"/>
    <w:rsid w:val="00BC0548"/>
    <w:rsid w:val="00BC0DA1"/>
    <w:rsid w:val="00BC0EBF"/>
    <w:rsid w:val="00BC161F"/>
    <w:rsid w:val="00BC187F"/>
    <w:rsid w:val="00BC1CE0"/>
    <w:rsid w:val="00BC20BC"/>
    <w:rsid w:val="00BC2626"/>
    <w:rsid w:val="00BC2977"/>
    <w:rsid w:val="00BC2D7D"/>
    <w:rsid w:val="00BC497C"/>
    <w:rsid w:val="00BC4AFE"/>
    <w:rsid w:val="00BC50D0"/>
    <w:rsid w:val="00BC5EDB"/>
    <w:rsid w:val="00BC5FEB"/>
    <w:rsid w:val="00BC66B6"/>
    <w:rsid w:val="00BC6788"/>
    <w:rsid w:val="00BC6C88"/>
    <w:rsid w:val="00BC7945"/>
    <w:rsid w:val="00BC7A1A"/>
    <w:rsid w:val="00BD049C"/>
    <w:rsid w:val="00BD04CC"/>
    <w:rsid w:val="00BD0635"/>
    <w:rsid w:val="00BD0774"/>
    <w:rsid w:val="00BD1943"/>
    <w:rsid w:val="00BD1A99"/>
    <w:rsid w:val="00BD1E56"/>
    <w:rsid w:val="00BD2017"/>
    <w:rsid w:val="00BD24B6"/>
    <w:rsid w:val="00BD2BC3"/>
    <w:rsid w:val="00BD2CC2"/>
    <w:rsid w:val="00BD31B2"/>
    <w:rsid w:val="00BD3203"/>
    <w:rsid w:val="00BD374E"/>
    <w:rsid w:val="00BD3AF9"/>
    <w:rsid w:val="00BD41EE"/>
    <w:rsid w:val="00BD41F6"/>
    <w:rsid w:val="00BD456E"/>
    <w:rsid w:val="00BD524A"/>
    <w:rsid w:val="00BD5AA9"/>
    <w:rsid w:val="00BD5E5C"/>
    <w:rsid w:val="00BD6990"/>
    <w:rsid w:val="00BD6AB5"/>
    <w:rsid w:val="00BD75A5"/>
    <w:rsid w:val="00BE12AA"/>
    <w:rsid w:val="00BE16ED"/>
    <w:rsid w:val="00BE1B51"/>
    <w:rsid w:val="00BE1F22"/>
    <w:rsid w:val="00BE227D"/>
    <w:rsid w:val="00BE31B5"/>
    <w:rsid w:val="00BE3348"/>
    <w:rsid w:val="00BE35E5"/>
    <w:rsid w:val="00BE386C"/>
    <w:rsid w:val="00BE3F0F"/>
    <w:rsid w:val="00BE4231"/>
    <w:rsid w:val="00BE4533"/>
    <w:rsid w:val="00BE48C4"/>
    <w:rsid w:val="00BE528B"/>
    <w:rsid w:val="00BE57DE"/>
    <w:rsid w:val="00BE5A24"/>
    <w:rsid w:val="00BE682F"/>
    <w:rsid w:val="00BE697F"/>
    <w:rsid w:val="00BE6A39"/>
    <w:rsid w:val="00BE6E03"/>
    <w:rsid w:val="00BE6F65"/>
    <w:rsid w:val="00BE7580"/>
    <w:rsid w:val="00BE7623"/>
    <w:rsid w:val="00BE7B06"/>
    <w:rsid w:val="00BE7D59"/>
    <w:rsid w:val="00BE7EBB"/>
    <w:rsid w:val="00BF08D9"/>
    <w:rsid w:val="00BF0B72"/>
    <w:rsid w:val="00BF1439"/>
    <w:rsid w:val="00BF16C8"/>
    <w:rsid w:val="00BF1BED"/>
    <w:rsid w:val="00BF23BF"/>
    <w:rsid w:val="00BF2750"/>
    <w:rsid w:val="00BF369E"/>
    <w:rsid w:val="00BF3E9F"/>
    <w:rsid w:val="00BF405F"/>
    <w:rsid w:val="00BF41D3"/>
    <w:rsid w:val="00BF4333"/>
    <w:rsid w:val="00BF4846"/>
    <w:rsid w:val="00BF4A7C"/>
    <w:rsid w:val="00BF4DE0"/>
    <w:rsid w:val="00BF5053"/>
    <w:rsid w:val="00BF5232"/>
    <w:rsid w:val="00BF534A"/>
    <w:rsid w:val="00BF6C29"/>
    <w:rsid w:val="00BF70BE"/>
    <w:rsid w:val="00BF70FE"/>
    <w:rsid w:val="00BF73A1"/>
    <w:rsid w:val="00BF748B"/>
    <w:rsid w:val="00BF7A8B"/>
    <w:rsid w:val="00BF7EBC"/>
    <w:rsid w:val="00C00025"/>
    <w:rsid w:val="00C000B8"/>
    <w:rsid w:val="00C008CA"/>
    <w:rsid w:val="00C00B6F"/>
    <w:rsid w:val="00C00EC0"/>
    <w:rsid w:val="00C00F68"/>
    <w:rsid w:val="00C015DB"/>
    <w:rsid w:val="00C017DC"/>
    <w:rsid w:val="00C01A36"/>
    <w:rsid w:val="00C02007"/>
    <w:rsid w:val="00C0235B"/>
    <w:rsid w:val="00C02508"/>
    <w:rsid w:val="00C02A70"/>
    <w:rsid w:val="00C0343F"/>
    <w:rsid w:val="00C03AC4"/>
    <w:rsid w:val="00C03C7A"/>
    <w:rsid w:val="00C03FBD"/>
    <w:rsid w:val="00C0419C"/>
    <w:rsid w:val="00C0423D"/>
    <w:rsid w:val="00C04485"/>
    <w:rsid w:val="00C04E41"/>
    <w:rsid w:val="00C04E58"/>
    <w:rsid w:val="00C05CEF"/>
    <w:rsid w:val="00C060CC"/>
    <w:rsid w:val="00C064A9"/>
    <w:rsid w:val="00C06765"/>
    <w:rsid w:val="00C06881"/>
    <w:rsid w:val="00C074AB"/>
    <w:rsid w:val="00C079EA"/>
    <w:rsid w:val="00C07B66"/>
    <w:rsid w:val="00C10DD2"/>
    <w:rsid w:val="00C1111B"/>
    <w:rsid w:val="00C113F6"/>
    <w:rsid w:val="00C119BE"/>
    <w:rsid w:val="00C11A3B"/>
    <w:rsid w:val="00C11ABB"/>
    <w:rsid w:val="00C11B5E"/>
    <w:rsid w:val="00C11B60"/>
    <w:rsid w:val="00C128E0"/>
    <w:rsid w:val="00C12964"/>
    <w:rsid w:val="00C12B83"/>
    <w:rsid w:val="00C12BD4"/>
    <w:rsid w:val="00C131F5"/>
    <w:rsid w:val="00C13741"/>
    <w:rsid w:val="00C1378D"/>
    <w:rsid w:val="00C13B61"/>
    <w:rsid w:val="00C14942"/>
    <w:rsid w:val="00C14C79"/>
    <w:rsid w:val="00C14CCC"/>
    <w:rsid w:val="00C14F85"/>
    <w:rsid w:val="00C1529B"/>
    <w:rsid w:val="00C15D2C"/>
    <w:rsid w:val="00C160C0"/>
    <w:rsid w:val="00C1633A"/>
    <w:rsid w:val="00C1655E"/>
    <w:rsid w:val="00C165A1"/>
    <w:rsid w:val="00C16672"/>
    <w:rsid w:val="00C16733"/>
    <w:rsid w:val="00C167A9"/>
    <w:rsid w:val="00C167D0"/>
    <w:rsid w:val="00C167DC"/>
    <w:rsid w:val="00C16AC8"/>
    <w:rsid w:val="00C16E45"/>
    <w:rsid w:val="00C16FE8"/>
    <w:rsid w:val="00C17007"/>
    <w:rsid w:val="00C17228"/>
    <w:rsid w:val="00C172E5"/>
    <w:rsid w:val="00C1745A"/>
    <w:rsid w:val="00C177E2"/>
    <w:rsid w:val="00C17CB5"/>
    <w:rsid w:val="00C20A0D"/>
    <w:rsid w:val="00C20F1E"/>
    <w:rsid w:val="00C21078"/>
    <w:rsid w:val="00C213B7"/>
    <w:rsid w:val="00C217DB"/>
    <w:rsid w:val="00C21BF6"/>
    <w:rsid w:val="00C22C30"/>
    <w:rsid w:val="00C22EB3"/>
    <w:rsid w:val="00C22FF4"/>
    <w:rsid w:val="00C23B66"/>
    <w:rsid w:val="00C23BAE"/>
    <w:rsid w:val="00C23D18"/>
    <w:rsid w:val="00C24023"/>
    <w:rsid w:val="00C24292"/>
    <w:rsid w:val="00C24C45"/>
    <w:rsid w:val="00C24C78"/>
    <w:rsid w:val="00C24E31"/>
    <w:rsid w:val="00C24E67"/>
    <w:rsid w:val="00C254F0"/>
    <w:rsid w:val="00C258A9"/>
    <w:rsid w:val="00C25A93"/>
    <w:rsid w:val="00C25BE8"/>
    <w:rsid w:val="00C25FC8"/>
    <w:rsid w:val="00C26378"/>
    <w:rsid w:val="00C2791F"/>
    <w:rsid w:val="00C27E76"/>
    <w:rsid w:val="00C30504"/>
    <w:rsid w:val="00C30B63"/>
    <w:rsid w:val="00C30FB6"/>
    <w:rsid w:val="00C316B3"/>
    <w:rsid w:val="00C31B76"/>
    <w:rsid w:val="00C32B66"/>
    <w:rsid w:val="00C32FA7"/>
    <w:rsid w:val="00C33320"/>
    <w:rsid w:val="00C33333"/>
    <w:rsid w:val="00C33A0D"/>
    <w:rsid w:val="00C33B16"/>
    <w:rsid w:val="00C34BB8"/>
    <w:rsid w:val="00C34EFB"/>
    <w:rsid w:val="00C34F12"/>
    <w:rsid w:val="00C352A2"/>
    <w:rsid w:val="00C35339"/>
    <w:rsid w:val="00C3561B"/>
    <w:rsid w:val="00C356FB"/>
    <w:rsid w:val="00C358DC"/>
    <w:rsid w:val="00C363BE"/>
    <w:rsid w:val="00C36498"/>
    <w:rsid w:val="00C366BF"/>
    <w:rsid w:val="00C36C08"/>
    <w:rsid w:val="00C372AF"/>
    <w:rsid w:val="00C37785"/>
    <w:rsid w:val="00C4066A"/>
    <w:rsid w:val="00C40D08"/>
    <w:rsid w:val="00C40E0D"/>
    <w:rsid w:val="00C41458"/>
    <w:rsid w:val="00C4165F"/>
    <w:rsid w:val="00C41C62"/>
    <w:rsid w:val="00C420FE"/>
    <w:rsid w:val="00C421A2"/>
    <w:rsid w:val="00C423FA"/>
    <w:rsid w:val="00C42847"/>
    <w:rsid w:val="00C43051"/>
    <w:rsid w:val="00C43234"/>
    <w:rsid w:val="00C434E0"/>
    <w:rsid w:val="00C436A8"/>
    <w:rsid w:val="00C4524E"/>
    <w:rsid w:val="00C45529"/>
    <w:rsid w:val="00C45582"/>
    <w:rsid w:val="00C458D1"/>
    <w:rsid w:val="00C45EB5"/>
    <w:rsid w:val="00C45FB3"/>
    <w:rsid w:val="00C4686E"/>
    <w:rsid w:val="00C46C70"/>
    <w:rsid w:val="00C46CDB"/>
    <w:rsid w:val="00C46EDD"/>
    <w:rsid w:val="00C472B1"/>
    <w:rsid w:val="00C479FD"/>
    <w:rsid w:val="00C47A7F"/>
    <w:rsid w:val="00C47E87"/>
    <w:rsid w:val="00C50649"/>
    <w:rsid w:val="00C508EF"/>
    <w:rsid w:val="00C50ECD"/>
    <w:rsid w:val="00C51025"/>
    <w:rsid w:val="00C510BD"/>
    <w:rsid w:val="00C51172"/>
    <w:rsid w:val="00C5158E"/>
    <w:rsid w:val="00C520F7"/>
    <w:rsid w:val="00C5251D"/>
    <w:rsid w:val="00C5272B"/>
    <w:rsid w:val="00C529FF"/>
    <w:rsid w:val="00C52A67"/>
    <w:rsid w:val="00C52F4C"/>
    <w:rsid w:val="00C53203"/>
    <w:rsid w:val="00C53A4E"/>
    <w:rsid w:val="00C53B02"/>
    <w:rsid w:val="00C53BD8"/>
    <w:rsid w:val="00C53E3E"/>
    <w:rsid w:val="00C54A30"/>
    <w:rsid w:val="00C54B79"/>
    <w:rsid w:val="00C54EBA"/>
    <w:rsid w:val="00C5529B"/>
    <w:rsid w:val="00C553D0"/>
    <w:rsid w:val="00C554B5"/>
    <w:rsid w:val="00C55C1B"/>
    <w:rsid w:val="00C56165"/>
    <w:rsid w:val="00C561DC"/>
    <w:rsid w:val="00C5626C"/>
    <w:rsid w:val="00C5629A"/>
    <w:rsid w:val="00C567A1"/>
    <w:rsid w:val="00C56A2B"/>
    <w:rsid w:val="00C56E77"/>
    <w:rsid w:val="00C572A0"/>
    <w:rsid w:val="00C57929"/>
    <w:rsid w:val="00C57B54"/>
    <w:rsid w:val="00C57DBA"/>
    <w:rsid w:val="00C57EEA"/>
    <w:rsid w:val="00C60A56"/>
    <w:rsid w:val="00C60B43"/>
    <w:rsid w:val="00C60BCD"/>
    <w:rsid w:val="00C60CA4"/>
    <w:rsid w:val="00C60D60"/>
    <w:rsid w:val="00C61118"/>
    <w:rsid w:val="00C611F2"/>
    <w:rsid w:val="00C617CB"/>
    <w:rsid w:val="00C61CF5"/>
    <w:rsid w:val="00C62B2A"/>
    <w:rsid w:val="00C62B64"/>
    <w:rsid w:val="00C632D5"/>
    <w:rsid w:val="00C636AE"/>
    <w:rsid w:val="00C64029"/>
    <w:rsid w:val="00C6460C"/>
    <w:rsid w:val="00C64611"/>
    <w:rsid w:val="00C649E4"/>
    <w:rsid w:val="00C651C5"/>
    <w:rsid w:val="00C6532C"/>
    <w:rsid w:val="00C65454"/>
    <w:rsid w:val="00C6580A"/>
    <w:rsid w:val="00C658D7"/>
    <w:rsid w:val="00C65AA1"/>
    <w:rsid w:val="00C661BF"/>
    <w:rsid w:val="00C665E8"/>
    <w:rsid w:val="00C66A83"/>
    <w:rsid w:val="00C66BBF"/>
    <w:rsid w:val="00C676AD"/>
    <w:rsid w:val="00C67E1C"/>
    <w:rsid w:val="00C7098E"/>
    <w:rsid w:val="00C70BBF"/>
    <w:rsid w:val="00C70CD8"/>
    <w:rsid w:val="00C71484"/>
    <w:rsid w:val="00C7183C"/>
    <w:rsid w:val="00C719BD"/>
    <w:rsid w:val="00C72012"/>
    <w:rsid w:val="00C720B5"/>
    <w:rsid w:val="00C720EF"/>
    <w:rsid w:val="00C72452"/>
    <w:rsid w:val="00C72A91"/>
    <w:rsid w:val="00C72DE4"/>
    <w:rsid w:val="00C7310A"/>
    <w:rsid w:val="00C73839"/>
    <w:rsid w:val="00C73DBE"/>
    <w:rsid w:val="00C73FAD"/>
    <w:rsid w:val="00C74255"/>
    <w:rsid w:val="00C744FB"/>
    <w:rsid w:val="00C74D3F"/>
    <w:rsid w:val="00C74E4E"/>
    <w:rsid w:val="00C7645B"/>
    <w:rsid w:val="00C764F2"/>
    <w:rsid w:val="00C76728"/>
    <w:rsid w:val="00C76A25"/>
    <w:rsid w:val="00C76AE9"/>
    <w:rsid w:val="00C76FAE"/>
    <w:rsid w:val="00C770FD"/>
    <w:rsid w:val="00C7711C"/>
    <w:rsid w:val="00C77175"/>
    <w:rsid w:val="00C775CF"/>
    <w:rsid w:val="00C775D3"/>
    <w:rsid w:val="00C77986"/>
    <w:rsid w:val="00C77CBA"/>
    <w:rsid w:val="00C77E1E"/>
    <w:rsid w:val="00C77FA1"/>
    <w:rsid w:val="00C800C3"/>
    <w:rsid w:val="00C80C29"/>
    <w:rsid w:val="00C80DAA"/>
    <w:rsid w:val="00C81175"/>
    <w:rsid w:val="00C812B8"/>
    <w:rsid w:val="00C816A7"/>
    <w:rsid w:val="00C818D0"/>
    <w:rsid w:val="00C81C2F"/>
    <w:rsid w:val="00C81ED0"/>
    <w:rsid w:val="00C821F1"/>
    <w:rsid w:val="00C825BF"/>
    <w:rsid w:val="00C82766"/>
    <w:rsid w:val="00C82E68"/>
    <w:rsid w:val="00C83359"/>
    <w:rsid w:val="00C836C2"/>
    <w:rsid w:val="00C83A5D"/>
    <w:rsid w:val="00C83D87"/>
    <w:rsid w:val="00C8489B"/>
    <w:rsid w:val="00C849AF"/>
    <w:rsid w:val="00C851A8"/>
    <w:rsid w:val="00C852E4"/>
    <w:rsid w:val="00C85CB5"/>
    <w:rsid w:val="00C85E43"/>
    <w:rsid w:val="00C8606E"/>
    <w:rsid w:val="00C86224"/>
    <w:rsid w:val="00C86292"/>
    <w:rsid w:val="00C86536"/>
    <w:rsid w:val="00C867D9"/>
    <w:rsid w:val="00C868ED"/>
    <w:rsid w:val="00C86946"/>
    <w:rsid w:val="00C86B8A"/>
    <w:rsid w:val="00C87000"/>
    <w:rsid w:val="00C8756C"/>
    <w:rsid w:val="00C9046E"/>
    <w:rsid w:val="00C90553"/>
    <w:rsid w:val="00C90D2B"/>
    <w:rsid w:val="00C90E0F"/>
    <w:rsid w:val="00C91136"/>
    <w:rsid w:val="00C91491"/>
    <w:rsid w:val="00C91963"/>
    <w:rsid w:val="00C91C44"/>
    <w:rsid w:val="00C91D02"/>
    <w:rsid w:val="00C92524"/>
    <w:rsid w:val="00C92620"/>
    <w:rsid w:val="00C92975"/>
    <w:rsid w:val="00C92B68"/>
    <w:rsid w:val="00C92E08"/>
    <w:rsid w:val="00C9424A"/>
    <w:rsid w:val="00C944F3"/>
    <w:rsid w:val="00C947B2"/>
    <w:rsid w:val="00C9496F"/>
    <w:rsid w:val="00C94CB8"/>
    <w:rsid w:val="00C951F3"/>
    <w:rsid w:val="00C956B5"/>
    <w:rsid w:val="00C95774"/>
    <w:rsid w:val="00C95899"/>
    <w:rsid w:val="00C95A6B"/>
    <w:rsid w:val="00C95BC7"/>
    <w:rsid w:val="00C961E7"/>
    <w:rsid w:val="00C96312"/>
    <w:rsid w:val="00C9666F"/>
    <w:rsid w:val="00C967FD"/>
    <w:rsid w:val="00C968E3"/>
    <w:rsid w:val="00C974DC"/>
    <w:rsid w:val="00C976F9"/>
    <w:rsid w:val="00CA0091"/>
    <w:rsid w:val="00CA060D"/>
    <w:rsid w:val="00CA06EB"/>
    <w:rsid w:val="00CA0968"/>
    <w:rsid w:val="00CA0E15"/>
    <w:rsid w:val="00CA10DC"/>
    <w:rsid w:val="00CA152E"/>
    <w:rsid w:val="00CA16E0"/>
    <w:rsid w:val="00CA1DE1"/>
    <w:rsid w:val="00CA284E"/>
    <w:rsid w:val="00CA2A7B"/>
    <w:rsid w:val="00CA2AD9"/>
    <w:rsid w:val="00CA2D5A"/>
    <w:rsid w:val="00CA3473"/>
    <w:rsid w:val="00CA3555"/>
    <w:rsid w:val="00CA361F"/>
    <w:rsid w:val="00CA3796"/>
    <w:rsid w:val="00CA3A19"/>
    <w:rsid w:val="00CA3E4A"/>
    <w:rsid w:val="00CA4121"/>
    <w:rsid w:val="00CA537F"/>
    <w:rsid w:val="00CA5AA4"/>
    <w:rsid w:val="00CA5E7C"/>
    <w:rsid w:val="00CA61E8"/>
    <w:rsid w:val="00CA652D"/>
    <w:rsid w:val="00CA6872"/>
    <w:rsid w:val="00CA6D4F"/>
    <w:rsid w:val="00CA7170"/>
    <w:rsid w:val="00CA7652"/>
    <w:rsid w:val="00CA7AEB"/>
    <w:rsid w:val="00CA7B0A"/>
    <w:rsid w:val="00CB001D"/>
    <w:rsid w:val="00CB0551"/>
    <w:rsid w:val="00CB059F"/>
    <w:rsid w:val="00CB0883"/>
    <w:rsid w:val="00CB0956"/>
    <w:rsid w:val="00CB0DE3"/>
    <w:rsid w:val="00CB1A66"/>
    <w:rsid w:val="00CB1D09"/>
    <w:rsid w:val="00CB258F"/>
    <w:rsid w:val="00CB3138"/>
    <w:rsid w:val="00CB3A2A"/>
    <w:rsid w:val="00CB3A2F"/>
    <w:rsid w:val="00CB3B59"/>
    <w:rsid w:val="00CB4168"/>
    <w:rsid w:val="00CB551A"/>
    <w:rsid w:val="00CB57DB"/>
    <w:rsid w:val="00CB5F4D"/>
    <w:rsid w:val="00CB6644"/>
    <w:rsid w:val="00CB6CBA"/>
    <w:rsid w:val="00CB6DFE"/>
    <w:rsid w:val="00CB6E64"/>
    <w:rsid w:val="00CB6EE0"/>
    <w:rsid w:val="00CB7C4A"/>
    <w:rsid w:val="00CC03D5"/>
    <w:rsid w:val="00CC04D4"/>
    <w:rsid w:val="00CC056E"/>
    <w:rsid w:val="00CC0CAB"/>
    <w:rsid w:val="00CC1136"/>
    <w:rsid w:val="00CC1261"/>
    <w:rsid w:val="00CC15B0"/>
    <w:rsid w:val="00CC1A6E"/>
    <w:rsid w:val="00CC1DC8"/>
    <w:rsid w:val="00CC20F2"/>
    <w:rsid w:val="00CC24D1"/>
    <w:rsid w:val="00CC3411"/>
    <w:rsid w:val="00CC34E9"/>
    <w:rsid w:val="00CC35A5"/>
    <w:rsid w:val="00CC39BF"/>
    <w:rsid w:val="00CC3E0A"/>
    <w:rsid w:val="00CC40B7"/>
    <w:rsid w:val="00CC434C"/>
    <w:rsid w:val="00CC4A5B"/>
    <w:rsid w:val="00CC4C3A"/>
    <w:rsid w:val="00CC5426"/>
    <w:rsid w:val="00CC5768"/>
    <w:rsid w:val="00CC5BFB"/>
    <w:rsid w:val="00CC6023"/>
    <w:rsid w:val="00CC6717"/>
    <w:rsid w:val="00CC6F02"/>
    <w:rsid w:val="00CC70E9"/>
    <w:rsid w:val="00CC74E6"/>
    <w:rsid w:val="00CC7502"/>
    <w:rsid w:val="00CC754B"/>
    <w:rsid w:val="00CC7841"/>
    <w:rsid w:val="00CC7A2F"/>
    <w:rsid w:val="00CC7DF4"/>
    <w:rsid w:val="00CD0032"/>
    <w:rsid w:val="00CD01EF"/>
    <w:rsid w:val="00CD07AF"/>
    <w:rsid w:val="00CD08EB"/>
    <w:rsid w:val="00CD13BC"/>
    <w:rsid w:val="00CD1B1C"/>
    <w:rsid w:val="00CD1D3E"/>
    <w:rsid w:val="00CD2142"/>
    <w:rsid w:val="00CD29D2"/>
    <w:rsid w:val="00CD2A31"/>
    <w:rsid w:val="00CD2EE6"/>
    <w:rsid w:val="00CD34FB"/>
    <w:rsid w:val="00CD41E5"/>
    <w:rsid w:val="00CD434A"/>
    <w:rsid w:val="00CD493B"/>
    <w:rsid w:val="00CD54EB"/>
    <w:rsid w:val="00CD5597"/>
    <w:rsid w:val="00CD574E"/>
    <w:rsid w:val="00CD587E"/>
    <w:rsid w:val="00CD65A6"/>
    <w:rsid w:val="00CD66E8"/>
    <w:rsid w:val="00CD6771"/>
    <w:rsid w:val="00CD6988"/>
    <w:rsid w:val="00CD7058"/>
    <w:rsid w:val="00CD7402"/>
    <w:rsid w:val="00CD7463"/>
    <w:rsid w:val="00CD7607"/>
    <w:rsid w:val="00CD76AE"/>
    <w:rsid w:val="00CD76E3"/>
    <w:rsid w:val="00CD789A"/>
    <w:rsid w:val="00CE02A4"/>
    <w:rsid w:val="00CE06B9"/>
    <w:rsid w:val="00CE06ED"/>
    <w:rsid w:val="00CE075C"/>
    <w:rsid w:val="00CE0A44"/>
    <w:rsid w:val="00CE0A62"/>
    <w:rsid w:val="00CE0F70"/>
    <w:rsid w:val="00CE1197"/>
    <w:rsid w:val="00CE1414"/>
    <w:rsid w:val="00CE16B9"/>
    <w:rsid w:val="00CE1734"/>
    <w:rsid w:val="00CE2DDA"/>
    <w:rsid w:val="00CE2F43"/>
    <w:rsid w:val="00CE340A"/>
    <w:rsid w:val="00CE4154"/>
    <w:rsid w:val="00CE4550"/>
    <w:rsid w:val="00CE47F5"/>
    <w:rsid w:val="00CE4D69"/>
    <w:rsid w:val="00CE4DAF"/>
    <w:rsid w:val="00CE5A50"/>
    <w:rsid w:val="00CE5AAE"/>
    <w:rsid w:val="00CE5BDD"/>
    <w:rsid w:val="00CE5E58"/>
    <w:rsid w:val="00CE6140"/>
    <w:rsid w:val="00CE63C1"/>
    <w:rsid w:val="00CE63D0"/>
    <w:rsid w:val="00CE6D80"/>
    <w:rsid w:val="00CE7A70"/>
    <w:rsid w:val="00CE7ACB"/>
    <w:rsid w:val="00CF0085"/>
    <w:rsid w:val="00CF0534"/>
    <w:rsid w:val="00CF063F"/>
    <w:rsid w:val="00CF07B7"/>
    <w:rsid w:val="00CF0FB6"/>
    <w:rsid w:val="00CF15B5"/>
    <w:rsid w:val="00CF2144"/>
    <w:rsid w:val="00CF2330"/>
    <w:rsid w:val="00CF2868"/>
    <w:rsid w:val="00CF306D"/>
    <w:rsid w:val="00CF3085"/>
    <w:rsid w:val="00CF32AC"/>
    <w:rsid w:val="00CF35B8"/>
    <w:rsid w:val="00CF35D8"/>
    <w:rsid w:val="00CF3D09"/>
    <w:rsid w:val="00CF3EB1"/>
    <w:rsid w:val="00CF413E"/>
    <w:rsid w:val="00CF4BC1"/>
    <w:rsid w:val="00CF504C"/>
    <w:rsid w:val="00CF542C"/>
    <w:rsid w:val="00CF56EC"/>
    <w:rsid w:val="00CF68D9"/>
    <w:rsid w:val="00CF69A8"/>
    <w:rsid w:val="00CF6FAE"/>
    <w:rsid w:val="00CF75B6"/>
    <w:rsid w:val="00D0016D"/>
    <w:rsid w:val="00D00568"/>
    <w:rsid w:val="00D00E2C"/>
    <w:rsid w:val="00D00EAE"/>
    <w:rsid w:val="00D010A7"/>
    <w:rsid w:val="00D010FF"/>
    <w:rsid w:val="00D0112A"/>
    <w:rsid w:val="00D01220"/>
    <w:rsid w:val="00D016F1"/>
    <w:rsid w:val="00D0191B"/>
    <w:rsid w:val="00D01BD9"/>
    <w:rsid w:val="00D01CE9"/>
    <w:rsid w:val="00D01E02"/>
    <w:rsid w:val="00D02481"/>
    <w:rsid w:val="00D0297C"/>
    <w:rsid w:val="00D0320D"/>
    <w:rsid w:val="00D035E6"/>
    <w:rsid w:val="00D038D9"/>
    <w:rsid w:val="00D03ABE"/>
    <w:rsid w:val="00D03BD4"/>
    <w:rsid w:val="00D04650"/>
    <w:rsid w:val="00D04A60"/>
    <w:rsid w:val="00D0526C"/>
    <w:rsid w:val="00D05304"/>
    <w:rsid w:val="00D053A9"/>
    <w:rsid w:val="00D05750"/>
    <w:rsid w:val="00D0575E"/>
    <w:rsid w:val="00D059D1"/>
    <w:rsid w:val="00D05AA7"/>
    <w:rsid w:val="00D05F18"/>
    <w:rsid w:val="00D062B4"/>
    <w:rsid w:val="00D06959"/>
    <w:rsid w:val="00D06B23"/>
    <w:rsid w:val="00D06C16"/>
    <w:rsid w:val="00D100A6"/>
    <w:rsid w:val="00D106B3"/>
    <w:rsid w:val="00D1074F"/>
    <w:rsid w:val="00D10885"/>
    <w:rsid w:val="00D10E4F"/>
    <w:rsid w:val="00D11651"/>
    <w:rsid w:val="00D11A31"/>
    <w:rsid w:val="00D11C04"/>
    <w:rsid w:val="00D11DE7"/>
    <w:rsid w:val="00D126DD"/>
    <w:rsid w:val="00D12790"/>
    <w:rsid w:val="00D1296A"/>
    <w:rsid w:val="00D12D96"/>
    <w:rsid w:val="00D131E2"/>
    <w:rsid w:val="00D13D2D"/>
    <w:rsid w:val="00D1409F"/>
    <w:rsid w:val="00D14450"/>
    <w:rsid w:val="00D1488C"/>
    <w:rsid w:val="00D1499E"/>
    <w:rsid w:val="00D14A43"/>
    <w:rsid w:val="00D14B29"/>
    <w:rsid w:val="00D15C04"/>
    <w:rsid w:val="00D160EE"/>
    <w:rsid w:val="00D16411"/>
    <w:rsid w:val="00D164D9"/>
    <w:rsid w:val="00D16590"/>
    <w:rsid w:val="00D16FD8"/>
    <w:rsid w:val="00D172BF"/>
    <w:rsid w:val="00D17798"/>
    <w:rsid w:val="00D178F0"/>
    <w:rsid w:val="00D17CD7"/>
    <w:rsid w:val="00D17CE3"/>
    <w:rsid w:val="00D17CFF"/>
    <w:rsid w:val="00D17EB1"/>
    <w:rsid w:val="00D20650"/>
    <w:rsid w:val="00D20C00"/>
    <w:rsid w:val="00D214D2"/>
    <w:rsid w:val="00D218BC"/>
    <w:rsid w:val="00D219BC"/>
    <w:rsid w:val="00D227F8"/>
    <w:rsid w:val="00D22939"/>
    <w:rsid w:val="00D22A5D"/>
    <w:rsid w:val="00D22B08"/>
    <w:rsid w:val="00D22C51"/>
    <w:rsid w:val="00D22D53"/>
    <w:rsid w:val="00D22F52"/>
    <w:rsid w:val="00D23073"/>
    <w:rsid w:val="00D230DF"/>
    <w:rsid w:val="00D2350C"/>
    <w:rsid w:val="00D236E3"/>
    <w:rsid w:val="00D23980"/>
    <w:rsid w:val="00D23CD2"/>
    <w:rsid w:val="00D23E0E"/>
    <w:rsid w:val="00D246DD"/>
    <w:rsid w:val="00D24B43"/>
    <w:rsid w:val="00D24EBB"/>
    <w:rsid w:val="00D24F98"/>
    <w:rsid w:val="00D25624"/>
    <w:rsid w:val="00D260EB"/>
    <w:rsid w:val="00D26327"/>
    <w:rsid w:val="00D26376"/>
    <w:rsid w:val="00D26DD5"/>
    <w:rsid w:val="00D26FB4"/>
    <w:rsid w:val="00D2790F"/>
    <w:rsid w:val="00D27BD4"/>
    <w:rsid w:val="00D27C3B"/>
    <w:rsid w:val="00D30582"/>
    <w:rsid w:val="00D30FB2"/>
    <w:rsid w:val="00D3111D"/>
    <w:rsid w:val="00D311DB"/>
    <w:rsid w:val="00D315D8"/>
    <w:rsid w:val="00D31DDD"/>
    <w:rsid w:val="00D3239E"/>
    <w:rsid w:val="00D32967"/>
    <w:rsid w:val="00D32D33"/>
    <w:rsid w:val="00D32D88"/>
    <w:rsid w:val="00D32DCC"/>
    <w:rsid w:val="00D32F47"/>
    <w:rsid w:val="00D33210"/>
    <w:rsid w:val="00D33FFB"/>
    <w:rsid w:val="00D344D7"/>
    <w:rsid w:val="00D347F9"/>
    <w:rsid w:val="00D34A62"/>
    <w:rsid w:val="00D350B7"/>
    <w:rsid w:val="00D357F6"/>
    <w:rsid w:val="00D35A5E"/>
    <w:rsid w:val="00D36231"/>
    <w:rsid w:val="00D36509"/>
    <w:rsid w:val="00D36510"/>
    <w:rsid w:val="00D366EA"/>
    <w:rsid w:val="00D36AC6"/>
    <w:rsid w:val="00D37765"/>
    <w:rsid w:val="00D37BE6"/>
    <w:rsid w:val="00D4079F"/>
    <w:rsid w:val="00D42353"/>
    <w:rsid w:val="00D424C1"/>
    <w:rsid w:val="00D42C73"/>
    <w:rsid w:val="00D42D05"/>
    <w:rsid w:val="00D42DB1"/>
    <w:rsid w:val="00D430C4"/>
    <w:rsid w:val="00D430E5"/>
    <w:rsid w:val="00D432CB"/>
    <w:rsid w:val="00D43702"/>
    <w:rsid w:val="00D43C2C"/>
    <w:rsid w:val="00D43CE5"/>
    <w:rsid w:val="00D43D69"/>
    <w:rsid w:val="00D43E92"/>
    <w:rsid w:val="00D4409E"/>
    <w:rsid w:val="00D44B86"/>
    <w:rsid w:val="00D44CCB"/>
    <w:rsid w:val="00D450C3"/>
    <w:rsid w:val="00D457FB"/>
    <w:rsid w:val="00D459D4"/>
    <w:rsid w:val="00D45D5F"/>
    <w:rsid w:val="00D467BF"/>
    <w:rsid w:val="00D46900"/>
    <w:rsid w:val="00D46A96"/>
    <w:rsid w:val="00D46BEE"/>
    <w:rsid w:val="00D477EE"/>
    <w:rsid w:val="00D5035E"/>
    <w:rsid w:val="00D50412"/>
    <w:rsid w:val="00D504F1"/>
    <w:rsid w:val="00D508CF"/>
    <w:rsid w:val="00D508F2"/>
    <w:rsid w:val="00D5096C"/>
    <w:rsid w:val="00D50BA7"/>
    <w:rsid w:val="00D50EA4"/>
    <w:rsid w:val="00D517A1"/>
    <w:rsid w:val="00D5189F"/>
    <w:rsid w:val="00D518BB"/>
    <w:rsid w:val="00D51954"/>
    <w:rsid w:val="00D52A50"/>
    <w:rsid w:val="00D52B10"/>
    <w:rsid w:val="00D532C8"/>
    <w:rsid w:val="00D5389C"/>
    <w:rsid w:val="00D53F97"/>
    <w:rsid w:val="00D54957"/>
    <w:rsid w:val="00D5519A"/>
    <w:rsid w:val="00D552E4"/>
    <w:rsid w:val="00D55B95"/>
    <w:rsid w:val="00D56054"/>
    <w:rsid w:val="00D56918"/>
    <w:rsid w:val="00D56FF9"/>
    <w:rsid w:val="00D5793D"/>
    <w:rsid w:val="00D57F33"/>
    <w:rsid w:val="00D6000A"/>
    <w:rsid w:val="00D60139"/>
    <w:rsid w:val="00D60CA2"/>
    <w:rsid w:val="00D60DF3"/>
    <w:rsid w:val="00D60E8B"/>
    <w:rsid w:val="00D61043"/>
    <w:rsid w:val="00D61879"/>
    <w:rsid w:val="00D61A4D"/>
    <w:rsid w:val="00D61E24"/>
    <w:rsid w:val="00D62229"/>
    <w:rsid w:val="00D626FF"/>
    <w:rsid w:val="00D6298D"/>
    <w:rsid w:val="00D63040"/>
    <w:rsid w:val="00D6352D"/>
    <w:rsid w:val="00D636F0"/>
    <w:rsid w:val="00D63E0C"/>
    <w:rsid w:val="00D641E8"/>
    <w:rsid w:val="00D64718"/>
    <w:rsid w:val="00D64747"/>
    <w:rsid w:val="00D64BB4"/>
    <w:rsid w:val="00D64EF7"/>
    <w:rsid w:val="00D65120"/>
    <w:rsid w:val="00D65315"/>
    <w:rsid w:val="00D653AD"/>
    <w:rsid w:val="00D65583"/>
    <w:rsid w:val="00D658DA"/>
    <w:rsid w:val="00D66B53"/>
    <w:rsid w:val="00D66BB9"/>
    <w:rsid w:val="00D67348"/>
    <w:rsid w:val="00D67424"/>
    <w:rsid w:val="00D67A86"/>
    <w:rsid w:val="00D67AB6"/>
    <w:rsid w:val="00D67B34"/>
    <w:rsid w:val="00D701B8"/>
    <w:rsid w:val="00D7022D"/>
    <w:rsid w:val="00D7034E"/>
    <w:rsid w:val="00D70E09"/>
    <w:rsid w:val="00D71287"/>
    <w:rsid w:val="00D71CF1"/>
    <w:rsid w:val="00D72202"/>
    <w:rsid w:val="00D7302C"/>
    <w:rsid w:val="00D73081"/>
    <w:rsid w:val="00D7313F"/>
    <w:rsid w:val="00D73466"/>
    <w:rsid w:val="00D73898"/>
    <w:rsid w:val="00D73B9A"/>
    <w:rsid w:val="00D73C77"/>
    <w:rsid w:val="00D73E37"/>
    <w:rsid w:val="00D74007"/>
    <w:rsid w:val="00D742F3"/>
    <w:rsid w:val="00D74E48"/>
    <w:rsid w:val="00D75050"/>
    <w:rsid w:val="00D7552D"/>
    <w:rsid w:val="00D76175"/>
    <w:rsid w:val="00D77226"/>
    <w:rsid w:val="00D77AB2"/>
    <w:rsid w:val="00D77DEB"/>
    <w:rsid w:val="00D8096F"/>
    <w:rsid w:val="00D80EEF"/>
    <w:rsid w:val="00D814D7"/>
    <w:rsid w:val="00D81EFF"/>
    <w:rsid w:val="00D820CD"/>
    <w:rsid w:val="00D82115"/>
    <w:rsid w:val="00D821B7"/>
    <w:rsid w:val="00D8241F"/>
    <w:rsid w:val="00D825BE"/>
    <w:rsid w:val="00D82ED8"/>
    <w:rsid w:val="00D83044"/>
    <w:rsid w:val="00D8357F"/>
    <w:rsid w:val="00D83AC0"/>
    <w:rsid w:val="00D83E34"/>
    <w:rsid w:val="00D856CC"/>
    <w:rsid w:val="00D85F14"/>
    <w:rsid w:val="00D86421"/>
    <w:rsid w:val="00D869DB"/>
    <w:rsid w:val="00D86A4B"/>
    <w:rsid w:val="00D86F22"/>
    <w:rsid w:val="00D870FE"/>
    <w:rsid w:val="00D87942"/>
    <w:rsid w:val="00D87B3E"/>
    <w:rsid w:val="00D87B44"/>
    <w:rsid w:val="00D87F80"/>
    <w:rsid w:val="00D90693"/>
    <w:rsid w:val="00D90843"/>
    <w:rsid w:val="00D90CFE"/>
    <w:rsid w:val="00D9128D"/>
    <w:rsid w:val="00D913C2"/>
    <w:rsid w:val="00D91633"/>
    <w:rsid w:val="00D91F92"/>
    <w:rsid w:val="00D91FC3"/>
    <w:rsid w:val="00D9218D"/>
    <w:rsid w:val="00D92A3F"/>
    <w:rsid w:val="00D92F08"/>
    <w:rsid w:val="00D9319A"/>
    <w:rsid w:val="00D93D39"/>
    <w:rsid w:val="00D9406D"/>
    <w:rsid w:val="00D941C8"/>
    <w:rsid w:val="00D94557"/>
    <w:rsid w:val="00D94A9F"/>
    <w:rsid w:val="00D94FE1"/>
    <w:rsid w:val="00D9579E"/>
    <w:rsid w:val="00D95CBB"/>
    <w:rsid w:val="00D95DBF"/>
    <w:rsid w:val="00D9687C"/>
    <w:rsid w:val="00D968D7"/>
    <w:rsid w:val="00D96A07"/>
    <w:rsid w:val="00D970A3"/>
    <w:rsid w:val="00D9738C"/>
    <w:rsid w:val="00D97485"/>
    <w:rsid w:val="00D978B6"/>
    <w:rsid w:val="00D979C1"/>
    <w:rsid w:val="00DA0673"/>
    <w:rsid w:val="00DA0863"/>
    <w:rsid w:val="00DA0C58"/>
    <w:rsid w:val="00DA1011"/>
    <w:rsid w:val="00DA122B"/>
    <w:rsid w:val="00DA164E"/>
    <w:rsid w:val="00DA1BEB"/>
    <w:rsid w:val="00DA1D03"/>
    <w:rsid w:val="00DA2383"/>
    <w:rsid w:val="00DA25CC"/>
    <w:rsid w:val="00DA2B5E"/>
    <w:rsid w:val="00DA2F01"/>
    <w:rsid w:val="00DA311F"/>
    <w:rsid w:val="00DA34D7"/>
    <w:rsid w:val="00DA4050"/>
    <w:rsid w:val="00DA42D1"/>
    <w:rsid w:val="00DA478D"/>
    <w:rsid w:val="00DA493E"/>
    <w:rsid w:val="00DA52A7"/>
    <w:rsid w:val="00DA57DE"/>
    <w:rsid w:val="00DA59C6"/>
    <w:rsid w:val="00DA5B00"/>
    <w:rsid w:val="00DA5C1F"/>
    <w:rsid w:val="00DA5F06"/>
    <w:rsid w:val="00DA6290"/>
    <w:rsid w:val="00DA6FDD"/>
    <w:rsid w:val="00DA77B7"/>
    <w:rsid w:val="00DA7C8A"/>
    <w:rsid w:val="00DB0329"/>
    <w:rsid w:val="00DB0523"/>
    <w:rsid w:val="00DB0529"/>
    <w:rsid w:val="00DB097F"/>
    <w:rsid w:val="00DB09D0"/>
    <w:rsid w:val="00DB0E11"/>
    <w:rsid w:val="00DB0EF2"/>
    <w:rsid w:val="00DB0F6D"/>
    <w:rsid w:val="00DB0FBF"/>
    <w:rsid w:val="00DB133D"/>
    <w:rsid w:val="00DB142A"/>
    <w:rsid w:val="00DB173D"/>
    <w:rsid w:val="00DB1A6D"/>
    <w:rsid w:val="00DB207A"/>
    <w:rsid w:val="00DB2643"/>
    <w:rsid w:val="00DB26C3"/>
    <w:rsid w:val="00DB3383"/>
    <w:rsid w:val="00DB3787"/>
    <w:rsid w:val="00DB3A7D"/>
    <w:rsid w:val="00DB3D0C"/>
    <w:rsid w:val="00DB3EAD"/>
    <w:rsid w:val="00DB4090"/>
    <w:rsid w:val="00DB44DF"/>
    <w:rsid w:val="00DB4519"/>
    <w:rsid w:val="00DB4690"/>
    <w:rsid w:val="00DB492C"/>
    <w:rsid w:val="00DB4B14"/>
    <w:rsid w:val="00DB4BDA"/>
    <w:rsid w:val="00DB51BB"/>
    <w:rsid w:val="00DB5884"/>
    <w:rsid w:val="00DB5BB5"/>
    <w:rsid w:val="00DB5BD1"/>
    <w:rsid w:val="00DB5CAB"/>
    <w:rsid w:val="00DB5CEA"/>
    <w:rsid w:val="00DB5CF1"/>
    <w:rsid w:val="00DB5F12"/>
    <w:rsid w:val="00DB748D"/>
    <w:rsid w:val="00DB7A7C"/>
    <w:rsid w:val="00DB7E81"/>
    <w:rsid w:val="00DC02A6"/>
    <w:rsid w:val="00DC10E4"/>
    <w:rsid w:val="00DC1133"/>
    <w:rsid w:val="00DC17EE"/>
    <w:rsid w:val="00DC1846"/>
    <w:rsid w:val="00DC2D42"/>
    <w:rsid w:val="00DC306C"/>
    <w:rsid w:val="00DC335C"/>
    <w:rsid w:val="00DC3378"/>
    <w:rsid w:val="00DC34D1"/>
    <w:rsid w:val="00DC36A2"/>
    <w:rsid w:val="00DC3835"/>
    <w:rsid w:val="00DC3926"/>
    <w:rsid w:val="00DC397C"/>
    <w:rsid w:val="00DC3BDA"/>
    <w:rsid w:val="00DC42CF"/>
    <w:rsid w:val="00DC466B"/>
    <w:rsid w:val="00DC4A59"/>
    <w:rsid w:val="00DC4CC3"/>
    <w:rsid w:val="00DC4F15"/>
    <w:rsid w:val="00DC4FD4"/>
    <w:rsid w:val="00DC51F6"/>
    <w:rsid w:val="00DC531C"/>
    <w:rsid w:val="00DC55B8"/>
    <w:rsid w:val="00DC58FB"/>
    <w:rsid w:val="00DC5A4B"/>
    <w:rsid w:val="00DC5C46"/>
    <w:rsid w:val="00DC60F1"/>
    <w:rsid w:val="00DC6119"/>
    <w:rsid w:val="00DC65A4"/>
    <w:rsid w:val="00DC65AF"/>
    <w:rsid w:val="00DC6E52"/>
    <w:rsid w:val="00DC782C"/>
    <w:rsid w:val="00DC7D30"/>
    <w:rsid w:val="00DD01CE"/>
    <w:rsid w:val="00DD01FE"/>
    <w:rsid w:val="00DD0530"/>
    <w:rsid w:val="00DD0839"/>
    <w:rsid w:val="00DD1B26"/>
    <w:rsid w:val="00DD1BF2"/>
    <w:rsid w:val="00DD2081"/>
    <w:rsid w:val="00DD32DA"/>
    <w:rsid w:val="00DD3603"/>
    <w:rsid w:val="00DD3A91"/>
    <w:rsid w:val="00DD3AE7"/>
    <w:rsid w:val="00DD3B8C"/>
    <w:rsid w:val="00DD3BDB"/>
    <w:rsid w:val="00DD3DC6"/>
    <w:rsid w:val="00DD42EE"/>
    <w:rsid w:val="00DD472F"/>
    <w:rsid w:val="00DD5111"/>
    <w:rsid w:val="00DD5137"/>
    <w:rsid w:val="00DD5139"/>
    <w:rsid w:val="00DD5CCE"/>
    <w:rsid w:val="00DD61B0"/>
    <w:rsid w:val="00DD6386"/>
    <w:rsid w:val="00DD63C1"/>
    <w:rsid w:val="00DD6E9E"/>
    <w:rsid w:val="00DD7390"/>
    <w:rsid w:val="00DD74D4"/>
    <w:rsid w:val="00DD7AD2"/>
    <w:rsid w:val="00DD7AF6"/>
    <w:rsid w:val="00DD7C60"/>
    <w:rsid w:val="00DE0123"/>
    <w:rsid w:val="00DE0FCB"/>
    <w:rsid w:val="00DE11E8"/>
    <w:rsid w:val="00DE12D8"/>
    <w:rsid w:val="00DE143B"/>
    <w:rsid w:val="00DE1566"/>
    <w:rsid w:val="00DE171A"/>
    <w:rsid w:val="00DE1771"/>
    <w:rsid w:val="00DE1818"/>
    <w:rsid w:val="00DE18D9"/>
    <w:rsid w:val="00DE1D1C"/>
    <w:rsid w:val="00DE1D6F"/>
    <w:rsid w:val="00DE2092"/>
    <w:rsid w:val="00DE2B92"/>
    <w:rsid w:val="00DE47C7"/>
    <w:rsid w:val="00DE4BDA"/>
    <w:rsid w:val="00DE4D69"/>
    <w:rsid w:val="00DE4DC8"/>
    <w:rsid w:val="00DE5086"/>
    <w:rsid w:val="00DE5126"/>
    <w:rsid w:val="00DE5277"/>
    <w:rsid w:val="00DE58E8"/>
    <w:rsid w:val="00DE593D"/>
    <w:rsid w:val="00DE5B7E"/>
    <w:rsid w:val="00DE5DA7"/>
    <w:rsid w:val="00DE6456"/>
    <w:rsid w:val="00DE64B3"/>
    <w:rsid w:val="00DE6678"/>
    <w:rsid w:val="00DE687F"/>
    <w:rsid w:val="00DE723E"/>
    <w:rsid w:val="00DE7A85"/>
    <w:rsid w:val="00DE7F1A"/>
    <w:rsid w:val="00DF033F"/>
    <w:rsid w:val="00DF03B9"/>
    <w:rsid w:val="00DF05B4"/>
    <w:rsid w:val="00DF1607"/>
    <w:rsid w:val="00DF1D9E"/>
    <w:rsid w:val="00DF1ECB"/>
    <w:rsid w:val="00DF22CD"/>
    <w:rsid w:val="00DF29F6"/>
    <w:rsid w:val="00DF30AB"/>
    <w:rsid w:val="00DF330C"/>
    <w:rsid w:val="00DF38E4"/>
    <w:rsid w:val="00DF38EA"/>
    <w:rsid w:val="00DF393C"/>
    <w:rsid w:val="00DF480A"/>
    <w:rsid w:val="00DF4C81"/>
    <w:rsid w:val="00DF4D46"/>
    <w:rsid w:val="00DF52B7"/>
    <w:rsid w:val="00DF598B"/>
    <w:rsid w:val="00DF5E5B"/>
    <w:rsid w:val="00DF6085"/>
    <w:rsid w:val="00DF6C18"/>
    <w:rsid w:val="00DF729A"/>
    <w:rsid w:val="00DF777B"/>
    <w:rsid w:val="00E000C0"/>
    <w:rsid w:val="00E00618"/>
    <w:rsid w:val="00E009B6"/>
    <w:rsid w:val="00E010C7"/>
    <w:rsid w:val="00E02071"/>
    <w:rsid w:val="00E02091"/>
    <w:rsid w:val="00E0226D"/>
    <w:rsid w:val="00E02420"/>
    <w:rsid w:val="00E02545"/>
    <w:rsid w:val="00E0257B"/>
    <w:rsid w:val="00E0280E"/>
    <w:rsid w:val="00E02982"/>
    <w:rsid w:val="00E02A5F"/>
    <w:rsid w:val="00E02B9B"/>
    <w:rsid w:val="00E03DA1"/>
    <w:rsid w:val="00E04145"/>
    <w:rsid w:val="00E04256"/>
    <w:rsid w:val="00E0485F"/>
    <w:rsid w:val="00E0497B"/>
    <w:rsid w:val="00E05D6B"/>
    <w:rsid w:val="00E05DDA"/>
    <w:rsid w:val="00E05F0B"/>
    <w:rsid w:val="00E0600D"/>
    <w:rsid w:val="00E061AE"/>
    <w:rsid w:val="00E06DD3"/>
    <w:rsid w:val="00E101E9"/>
    <w:rsid w:val="00E1073C"/>
    <w:rsid w:val="00E10800"/>
    <w:rsid w:val="00E10840"/>
    <w:rsid w:val="00E1084D"/>
    <w:rsid w:val="00E1093B"/>
    <w:rsid w:val="00E10DB9"/>
    <w:rsid w:val="00E10F8E"/>
    <w:rsid w:val="00E10F96"/>
    <w:rsid w:val="00E11137"/>
    <w:rsid w:val="00E11349"/>
    <w:rsid w:val="00E11478"/>
    <w:rsid w:val="00E117CB"/>
    <w:rsid w:val="00E11B93"/>
    <w:rsid w:val="00E11E8B"/>
    <w:rsid w:val="00E12E36"/>
    <w:rsid w:val="00E12FF5"/>
    <w:rsid w:val="00E130EE"/>
    <w:rsid w:val="00E133B7"/>
    <w:rsid w:val="00E136D4"/>
    <w:rsid w:val="00E13CFD"/>
    <w:rsid w:val="00E14205"/>
    <w:rsid w:val="00E142B8"/>
    <w:rsid w:val="00E14C0F"/>
    <w:rsid w:val="00E14E3A"/>
    <w:rsid w:val="00E15680"/>
    <w:rsid w:val="00E15BF3"/>
    <w:rsid w:val="00E15E1E"/>
    <w:rsid w:val="00E15F36"/>
    <w:rsid w:val="00E1601F"/>
    <w:rsid w:val="00E1608F"/>
    <w:rsid w:val="00E16194"/>
    <w:rsid w:val="00E1653B"/>
    <w:rsid w:val="00E16FFF"/>
    <w:rsid w:val="00E17195"/>
    <w:rsid w:val="00E172D2"/>
    <w:rsid w:val="00E17468"/>
    <w:rsid w:val="00E17748"/>
    <w:rsid w:val="00E179E7"/>
    <w:rsid w:val="00E17D10"/>
    <w:rsid w:val="00E17D6A"/>
    <w:rsid w:val="00E17F86"/>
    <w:rsid w:val="00E20650"/>
    <w:rsid w:val="00E208C1"/>
    <w:rsid w:val="00E20B81"/>
    <w:rsid w:val="00E22276"/>
    <w:rsid w:val="00E22511"/>
    <w:rsid w:val="00E226D0"/>
    <w:rsid w:val="00E229DD"/>
    <w:rsid w:val="00E232B2"/>
    <w:rsid w:val="00E23BFF"/>
    <w:rsid w:val="00E24A35"/>
    <w:rsid w:val="00E256A7"/>
    <w:rsid w:val="00E25809"/>
    <w:rsid w:val="00E260C1"/>
    <w:rsid w:val="00E2643A"/>
    <w:rsid w:val="00E26695"/>
    <w:rsid w:val="00E26C4F"/>
    <w:rsid w:val="00E276D5"/>
    <w:rsid w:val="00E2771C"/>
    <w:rsid w:val="00E27829"/>
    <w:rsid w:val="00E27B71"/>
    <w:rsid w:val="00E30159"/>
    <w:rsid w:val="00E30736"/>
    <w:rsid w:val="00E3098C"/>
    <w:rsid w:val="00E30A2A"/>
    <w:rsid w:val="00E319D9"/>
    <w:rsid w:val="00E32334"/>
    <w:rsid w:val="00E323A3"/>
    <w:rsid w:val="00E32851"/>
    <w:rsid w:val="00E330CA"/>
    <w:rsid w:val="00E335CD"/>
    <w:rsid w:val="00E339EC"/>
    <w:rsid w:val="00E33AE2"/>
    <w:rsid w:val="00E34C03"/>
    <w:rsid w:val="00E35FDC"/>
    <w:rsid w:val="00E365E1"/>
    <w:rsid w:val="00E36CA8"/>
    <w:rsid w:val="00E36EAE"/>
    <w:rsid w:val="00E37246"/>
    <w:rsid w:val="00E377C9"/>
    <w:rsid w:val="00E378EE"/>
    <w:rsid w:val="00E3792B"/>
    <w:rsid w:val="00E400D7"/>
    <w:rsid w:val="00E4073A"/>
    <w:rsid w:val="00E40D19"/>
    <w:rsid w:val="00E411FB"/>
    <w:rsid w:val="00E41A72"/>
    <w:rsid w:val="00E41C39"/>
    <w:rsid w:val="00E41EBB"/>
    <w:rsid w:val="00E41ECE"/>
    <w:rsid w:val="00E41F42"/>
    <w:rsid w:val="00E42972"/>
    <w:rsid w:val="00E42A60"/>
    <w:rsid w:val="00E42A63"/>
    <w:rsid w:val="00E43CE7"/>
    <w:rsid w:val="00E43D22"/>
    <w:rsid w:val="00E43FC1"/>
    <w:rsid w:val="00E44068"/>
    <w:rsid w:val="00E44B3C"/>
    <w:rsid w:val="00E452B9"/>
    <w:rsid w:val="00E459A6"/>
    <w:rsid w:val="00E45CB7"/>
    <w:rsid w:val="00E46BF9"/>
    <w:rsid w:val="00E4736B"/>
    <w:rsid w:val="00E47DB1"/>
    <w:rsid w:val="00E47F35"/>
    <w:rsid w:val="00E5022B"/>
    <w:rsid w:val="00E50259"/>
    <w:rsid w:val="00E503E0"/>
    <w:rsid w:val="00E507BA"/>
    <w:rsid w:val="00E50E28"/>
    <w:rsid w:val="00E510CC"/>
    <w:rsid w:val="00E5139C"/>
    <w:rsid w:val="00E51BCE"/>
    <w:rsid w:val="00E51C19"/>
    <w:rsid w:val="00E51D1C"/>
    <w:rsid w:val="00E51D70"/>
    <w:rsid w:val="00E521B2"/>
    <w:rsid w:val="00E52A67"/>
    <w:rsid w:val="00E52A96"/>
    <w:rsid w:val="00E53DFF"/>
    <w:rsid w:val="00E53F59"/>
    <w:rsid w:val="00E5431F"/>
    <w:rsid w:val="00E54329"/>
    <w:rsid w:val="00E545CC"/>
    <w:rsid w:val="00E551F5"/>
    <w:rsid w:val="00E558B8"/>
    <w:rsid w:val="00E562AC"/>
    <w:rsid w:val="00E56C80"/>
    <w:rsid w:val="00E56F3C"/>
    <w:rsid w:val="00E570E6"/>
    <w:rsid w:val="00E57E13"/>
    <w:rsid w:val="00E57F33"/>
    <w:rsid w:val="00E602AB"/>
    <w:rsid w:val="00E615AD"/>
    <w:rsid w:val="00E616B1"/>
    <w:rsid w:val="00E616B2"/>
    <w:rsid w:val="00E61D1B"/>
    <w:rsid w:val="00E62D71"/>
    <w:rsid w:val="00E62E6A"/>
    <w:rsid w:val="00E62F91"/>
    <w:rsid w:val="00E6373D"/>
    <w:rsid w:val="00E6391B"/>
    <w:rsid w:val="00E642CD"/>
    <w:rsid w:val="00E64457"/>
    <w:rsid w:val="00E64481"/>
    <w:rsid w:val="00E64542"/>
    <w:rsid w:val="00E64798"/>
    <w:rsid w:val="00E64A05"/>
    <w:rsid w:val="00E64C21"/>
    <w:rsid w:val="00E6513B"/>
    <w:rsid w:val="00E65370"/>
    <w:rsid w:val="00E6551D"/>
    <w:rsid w:val="00E65555"/>
    <w:rsid w:val="00E659B3"/>
    <w:rsid w:val="00E65C07"/>
    <w:rsid w:val="00E65DC5"/>
    <w:rsid w:val="00E65EAB"/>
    <w:rsid w:val="00E66538"/>
    <w:rsid w:val="00E66789"/>
    <w:rsid w:val="00E66BFA"/>
    <w:rsid w:val="00E67080"/>
    <w:rsid w:val="00E6713B"/>
    <w:rsid w:val="00E67714"/>
    <w:rsid w:val="00E6781F"/>
    <w:rsid w:val="00E67AB6"/>
    <w:rsid w:val="00E67DD0"/>
    <w:rsid w:val="00E67F6B"/>
    <w:rsid w:val="00E7086F"/>
    <w:rsid w:val="00E70D5C"/>
    <w:rsid w:val="00E70F12"/>
    <w:rsid w:val="00E71440"/>
    <w:rsid w:val="00E718F5"/>
    <w:rsid w:val="00E71DA2"/>
    <w:rsid w:val="00E72B30"/>
    <w:rsid w:val="00E735EC"/>
    <w:rsid w:val="00E7386F"/>
    <w:rsid w:val="00E739FB"/>
    <w:rsid w:val="00E73E46"/>
    <w:rsid w:val="00E74988"/>
    <w:rsid w:val="00E76453"/>
    <w:rsid w:val="00E77348"/>
    <w:rsid w:val="00E802C6"/>
    <w:rsid w:val="00E804CE"/>
    <w:rsid w:val="00E80C4C"/>
    <w:rsid w:val="00E80D35"/>
    <w:rsid w:val="00E80DEE"/>
    <w:rsid w:val="00E80F1C"/>
    <w:rsid w:val="00E8127B"/>
    <w:rsid w:val="00E81547"/>
    <w:rsid w:val="00E81561"/>
    <w:rsid w:val="00E81F04"/>
    <w:rsid w:val="00E82260"/>
    <w:rsid w:val="00E826FC"/>
    <w:rsid w:val="00E82BFF"/>
    <w:rsid w:val="00E82CEC"/>
    <w:rsid w:val="00E82EBB"/>
    <w:rsid w:val="00E83020"/>
    <w:rsid w:val="00E83571"/>
    <w:rsid w:val="00E835D0"/>
    <w:rsid w:val="00E8410C"/>
    <w:rsid w:val="00E844B1"/>
    <w:rsid w:val="00E845ED"/>
    <w:rsid w:val="00E84CB8"/>
    <w:rsid w:val="00E85738"/>
    <w:rsid w:val="00E8579D"/>
    <w:rsid w:val="00E857B4"/>
    <w:rsid w:val="00E85B1E"/>
    <w:rsid w:val="00E86005"/>
    <w:rsid w:val="00E86508"/>
    <w:rsid w:val="00E8688E"/>
    <w:rsid w:val="00E868CD"/>
    <w:rsid w:val="00E869DE"/>
    <w:rsid w:val="00E872BE"/>
    <w:rsid w:val="00E8733B"/>
    <w:rsid w:val="00E874FD"/>
    <w:rsid w:val="00E87AE6"/>
    <w:rsid w:val="00E87DCD"/>
    <w:rsid w:val="00E87F23"/>
    <w:rsid w:val="00E9011C"/>
    <w:rsid w:val="00E9079F"/>
    <w:rsid w:val="00E90946"/>
    <w:rsid w:val="00E909AA"/>
    <w:rsid w:val="00E91D92"/>
    <w:rsid w:val="00E92054"/>
    <w:rsid w:val="00E9292A"/>
    <w:rsid w:val="00E92C38"/>
    <w:rsid w:val="00E92D02"/>
    <w:rsid w:val="00E93985"/>
    <w:rsid w:val="00E93A22"/>
    <w:rsid w:val="00E94D45"/>
    <w:rsid w:val="00E94D74"/>
    <w:rsid w:val="00E94ECC"/>
    <w:rsid w:val="00E95217"/>
    <w:rsid w:val="00E95733"/>
    <w:rsid w:val="00E95DF0"/>
    <w:rsid w:val="00E96441"/>
    <w:rsid w:val="00E964DD"/>
    <w:rsid w:val="00E965FE"/>
    <w:rsid w:val="00E96CAC"/>
    <w:rsid w:val="00E970EC"/>
    <w:rsid w:val="00E97282"/>
    <w:rsid w:val="00EA0012"/>
    <w:rsid w:val="00EA06BB"/>
    <w:rsid w:val="00EA0910"/>
    <w:rsid w:val="00EA1979"/>
    <w:rsid w:val="00EA1F79"/>
    <w:rsid w:val="00EA2521"/>
    <w:rsid w:val="00EA2E5E"/>
    <w:rsid w:val="00EA2F95"/>
    <w:rsid w:val="00EA3254"/>
    <w:rsid w:val="00EA3358"/>
    <w:rsid w:val="00EA3AC4"/>
    <w:rsid w:val="00EA3B4D"/>
    <w:rsid w:val="00EA5420"/>
    <w:rsid w:val="00EA5557"/>
    <w:rsid w:val="00EA593D"/>
    <w:rsid w:val="00EA5F8A"/>
    <w:rsid w:val="00EA6651"/>
    <w:rsid w:val="00EA6A8D"/>
    <w:rsid w:val="00EA6B8A"/>
    <w:rsid w:val="00EA6CEC"/>
    <w:rsid w:val="00EA6F69"/>
    <w:rsid w:val="00EA73F7"/>
    <w:rsid w:val="00EA7784"/>
    <w:rsid w:val="00EA7918"/>
    <w:rsid w:val="00EA799C"/>
    <w:rsid w:val="00EB01D6"/>
    <w:rsid w:val="00EB13A0"/>
    <w:rsid w:val="00EB190D"/>
    <w:rsid w:val="00EB19AE"/>
    <w:rsid w:val="00EB1D3A"/>
    <w:rsid w:val="00EB1F25"/>
    <w:rsid w:val="00EB22F6"/>
    <w:rsid w:val="00EB2837"/>
    <w:rsid w:val="00EB3354"/>
    <w:rsid w:val="00EB3667"/>
    <w:rsid w:val="00EB37A2"/>
    <w:rsid w:val="00EB3D9F"/>
    <w:rsid w:val="00EB417D"/>
    <w:rsid w:val="00EB418E"/>
    <w:rsid w:val="00EB426C"/>
    <w:rsid w:val="00EB529F"/>
    <w:rsid w:val="00EB56FB"/>
    <w:rsid w:val="00EB59F8"/>
    <w:rsid w:val="00EB5A22"/>
    <w:rsid w:val="00EB5C25"/>
    <w:rsid w:val="00EB5F3B"/>
    <w:rsid w:val="00EB643B"/>
    <w:rsid w:val="00EB6A6C"/>
    <w:rsid w:val="00EB749A"/>
    <w:rsid w:val="00EB7673"/>
    <w:rsid w:val="00EB7C25"/>
    <w:rsid w:val="00EB7C4E"/>
    <w:rsid w:val="00EC0039"/>
    <w:rsid w:val="00EC1664"/>
    <w:rsid w:val="00EC16BC"/>
    <w:rsid w:val="00EC1CB7"/>
    <w:rsid w:val="00EC32E1"/>
    <w:rsid w:val="00EC33E7"/>
    <w:rsid w:val="00EC341C"/>
    <w:rsid w:val="00EC3795"/>
    <w:rsid w:val="00EC37F7"/>
    <w:rsid w:val="00EC3924"/>
    <w:rsid w:val="00EC44A7"/>
    <w:rsid w:val="00EC4606"/>
    <w:rsid w:val="00EC46C4"/>
    <w:rsid w:val="00EC552C"/>
    <w:rsid w:val="00EC5AD3"/>
    <w:rsid w:val="00EC6080"/>
    <w:rsid w:val="00EC61B9"/>
    <w:rsid w:val="00EC672D"/>
    <w:rsid w:val="00EC6C99"/>
    <w:rsid w:val="00EC6F44"/>
    <w:rsid w:val="00EC73D1"/>
    <w:rsid w:val="00EC784F"/>
    <w:rsid w:val="00EC7DA0"/>
    <w:rsid w:val="00ED001F"/>
    <w:rsid w:val="00ED0160"/>
    <w:rsid w:val="00ED040C"/>
    <w:rsid w:val="00ED09B8"/>
    <w:rsid w:val="00ED0C0C"/>
    <w:rsid w:val="00ED0DEC"/>
    <w:rsid w:val="00ED0E5F"/>
    <w:rsid w:val="00ED1C43"/>
    <w:rsid w:val="00ED1F11"/>
    <w:rsid w:val="00ED2036"/>
    <w:rsid w:val="00ED2117"/>
    <w:rsid w:val="00ED26A0"/>
    <w:rsid w:val="00ED2755"/>
    <w:rsid w:val="00ED2950"/>
    <w:rsid w:val="00ED3563"/>
    <w:rsid w:val="00ED36A1"/>
    <w:rsid w:val="00ED3AFC"/>
    <w:rsid w:val="00ED3BA0"/>
    <w:rsid w:val="00ED4145"/>
    <w:rsid w:val="00ED465F"/>
    <w:rsid w:val="00ED466C"/>
    <w:rsid w:val="00ED4DB8"/>
    <w:rsid w:val="00ED4E33"/>
    <w:rsid w:val="00ED5474"/>
    <w:rsid w:val="00ED5974"/>
    <w:rsid w:val="00ED5B36"/>
    <w:rsid w:val="00ED5D2C"/>
    <w:rsid w:val="00ED5D9B"/>
    <w:rsid w:val="00ED5DBA"/>
    <w:rsid w:val="00ED6005"/>
    <w:rsid w:val="00ED61B3"/>
    <w:rsid w:val="00ED67EF"/>
    <w:rsid w:val="00ED6CE6"/>
    <w:rsid w:val="00ED788B"/>
    <w:rsid w:val="00ED7E50"/>
    <w:rsid w:val="00EE0082"/>
    <w:rsid w:val="00EE02CD"/>
    <w:rsid w:val="00EE0624"/>
    <w:rsid w:val="00EE0D02"/>
    <w:rsid w:val="00EE0EC2"/>
    <w:rsid w:val="00EE0EE1"/>
    <w:rsid w:val="00EE1337"/>
    <w:rsid w:val="00EE1380"/>
    <w:rsid w:val="00EE17FE"/>
    <w:rsid w:val="00EE198D"/>
    <w:rsid w:val="00EE20D0"/>
    <w:rsid w:val="00EE243F"/>
    <w:rsid w:val="00EE2762"/>
    <w:rsid w:val="00EE27EC"/>
    <w:rsid w:val="00EE2AF0"/>
    <w:rsid w:val="00EE2CA3"/>
    <w:rsid w:val="00EE3089"/>
    <w:rsid w:val="00EE330E"/>
    <w:rsid w:val="00EE3DAC"/>
    <w:rsid w:val="00EE4369"/>
    <w:rsid w:val="00EE459A"/>
    <w:rsid w:val="00EE460F"/>
    <w:rsid w:val="00EE4CB9"/>
    <w:rsid w:val="00EE4ED2"/>
    <w:rsid w:val="00EE6305"/>
    <w:rsid w:val="00EE671E"/>
    <w:rsid w:val="00EE6862"/>
    <w:rsid w:val="00EE6D4E"/>
    <w:rsid w:val="00EE7358"/>
    <w:rsid w:val="00EE7D72"/>
    <w:rsid w:val="00EF02CD"/>
    <w:rsid w:val="00EF0F13"/>
    <w:rsid w:val="00EF0FE6"/>
    <w:rsid w:val="00EF11E7"/>
    <w:rsid w:val="00EF2521"/>
    <w:rsid w:val="00EF30C8"/>
    <w:rsid w:val="00EF34FC"/>
    <w:rsid w:val="00EF353E"/>
    <w:rsid w:val="00EF4649"/>
    <w:rsid w:val="00EF4A62"/>
    <w:rsid w:val="00EF4DEA"/>
    <w:rsid w:val="00EF4DF8"/>
    <w:rsid w:val="00EF50E9"/>
    <w:rsid w:val="00EF566C"/>
    <w:rsid w:val="00EF574B"/>
    <w:rsid w:val="00EF5989"/>
    <w:rsid w:val="00EF5A29"/>
    <w:rsid w:val="00EF5A3B"/>
    <w:rsid w:val="00EF5E2C"/>
    <w:rsid w:val="00EF6216"/>
    <w:rsid w:val="00EF636B"/>
    <w:rsid w:val="00EF6E52"/>
    <w:rsid w:val="00EF6E6D"/>
    <w:rsid w:val="00EF70F0"/>
    <w:rsid w:val="00EF71CC"/>
    <w:rsid w:val="00EF739C"/>
    <w:rsid w:val="00EF7731"/>
    <w:rsid w:val="00EF796C"/>
    <w:rsid w:val="00EF7E7F"/>
    <w:rsid w:val="00F008D1"/>
    <w:rsid w:val="00F00FB5"/>
    <w:rsid w:val="00F01391"/>
    <w:rsid w:val="00F01C2A"/>
    <w:rsid w:val="00F0221F"/>
    <w:rsid w:val="00F0231C"/>
    <w:rsid w:val="00F027B2"/>
    <w:rsid w:val="00F02950"/>
    <w:rsid w:val="00F0319E"/>
    <w:rsid w:val="00F033FC"/>
    <w:rsid w:val="00F049D1"/>
    <w:rsid w:val="00F04AB0"/>
    <w:rsid w:val="00F04F11"/>
    <w:rsid w:val="00F04F5D"/>
    <w:rsid w:val="00F05128"/>
    <w:rsid w:val="00F052A3"/>
    <w:rsid w:val="00F06193"/>
    <w:rsid w:val="00F06FE8"/>
    <w:rsid w:val="00F073B3"/>
    <w:rsid w:val="00F0771D"/>
    <w:rsid w:val="00F07BB7"/>
    <w:rsid w:val="00F07F9F"/>
    <w:rsid w:val="00F07FA3"/>
    <w:rsid w:val="00F10441"/>
    <w:rsid w:val="00F10694"/>
    <w:rsid w:val="00F106B0"/>
    <w:rsid w:val="00F10F47"/>
    <w:rsid w:val="00F10FE9"/>
    <w:rsid w:val="00F11697"/>
    <w:rsid w:val="00F11FBC"/>
    <w:rsid w:val="00F12EE2"/>
    <w:rsid w:val="00F1326A"/>
    <w:rsid w:val="00F13422"/>
    <w:rsid w:val="00F13728"/>
    <w:rsid w:val="00F13DA4"/>
    <w:rsid w:val="00F146F9"/>
    <w:rsid w:val="00F14F83"/>
    <w:rsid w:val="00F150E7"/>
    <w:rsid w:val="00F15306"/>
    <w:rsid w:val="00F15579"/>
    <w:rsid w:val="00F15CE4"/>
    <w:rsid w:val="00F167E0"/>
    <w:rsid w:val="00F169B8"/>
    <w:rsid w:val="00F1743F"/>
    <w:rsid w:val="00F1785B"/>
    <w:rsid w:val="00F17BFC"/>
    <w:rsid w:val="00F20037"/>
    <w:rsid w:val="00F202DC"/>
    <w:rsid w:val="00F204E8"/>
    <w:rsid w:val="00F204EC"/>
    <w:rsid w:val="00F2054D"/>
    <w:rsid w:val="00F21096"/>
    <w:rsid w:val="00F210D7"/>
    <w:rsid w:val="00F21466"/>
    <w:rsid w:val="00F21C39"/>
    <w:rsid w:val="00F21D7A"/>
    <w:rsid w:val="00F22058"/>
    <w:rsid w:val="00F22278"/>
    <w:rsid w:val="00F22B4C"/>
    <w:rsid w:val="00F23592"/>
    <w:rsid w:val="00F238D6"/>
    <w:rsid w:val="00F23E94"/>
    <w:rsid w:val="00F24517"/>
    <w:rsid w:val="00F2467E"/>
    <w:rsid w:val="00F249FC"/>
    <w:rsid w:val="00F25A3B"/>
    <w:rsid w:val="00F25E36"/>
    <w:rsid w:val="00F2601F"/>
    <w:rsid w:val="00F26046"/>
    <w:rsid w:val="00F262E3"/>
    <w:rsid w:val="00F26DFA"/>
    <w:rsid w:val="00F27290"/>
    <w:rsid w:val="00F30B5B"/>
    <w:rsid w:val="00F30BE9"/>
    <w:rsid w:val="00F31901"/>
    <w:rsid w:val="00F31ABD"/>
    <w:rsid w:val="00F32A54"/>
    <w:rsid w:val="00F32C14"/>
    <w:rsid w:val="00F32C99"/>
    <w:rsid w:val="00F33199"/>
    <w:rsid w:val="00F33BF2"/>
    <w:rsid w:val="00F33FEB"/>
    <w:rsid w:val="00F342B0"/>
    <w:rsid w:val="00F3472F"/>
    <w:rsid w:val="00F34B08"/>
    <w:rsid w:val="00F34E3E"/>
    <w:rsid w:val="00F34FFA"/>
    <w:rsid w:val="00F35319"/>
    <w:rsid w:val="00F353F2"/>
    <w:rsid w:val="00F35C67"/>
    <w:rsid w:val="00F3645F"/>
    <w:rsid w:val="00F36B19"/>
    <w:rsid w:val="00F36E92"/>
    <w:rsid w:val="00F37629"/>
    <w:rsid w:val="00F37D2B"/>
    <w:rsid w:val="00F37D5A"/>
    <w:rsid w:val="00F403B2"/>
    <w:rsid w:val="00F40982"/>
    <w:rsid w:val="00F40AC0"/>
    <w:rsid w:val="00F4171E"/>
    <w:rsid w:val="00F4180D"/>
    <w:rsid w:val="00F41DD5"/>
    <w:rsid w:val="00F41E5A"/>
    <w:rsid w:val="00F421CE"/>
    <w:rsid w:val="00F42921"/>
    <w:rsid w:val="00F43058"/>
    <w:rsid w:val="00F43616"/>
    <w:rsid w:val="00F44388"/>
    <w:rsid w:val="00F44477"/>
    <w:rsid w:val="00F445FF"/>
    <w:rsid w:val="00F44713"/>
    <w:rsid w:val="00F44912"/>
    <w:rsid w:val="00F44B9B"/>
    <w:rsid w:val="00F44D76"/>
    <w:rsid w:val="00F452B7"/>
    <w:rsid w:val="00F453B7"/>
    <w:rsid w:val="00F45956"/>
    <w:rsid w:val="00F45DF0"/>
    <w:rsid w:val="00F46281"/>
    <w:rsid w:val="00F4684B"/>
    <w:rsid w:val="00F47247"/>
    <w:rsid w:val="00F473E0"/>
    <w:rsid w:val="00F47B75"/>
    <w:rsid w:val="00F5014C"/>
    <w:rsid w:val="00F50198"/>
    <w:rsid w:val="00F50361"/>
    <w:rsid w:val="00F50525"/>
    <w:rsid w:val="00F50ACD"/>
    <w:rsid w:val="00F50D64"/>
    <w:rsid w:val="00F5128F"/>
    <w:rsid w:val="00F51863"/>
    <w:rsid w:val="00F51956"/>
    <w:rsid w:val="00F51C0D"/>
    <w:rsid w:val="00F51DDB"/>
    <w:rsid w:val="00F52988"/>
    <w:rsid w:val="00F52C4D"/>
    <w:rsid w:val="00F531E5"/>
    <w:rsid w:val="00F5342D"/>
    <w:rsid w:val="00F534F4"/>
    <w:rsid w:val="00F53A10"/>
    <w:rsid w:val="00F53A6A"/>
    <w:rsid w:val="00F54511"/>
    <w:rsid w:val="00F5490C"/>
    <w:rsid w:val="00F5494D"/>
    <w:rsid w:val="00F54DE1"/>
    <w:rsid w:val="00F54FE2"/>
    <w:rsid w:val="00F55458"/>
    <w:rsid w:val="00F55D50"/>
    <w:rsid w:val="00F5635D"/>
    <w:rsid w:val="00F56D77"/>
    <w:rsid w:val="00F57C3C"/>
    <w:rsid w:val="00F57D26"/>
    <w:rsid w:val="00F57E3C"/>
    <w:rsid w:val="00F60AB7"/>
    <w:rsid w:val="00F60B36"/>
    <w:rsid w:val="00F617B8"/>
    <w:rsid w:val="00F619B0"/>
    <w:rsid w:val="00F622AD"/>
    <w:rsid w:val="00F6273B"/>
    <w:rsid w:val="00F62871"/>
    <w:rsid w:val="00F62B89"/>
    <w:rsid w:val="00F62B8C"/>
    <w:rsid w:val="00F62BB2"/>
    <w:rsid w:val="00F62F02"/>
    <w:rsid w:val="00F6364D"/>
    <w:rsid w:val="00F63C23"/>
    <w:rsid w:val="00F63DC2"/>
    <w:rsid w:val="00F6405E"/>
    <w:rsid w:val="00F64510"/>
    <w:rsid w:val="00F64724"/>
    <w:rsid w:val="00F64949"/>
    <w:rsid w:val="00F64DAF"/>
    <w:rsid w:val="00F650CD"/>
    <w:rsid w:val="00F6534B"/>
    <w:rsid w:val="00F6577D"/>
    <w:rsid w:val="00F65D6C"/>
    <w:rsid w:val="00F65D7C"/>
    <w:rsid w:val="00F65F0D"/>
    <w:rsid w:val="00F65F2C"/>
    <w:rsid w:val="00F66381"/>
    <w:rsid w:val="00F663BF"/>
    <w:rsid w:val="00F66CC9"/>
    <w:rsid w:val="00F6769C"/>
    <w:rsid w:val="00F67761"/>
    <w:rsid w:val="00F67779"/>
    <w:rsid w:val="00F67C7E"/>
    <w:rsid w:val="00F7022D"/>
    <w:rsid w:val="00F70A2E"/>
    <w:rsid w:val="00F70F4A"/>
    <w:rsid w:val="00F7106B"/>
    <w:rsid w:val="00F71259"/>
    <w:rsid w:val="00F717B1"/>
    <w:rsid w:val="00F717EB"/>
    <w:rsid w:val="00F71C79"/>
    <w:rsid w:val="00F726F5"/>
    <w:rsid w:val="00F72766"/>
    <w:rsid w:val="00F729FF"/>
    <w:rsid w:val="00F72DED"/>
    <w:rsid w:val="00F73370"/>
    <w:rsid w:val="00F734B6"/>
    <w:rsid w:val="00F73836"/>
    <w:rsid w:val="00F747C0"/>
    <w:rsid w:val="00F74C4A"/>
    <w:rsid w:val="00F76F59"/>
    <w:rsid w:val="00F772EA"/>
    <w:rsid w:val="00F7741D"/>
    <w:rsid w:val="00F77481"/>
    <w:rsid w:val="00F77CF2"/>
    <w:rsid w:val="00F77E88"/>
    <w:rsid w:val="00F77F16"/>
    <w:rsid w:val="00F80574"/>
    <w:rsid w:val="00F80A1E"/>
    <w:rsid w:val="00F80AAE"/>
    <w:rsid w:val="00F8159F"/>
    <w:rsid w:val="00F81AC6"/>
    <w:rsid w:val="00F81AE1"/>
    <w:rsid w:val="00F82088"/>
    <w:rsid w:val="00F824AE"/>
    <w:rsid w:val="00F825B0"/>
    <w:rsid w:val="00F8280E"/>
    <w:rsid w:val="00F82C44"/>
    <w:rsid w:val="00F839BD"/>
    <w:rsid w:val="00F83EB4"/>
    <w:rsid w:val="00F83FBD"/>
    <w:rsid w:val="00F8401E"/>
    <w:rsid w:val="00F84314"/>
    <w:rsid w:val="00F8463F"/>
    <w:rsid w:val="00F84822"/>
    <w:rsid w:val="00F848D0"/>
    <w:rsid w:val="00F848D8"/>
    <w:rsid w:val="00F84D84"/>
    <w:rsid w:val="00F84F8F"/>
    <w:rsid w:val="00F852B6"/>
    <w:rsid w:val="00F85974"/>
    <w:rsid w:val="00F85D9E"/>
    <w:rsid w:val="00F860CE"/>
    <w:rsid w:val="00F861CA"/>
    <w:rsid w:val="00F86B11"/>
    <w:rsid w:val="00F86CE4"/>
    <w:rsid w:val="00F86DEB"/>
    <w:rsid w:val="00F86FE2"/>
    <w:rsid w:val="00F87145"/>
    <w:rsid w:val="00F87193"/>
    <w:rsid w:val="00F875AA"/>
    <w:rsid w:val="00F878E2"/>
    <w:rsid w:val="00F87BCF"/>
    <w:rsid w:val="00F87FAA"/>
    <w:rsid w:val="00F90C03"/>
    <w:rsid w:val="00F90C67"/>
    <w:rsid w:val="00F90E3F"/>
    <w:rsid w:val="00F90EFA"/>
    <w:rsid w:val="00F91560"/>
    <w:rsid w:val="00F92116"/>
    <w:rsid w:val="00F9259D"/>
    <w:rsid w:val="00F9268F"/>
    <w:rsid w:val="00F92759"/>
    <w:rsid w:val="00F92C26"/>
    <w:rsid w:val="00F92C56"/>
    <w:rsid w:val="00F92FFD"/>
    <w:rsid w:val="00F932EF"/>
    <w:rsid w:val="00F93955"/>
    <w:rsid w:val="00F93C89"/>
    <w:rsid w:val="00F93C9E"/>
    <w:rsid w:val="00F940FC"/>
    <w:rsid w:val="00F941CF"/>
    <w:rsid w:val="00F943DF"/>
    <w:rsid w:val="00F94408"/>
    <w:rsid w:val="00F94573"/>
    <w:rsid w:val="00F947C3"/>
    <w:rsid w:val="00F948B7"/>
    <w:rsid w:val="00F948C8"/>
    <w:rsid w:val="00F94CC2"/>
    <w:rsid w:val="00F95204"/>
    <w:rsid w:val="00F952C1"/>
    <w:rsid w:val="00F95BDB"/>
    <w:rsid w:val="00F95BEC"/>
    <w:rsid w:val="00F96085"/>
    <w:rsid w:val="00F965BA"/>
    <w:rsid w:val="00F96B02"/>
    <w:rsid w:val="00F97B6B"/>
    <w:rsid w:val="00F97CAF"/>
    <w:rsid w:val="00FA0233"/>
    <w:rsid w:val="00FA03E0"/>
    <w:rsid w:val="00FA091D"/>
    <w:rsid w:val="00FA09CC"/>
    <w:rsid w:val="00FA0C3C"/>
    <w:rsid w:val="00FA0CF8"/>
    <w:rsid w:val="00FA12C7"/>
    <w:rsid w:val="00FA15AC"/>
    <w:rsid w:val="00FA17DD"/>
    <w:rsid w:val="00FA183F"/>
    <w:rsid w:val="00FA1B15"/>
    <w:rsid w:val="00FA2602"/>
    <w:rsid w:val="00FA2789"/>
    <w:rsid w:val="00FA28CC"/>
    <w:rsid w:val="00FA2944"/>
    <w:rsid w:val="00FA29D8"/>
    <w:rsid w:val="00FA2BDB"/>
    <w:rsid w:val="00FA2F27"/>
    <w:rsid w:val="00FA3411"/>
    <w:rsid w:val="00FA34BA"/>
    <w:rsid w:val="00FA388E"/>
    <w:rsid w:val="00FA41FB"/>
    <w:rsid w:val="00FA4587"/>
    <w:rsid w:val="00FA4731"/>
    <w:rsid w:val="00FA4B67"/>
    <w:rsid w:val="00FA4F4C"/>
    <w:rsid w:val="00FA50FB"/>
    <w:rsid w:val="00FA5767"/>
    <w:rsid w:val="00FA601C"/>
    <w:rsid w:val="00FA6092"/>
    <w:rsid w:val="00FA63DD"/>
    <w:rsid w:val="00FA64DB"/>
    <w:rsid w:val="00FA6EAF"/>
    <w:rsid w:val="00FA726D"/>
    <w:rsid w:val="00FA7447"/>
    <w:rsid w:val="00FA74D7"/>
    <w:rsid w:val="00FA7CBC"/>
    <w:rsid w:val="00FB01AE"/>
    <w:rsid w:val="00FB05D5"/>
    <w:rsid w:val="00FB0CA1"/>
    <w:rsid w:val="00FB0CBC"/>
    <w:rsid w:val="00FB0F39"/>
    <w:rsid w:val="00FB1464"/>
    <w:rsid w:val="00FB15D5"/>
    <w:rsid w:val="00FB1A60"/>
    <w:rsid w:val="00FB1A98"/>
    <w:rsid w:val="00FB1FD1"/>
    <w:rsid w:val="00FB2892"/>
    <w:rsid w:val="00FB2B4B"/>
    <w:rsid w:val="00FB3094"/>
    <w:rsid w:val="00FB38F9"/>
    <w:rsid w:val="00FB3953"/>
    <w:rsid w:val="00FB39F9"/>
    <w:rsid w:val="00FB3BFC"/>
    <w:rsid w:val="00FB5043"/>
    <w:rsid w:val="00FB53EF"/>
    <w:rsid w:val="00FB5627"/>
    <w:rsid w:val="00FB5C32"/>
    <w:rsid w:val="00FB5F2B"/>
    <w:rsid w:val="00FB5FE9"/>
    <w:rsid w:val="00FB63F1"/>
    <w:rsid w:val="00FB6A9D"/>
    <w:rsid w:val="00FC0D52"/>
    <w:rsid w:val="00FC0FE3"/>
    <w:rsid w:val="00FC0FE5"/>
    <w:rsid w:val="00FC1016"/>
    <w:rsid w:val="00FC1B42"/>
    <w:rsid w:val="00FC1FA6"/>
    <w:rsid w:val="00FC2034"/>
    <w:rsid w:val="00FC2462"/>
    <w:rsid w:val="00FC25DC"/>
    <w:rsid w:val="00FC30D1"/>
    <w:rsid w:val="00FC3308"/>
    <w:rsid w:val="00FC34EF"/>
    <w:rsid w:val="00FC3CC9"/>
    <w:rsid w:val="00FC3D9A"/>
    <w:rsid w:val="00FC3E63"/>
    <w:rsid w:val="00FC4202"/>
    <w:rsid w:val="00FC4565"/>
    <w:rsid w:val="00FC4905"/>
    <w:rsid w:val="00FC4DA4"/>
    <w:rsid w:val="00FC550C"/>
    <w:rsid w:val="00FC57B2"/>
    <w:rsid w:val="00FC5AB9"/>
    <w:rsid w:val="00FC63F1"/>
    <w:rsid w:val="00FC64E2"/>
    <w:rsid w:val="00FC64FC"/>
    <w:rsid w:val="00FC698A"/>
    <w:rsid w:val="00FC699C"/>
    <w:rsid w:val="00FC706F"/>
    <w:rsid w:val="00FC7BEF"/>
    <w:rsid w:val="00FD0284"/>
    <w:rsid w:val="00FD02A8"/>
    <w:rsid w:val="00FD044A"/>
    <w:rsid w:val="00FD05F9"/>
    <w:rsid w:val="00FD0F8C"/>
    <w:rsid w:val="00FD14E8"/>
    <w:rsid w:val="00FD1CA6"/>
    <w:rsid w:val="00FD1D16"/>
    <w:rsid w:val="00FD2442"/>
    <w:rsid w:val="00FD2722"/>
    <w:rsid w:val="00FD2B44"/>
    <w:rsid w:val="00FD3122"/>
    <w:rsid w:val="00FD3656"/>
    <w:rsid w:val="00FD3FB7"/>
    <w:rsid w:val="00FD42FC"/>
    <w:rsid w:val="00FD435C"/>
    <w:rsid w:val="00FD4663"/>
    <w:rsid w:val="00FD4851"/>
    <w:rsid w:val="00FD48A7"/>
    <w:rsid w:val="00FD4B90"/>
    <w:rsid w:val="00FD509E"/>
    <w:rsid w:val="00FD50DA"/>
    <w:rsid w:val="00FD563C"/>
    <w:rsid w:val="00FD56D9"/>
    <w:rsid w:val="00FD6987"/>
    <w:rsid w:val="00FD6BEF"/>
    <w:rsid w:val="00FD6EC2"/>
    <w:rsid w:val="00FD70C8"/>
    <w:rsid w:val="00FD71AF"/>
    <w:rsid w:val="00FD79D7"/>
    <w:rsid w:val="00FD7CA5"/>
    <w:rsid w:val="00FE02FC"/>
    <w:rsid w:val="00FE090D"/>
    <w:rsid w:val="00FE0ABB"/>
    <w:rsid w:val="00FE1776"/>
    <w:rsid w:val="00FE1B18"/>
    <w:rsid w:val="00FE1FD2"/>
    <w:rsid w:val="00FE2010"/>
    <w:rsid w:val="00FE22AF"/>
    <w:rsid w:val="00FE2CED"/>
    <w:rsid w:val="00FE3BDE"/>
    <w:rsid w:val="00FE3D5A"/>
    <w:rsid w:val="00FE3F42"/>
    <w:rsid w:val="00FE3FD5"/>
    <w:rsid w:val="00FE40A1"/>
    <w:rsid w:val="00FE42C4"/>
    <w:rsid w:val="00FE4324"/>
    <w:rsid w:val="00FE4E1A"/>
    <w:rsid w:val="00FE5294"/>
    <w:rsid w:val="00FE554B"/>
    <w:rsid w:val="00FE5624"/>
    <w:rsid w:val="00FE573E"/>
    <w:rsid w:val="00FE624B"/>
    <w:rsid w:val="00FE6BEE"/>
    <w:rsid w:val="00FE7363"/>
    <w:rsid w:val="00FE7534"/>
    <w:rsid w:val="00FE761E"/>
    <w:rsid w:val="00FE7C61"/>
    <w:rsid w:val="00FF0362"/>
    <w:rsid w:val="00FF0A7B"/>
    <w:rsid w:val="00FF0ACA"/>
    <w:rsid w:val="00FF13F8"/>
    <w:rsid w:val="00FF1694"/>
    <w:rsid w:val="00FF21FE"/>
    <w:rsid w:val="00FF2211"/>
    <w:rsid w:val="00FF22A7"/>
    <w:rsid w:val="00FF23D6"/>
    <w:rsid w:val="00FF2617"/>
    <w:rsid w:val="00FF2F22"/>
    <w:rsid w:val="00FF310C"/>
    <w:rsid w:val="00FF33C1"/>
    <w:rsid w:val="00FF3412"/>
    <w:rsid w:val="00FF34EC"/>
    <w:rsid w:val="00FF3AAB"/>
    <w:rsid w:val="00FF4233"/>
    <w:rsid w:val="00FF46C2"/>
    <w:rsid w:val="00FF4855"/>
    <w:rsid w:val="00FF55DE"/>
    <w:rsid w:val="00FF5610"/>
    <w:rsid w:val="00FF600C"/>
    <w:rsid w:val="00FF6376"/>
    <w:rsid w:val="00FF63D2"/>
    <w:rsid w:val="00FF6EF8"/>
    <w:rsid w:val="00FF70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4CDD8"/>
  <w15:docId w15:val="{1830B701-8941-4A7F-92B0-803F0DF5D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4D4"/>
    <w:pPr>
      <w:jc w:val="both"/>
    </w:pPr>
    <w:rPr>
      <w:sz w:val="24"/>
    </w:rPr>
  </w:style>
  <w:style w:type="paragraph" w:styleId="Titre1">
    <w:name w:val="heading 1"/>
    <w:basedOn w:val="Normal"/>
    <w:next w:val="Normal"/>
    <w:link w:val="Titre1Car"/>
    <w:uiPriority w:val="9"/>
    <w:qFormat/>
    <w:rsid w:val="00B0079C"/>
    <w:pPr>
      <w:keepNext/>
      <w:keepLines/>
      <w:tabs>
        <w:tab w:val="left" w:pos="3544"/>
      </w:tabs>
      <w:spacing w:after="120"/>
      <w:ind w:right="-1"/>
      <w:outlineLvl w:val="0"/>
    </w:pPr>
    <w:rPr>
      <w:rFonts w:eastAsiaTheme="majorEastAsia" w:cstheme="minorHAnsi"/>
      <w:b/>
      <w:bCs/>
      <w:noProof/>
      <w:color w:val="FFFFFF" w:themeColor="background1"/>
      <w:sz w:val="32"/>
      <w:szCs w:val="32"/>
      <w:shd w:val="clear" w:color="auto" w:fill="00B0F0"/>
    </w:rPr>
  </w:style>
  <w:style w:type="paragraph" w:styleId="Titre2">
    <w:name w:val="heading 2"/>
    <w:basedOn w:val="Normal"/>
    <w:next w:val="Normal"/>
    <w:link w:val="Titre2Car"/>
    <w:uiPriority w:val="9"/>
    <w:unhideWhenUsed/>
    <w:qFormat/>
    <w:rsid w:val="00D6298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287351"/>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735EC"/>
    <w:pPr>
      <w:spacing w:after="0" w:line="240" w:lineRule="auto"/>
      <w:ind w:left="720"/>
      <w:contextualSpacing/>
    </w:pPr>
    <w:rPr>
      <w:rFonts w:ascii="Times New Roman" w:eastAsiaTheme="minorEastAsia" w:hAnsi="Times New Roman" w:cs="Times New Roman"/>
      <w:szCs w:val="24"/>
      <w:lang w:eastAsia="fr-FR"/>
    </w:rPr>
  </w:style>
  <w:style w:type="character" w:styleId="Lienhypertexte">
    <w:name w:val="Hyperlink"/>
    <w:basedOn w:val="Policepardfaut"/>
    <w:uiPriority w:val="99"/>
    <w:unhideWhenUsed/>
    <w:rsid w:val="00E735EC"/>
    <w:rPr>
      <w:color w:val="0000FF"/>
      <w:u w:val="single"/>
    </w:rPr>
  </w:style>
  <w:style w:type="table" w:styleId="Grilledutableau">
    <w:name w:val="Table Grid"/>
    <w:basedOn w:val="TableauNormal"/>
    <w:uiPriority w:val="39"/>
    <w:rsid w:val="00E73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3599F"/>
    <w:pPr>
      <w:tabs>
        <w:tab w:val="center" w:pos="4536"/>
        <w:tab w:val="right" w:pos="9072"/>
      </w:tabs>
      <w:spacing w:after="0" w:line="240" w:lineRule="auto"/>
    </w:pPr>
  </w:style>
  <w:style w:type="character" w:customStyle="1" w:styleId="En-tteCar">
    <w:name w:val="En-tête Car"/>
    <w:basedOn w:val="Policepardfaut"/>
    <w:link w:val="En-tte"/>
    <w:uiPriority w:val="99"/>
    <w:rsid w:val="0053599F"/>
  </w:style>
  <w:style w:type="paragraph" w:styleId="Pieddepage">
    <w:name w:val="footer"/>
    <w:basedOn w:val="Normal"/>
    <w:link w:val="PieddepageCar"/>
    <w:uiPriority w:val="99"/>
    <w:unhideWhenUsed/>
    <w:rsid w:val="0053599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3599F"/>
  </w:style>
  <w:style w:type="character" w:customStyle="1" w:styleId="Titre1Car">
    <w:name w:val="Titre 1 Car"/>
    <w:basedOn w:val="Policepardfaut"/>
    <w:link w:val="Titre1"/>
    <w:uiPriority w:val="9"/>
    <w:rsid w:val="00B0079C"/>
    <w:rPr>
      <w:rFonts w:eastAsiaTheme="majorEastAsia" w:cstheme="minorHAnsi"/>
      <w:b/>
      <w:bCs/>
      <w:noProof/>
      <w:color w:val="FFFFFF" w:themeColor="background1"/>
      <w:sz w:val="32"/>
      <w:szCs w:val="32"/>
    </w:rPr>
  </w:style>
  <w:style w:type="character" w:styleId="Marquedecommentaire">
    <w:name w:val="annotation reference"/>
    <w:basedOn w:val="Policepardfaut"/>
    <w:uiPriority w:val="99"/>
    <w:semiHidden/>
    <w:unhideWhenUsed/>
    <w:rsid w:val="00B24486"/>
    <w:rPr>
      <w:sz w:val="16"/>
      <w:szCs w:val="16"/>
    </w:rPr>
  </w:style>
  <w:style w:type="paragraph" w:styleId="Commentaire">
    <w:name w:val="annotation text"/>
    <w:basedOn w:val="Normal"/>
    <w:link w:val="CommentaireCar"/>
    <w:uiPriority w:val="99"/>
    <w:unhideWhenUsed/>
    <w:rsid w:val="00B24486"/>
    <w:pPr>
      <w:spacing w:line="240" w:lineRule="auto"/>
    </w:pPr>
    <w:rPr>
      <w:sz w:val="20"/>
      <w:szCs w:val="20"/>
    </w:rPr>
  </w:style>
  <w:style w:type="character" w:customStyle="1" w:styleId="CommentaireCar">
    <w:name w:val="Commentaire Car"/>
    <w:basedOn w:val="Policepardfaut"/>
    <w:link w:val="Commentaire"/>
    <w:uiPriority w:val="99"/>
    <w:rsid w:val="00B24486"/>
    <w:rPr>
      <w:sz w:val="20"/>
      <w:szCs w:val="20"/>
    </w:rPr>
  </w:style>
  <w:style w:type="paragraph" w:styleId="Objetducommentaire">
    <w:name w:val="annotation subject"/>
    <w:basedOn w:val="Commentaire"/>
    <w:next w:val="Commentaire"/>
    <w:link w:val="ObjetducommentaireCar"/>
    <w:uiPriority w:val="99"/>
    <w:semiHidden/>
    <w:unhideWhenUsed/>
    <w:rsid w:val="00B24486"/>
    <w:rPr>
      <w:b/>
      <w:bCs/>
    </w:rPr>
  </w:style>
  <w:style w:type="character" w:customStyle="1" w:styleId="ObjetducommentaireCar">
    <w:name w:val="Objet du commentaire Car"/>
    <w:basedOn w:val="CommentaireCar"/>
    <w:link w:val="Objetducommentaire"/>
    <w:uiPriority w:val="99"/>
    <w:semiHidden/>
    <w:rsid w:val="00B24486"/>
    <w:rPr>
      <w:b/>
      <w:bCs/>
      <w:sz w:val="20"/>
      <w:szCs w:val="20"/>
    </w:rPr>
  </w:style>
  <w:style w:type="paragraph" w:styleId="Citation">
    <w:name w:val="Quote"/>
    <w:aliases w:val="Bloc Infos"/>
    <w:basedOn w:val="Normal"/>
    <w:next w:val="Normal"/>
    <w:link w:val="CitationCar"/>
    <w:uiPriority w:val="29"/>
    <w:qFormat/>
    <w:rsid w:val="00126F47"/>
    <w:pPr>
      <w:shd w:val="clear" w:color="auto" w:fill="D9E2F3" w:themeFill="accent1" w:themeFillTint="33"/>
      <w:spacing w:before="120" w:after="120"/>
      <w:ind w:right="-1"/>
    </w:pPr>
    <w:rPr>
      <w:i/>
      <w:iCs/>
      <w:color w:val="0070C0"/>
      <w:sz w:val="20"/>
      <w:szCs w:val="20"/>
    </w:rPr>
  </w:style>
  <w:style w:type="character" w:customStyle="1" w:styleId="CitationCar">
    <w:name w:val="Citation Car"/>
    <w:aliases w:val="Bloc Infos Car"/>
    <w:basedOn w:val="Policepardfaut"/>
    <w:link w:val="Citation"/>
    <w:uiPriority w:val="29"/>
    <w:rsid w:val="00126F47"/>
    <w:rPr>
      <w:i/>
      <w:iCs/>
      <w:color w:val="0070C0"/>
      <w:sz w:val="20"/>
      <w:szCs w:val="20"/>
      <w:shd w:val="clear" w:color="auto" w:fill="D9E2F3" w:themeFill="accent1" w:themeFillTint="33"/>
    </w:rPr>
  </w:style>
  <w:style w:type="character" w:styleId="Mentionnonrsolue">
    <w:name w:val="Unresolved Mention"/>
    <w:basedOn w:val="Policepardfaut"/>
    <w:uiPriority w:val="99"/>
    <w:semiHidden/>
    <w:unhideWhenUsed/>
    <w:rsid w:val="00A501AF"/>
    <w:rPr>
      <w:color w:val="605E5C"/>
      <w:shd w:val="clear" w:color="auto" w:fill="E1DFDD"/>
    </w:rPr>
  </w:style>
  <w:style w:type="character" w:customStyle="1" w:styleId="Titre2Car">
    <w:name w:val="Titre 2 Car"/>
    <w:basedOn w:val="Policepardfaut"/>
    <w:link w:val="Titre2"/>
    <w:uiPriority w:val="9"/>
    <w:rsid w:val="00D6298D"/>
    <w:rPr>
      <w:rFonts w:asciiTheme="majorHAnsi" w:eastAsiaTheme="majorEastAsia" w:hAnsiTheme="majorHAnsi" w:cstheme="majorBidi"/>
      <w:color w:val="2F5496" w:themeColor="accent1" w:themeShade="BF"/>
      <w:sz w:val="26"/>
      <w:szCs w:val="26"/>
    </w:rPr>
  </w:style>
  <w:style w:type="character" w:styleId="Accentuation">
    <w:name w:val="Emphasis"/>
    <w:basedOn w:val="Policepardfaut"/>
    <w:uiPriority w:val="20"/>
    <w:qFormat/>
    <w:rsid w:val="007B4F6C"/>
    <w:rPr>
      <w:i/>
      <w:iCs/>
    </w:rPr>
  </w:style>
  <w:style w:type="paragraph" w:styleId="NormalWeb">
    <w:name w:val="Normal (Web)"/>
    <w:basedOn w:val="Normal"/>
    <w:uiPriority w:val="99"/>
    <w:unhideWhenUsed/>
    <w:rsid w:val="00DE1818"/>
    <w:pPr>
      <w:spacing w:before="100" w:beforeAutospacing="1" w:after="100" w:afterAutospacing="1" w:line="240" w:lineRule="auto"/>
    </w:pPr>
    <w:rPr>
      <w:rFonts w:ascii="Times New Roman" w:eastAsia="Times New Roman" w:hAnsi="Times New Roman" w:cs="Times New Roman"/>
      <w:szCs w:val="24"/>
      <w:lang w:eastAsia="fr-FR"/>
    </w:rPr>
  </w:style>
  <w:style w:type="character" w:styleId="lev">
    <w:name w:val="Strong"/>
    <w:basedOn w:val="Policepardfaut"/>
    <w:uiPriority w:val="22"/>
    <w:qFormat/>
    <w:rsid w:val="00920FDC"/>
    <w:rPr>
      <w:b/>
      <w:bCs/>
    </w:rPr>
  </w:style>
  <w:style w:type="paragraph" w:customStyle="1" w:styleId="session-teacher">
    <w:name w:val="session-teacher"/>
    <w:basedOn w:val="Normal"/>
    <w:rsid w:val="00112520"/>
    <w:pPr>
      <w:spacing w:before="100" w:beforeAutospacing="1" w:after="100" w:afterAutospacing="1" w:line="240" w:lineRule="auto"/>
    </w:pPr>
    <w:rPr>
      <w:rFonts w:ascii="Times New Roman" w:eastAsia="Times New Roman" w:hAnsi="Times New Roman" w:cs="Times New Roman"/>
      <w:szCs w:val="24"/>
      <w:lang w:eastAsia="fr-FR"/>
    </w:rPr>
  </w:style>
  <w:style w:type="paragraph" w:styleId="Sansinterligne">
    <w:name w:val="No Spacing"/>
    <w:uiPriority w:val="1"/>
    <w:qFormat/>
    <w:rsid w:val="004F6785"/>
    <w:pPr>
      <w:spacing w:after="0" w:line="240" w:lineRule="auto"/>
    </w:pPr>
  </w:style>
  <w:style w:type="paragraph" w:styleId="Citationintense">
    <w:name w:val="Intense Quote"/>
    <w:aliases w:val="Bloc differenciation"/>
    <w:basedOn w:val="Citation"/>
    <w:next w:val="Normal"/>
    <w:link w:val="CitationintenseCar"/>
    <w:uiPriority w:val="30"/>
    <w:qFormat/>
    <w:rsid w:val="0094742D"/>
    <w:pPr>
      <w:shd w:val="clear" w:color="auto" w:fill="E2EFD9" w:themeFill="accent6" w:themeFillTint="33"/>
    </w:pPr>
    <w:rPr>
      <w:rFonts w:cstheme="minorHAnsi"/>
    </w:rPr>
  </w:style>
  <w:style w:type="character" w:customStyle="1" w:styleId="CitationintenseCar">
    <w:name w:val="Citation intense Car"/>
    <w:aliases w:val="Bloc differenciation Car"/>
    <w:basedOn w:val="Policepardfaut"/>
    <w:link w:val="Citationintense"/>
    <w:uiPriority w:val="30"/>
    <w:rsid w:val="0094742D"/>
    <w:rPr>
      <w:rFonts w:cstheme="minorHAnsi"/>
      <w:i/>
      <w:iCs/>
      <w:color w:val="0070C0"/>
      <w:sz w:val="20"/>
      <w:szCs w:val="20"/>
      <w:shd w:val="clear" w:color="auto" w:fill="E2EFD9" w:themeFill="accent6" w:themeFillTint="33"/>
    </w:rPr>
  </w:style>
  <w:style w:type="character" w:styleId="Rfrencelgre">
    <w:name w:val="Subtle Reference"/>
    <w:basedOn w:val="Policepardfaut"/>
    <w:uiPriority w:val="31"/>
    <w:qFormat/>
    <w:rsid w:val="001136B7"/>
    <w:rPr>
      <w:smallCaps/>
      <w:color w:val="5A5A5A" w:themeColor="text1" w:themeTint="A5"/>
    </w:rPr>
  </w:style>
  <w:style w:type="paragraph" w:styleId="Titre">
    <w:name w:val="Title"/>
    <w:basedOn w:val="Normal"/>
    <w:next w:val="Normal"/>
    <w:link w:val="TitreCar"/>
    <w:uiPriority w:val="10"/>
    <w:qFormat/>
    <w:rsid w:val="00BE7EB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E7EBB"/>
    <w:rPr>
      <w:rFonts w:asciiTheme="majorHAnsi" w:eastAsiaTheme="majorEastAsia" w:hAnsiTheme="majorHAnsi" w:cstheme="majorBidi"/>
      <w:spacing w:val="-10"/>
      <w:kern w:val="28"/>
      <w:sz w:val="56"/>
      <w:szCs w:val="56"/>
    </w:rPr>
  </w:style>
  <w:style w:type="paragraph" w:customStyle="1" w:styleId="Default">
    <w:name w:val="Default"/>
    <w:rsid w:val="00DB0529"/>
    <w:pPr>
      <w:autoSpaceDE w:val="0"/>
      <w:autoSpaceDN w:val="0"/>
      <w:adjustRightInd w:val="0"/>
      <w:spacing w:after="0" w:line="240" w:lineRule="auto"/>
    </w:pPr>
    <w:rPr>
      <w:rFonts w:ascii="Calibri" w:hAnsi="Calibri" w:cs="Calibri"/>
      <w:color w:val="000000"/>
      <w:sz w:val="24"/>
      <w:szCs w:val="24"/>
    </w:rPr>
  </w:style>
  <w:style w:type="character" w:customStyle="1" w:styleId="Titre3Car">
    <w:name w:val="Titre 3 Car"/>
    <w:basedOn w:val="Policepardfaut"/>
    <w:link w:val="Titre3"/>
    <w:uiPriority w:val="9"/>
    <w:semiHidden/>
    <w:rsid w:val="00287351"/>
    <w:rPr>
      <w:rFonts w:asciiTheme="majorHAnsi" w:eastAsiaTheme="majorEastAsia" w:hAnsiTheme="majorHAnsi" w:cstheme="majorBidi"/>
      <w:color w:val="1F3763" w:themeColor="accent1" w:themeShade="7F"/>
      <w:sz w:val="24"/>
      <w:szCs w:val="24"/>
    </w:rPr>
  </w:style>
  <w:style w:type="character" w:customStyle="1" w:styleId="color-primary">
    <w:name w:val="color-primary"/>
    <w:basedOn w:val="Policepardfaut"/>
    <w:rsid w:val="00D16FD8"/>
  </w:style>
  <w:style w:type="paragraph" w:customStyle="1" w:styleId="list-item">
    <w:name w:val="list-item"/>
    <w:basedOn w:val="Normal"/>
    <w:rsid w:val="00D16FD8"/>
    <w:pPr>
      <w:spacing w:before="100" w:beforeAutospacing="1" w:after="100" w:afterAutospacing="1" w:line="240" w:lineRule="auto"/>
    </w:pPr>
    <w:rPr>
      <w:rFonts w:ascii="Times New Roman" w:eastAsia="Times New Roman" w:hAnsi="Times New Roman" w:cs="Times New Roman"/>
      <w:szCs w:val="24"/>
      <w:lang w:eastAsia="fr-FR"/>
    </w:rPr>
  </w:style>
  <w:style w:type="character" w:customStyle="1" w:styleId="cf01">
    <w:name w:val="cf01"/>
    <w:basedOn w:val="Policepardfaut"/>
    <w:rsid w:val="00F033FC"/>
    <w:rPr>
      <w:rFonts w:ascii="Segoe UI" w:hAnsi="Segoe UI" w:cs="Segoe UI" w:hint="default"/>
      <w:sz w:val="18"/>
      <w:szCs w:val="18"/>
    </w:rPr>
  </w:style>
  <w:style w:type="paragraph" w:customStyle="1" w:styleId="pf0">
    <w:name w:val="pf0"/>
    <w:basedOn w:val="Normal"/>
    <w:rsid w:val="00F033FC"/>
    <w:pPr>
      <w:spacing w:before="100" w:beforeAutospacing="1" w:after="100" w:afterAutospacing="1" w:line="240" w:lineRule="auto"/>
    </w:pPr>
    <w:rPr>
      <w:rFonts w:ascii="Times New Roman" w:eastAsia="Times New Roman" w:hAnsi="Times New Roman" w:cs="Times New Roman"/>
      <w:szCs w:val="24"/>
      <w:lang w:eastAsia="fr-FR"/>
    </w:rPr>
  </w:style>
  <w:style w:type="paragraph" w:styleId="Rvision">
    <w:name w:val="Revision"/>
    <w:hidden/>
    <w:uiPriority w:val="99"/>
    <w:semiHidden/>
    <w:rsid w:val="007E32E1"/>
    <w:pPr>
      <w:spacing w:after="0" w:line="240" w:lineRule="auto"/>
    </w:pPr>
  </w:style>
  <w:style w:type="character" w:customStyle="1" w:styleId="cf11">
    <w:name w:val="cf11"/>
    <w:basedOn w:val="Policepardfaut"/>
    <w:rsid w:val="00823B8A"/>
    <w:rPr>
      <w:rFonts w:ascii="Segoe UI" w:hAnsi="Segoe UI" w:cs="Segoe UI" w:hint="default"/>
      <w:b/>
      <w:bCs/>
      <w:sz w:val="18"/>
      <w:szCs w:val="18"/>
    </w:rPr>
  </w:style>
  <w:style w:type="character" w:customStyle="1" w:styleId="italique">
    <w:name w:val="italique"/>
    <w:basedOn w:val="Policepardfaut"/>
    <w:uiPriority w:val="1"/>
    <w:qFormat/>
    <w:rsid w:val="00B75A52"/>
    <w:rPr>
      <w:i/>
    </w:rPr>
  </w:style>
  <w:style w:type="character" w:customStyle="1" w:styleId="Gras">
    <w:name w:val="Gras"/>
    <w:basedOn w:val="Policepardfaut"/>
    <w:uiPriority w:val="1"/>
    <w:qFormat/>
    <w:rsid w:val="00B75A52"/>
    <w:rPr>
      <w:rFonts w:cstheme="minorHAnsi"/>
      <w:b/>
      <w:bCs/>
      <w:color w:val="000000"/>
      <w:sz w:val="24"/>
      <w:szCs w:val="24"/>
    </w:rPr>
  </w:style>
  <w:style w:type="character" w:customStyle="1" w:styleId="Verbatim">
    <w:name w:val="Verbatim"/>
    <w:basedOn w:val="Policepardfaut"/>
    <w:uiPriority w:val="1"/>
    <w:qFormat/>
    <w:rsid w:val="00B75A52"/>
    <w:rPr>
      <w:i/>
      <w:color w:val="0070C0"/>
    </w:rPr>
  </w:style>
  <w:style w:type="character" w:styleId="Textedelespacerserv">
    <w:name w:val="Placeholder Text"/>
    <w:basedOn w:val="Policepardfaut"/>
    <w:uiPriority w:val="99"/>
    <w:semiHidden/>
    <w:rsid w:val="00B75A52"/>
    <w:rPr>
      <w:color w:val="808080"/>
    </w:rPr>
  </w:style>
  <w:style w:type="character" w:customStyle="1" w:styleId="rouge">
    <w:name w:val="rouge"/>
    <w:basedOn w:val="Verbatim"/>
    <w:uiPriority w:val="1"/>
    <w:qFormat/>
    <w:rsid w:val="00B75A52"/>
    <w:rPr>
      <w:i/>
      <w:color w:val="FF0000"/>
    </w:rPr>
  </w:style>
  <w:style w:type="character" w:styleId="Lienhypertextesuivivisit">
    <w:name w:val="FollowedHyperlink"/>
    <w:basedOn w:val="Policepardfaut"/>
    <w:uiPriority w:val="99"/>
    <w:semiHidden/>
    <w:unhideWhenUsed/>
    <w:rsid w:val="00B75A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16230">
      <w:bodyDiv w:val="1"/>
      <w:marLeft w:val="0"/>
      <w:marRight w:val="0"/>
      <w:marTop w:val="0"/>
      <w:marBottom w:val="0"/>
      <w:divBdr>
        <w:top w:val="none" w:sz="0" w:space="0" w:color="auto"/>
        <w:left w:val="none" w:sz="0" w:space="0" w:color="auto"/>
        <w:bottom w:val="none" w:sz="0" w:space="0" w:color="auto"/>
        <w:right w:val="none" w:sz="0" w:space="0" w:color="auto"/>
      </w:divBdr>
    </w:div>
    <w:div w:id="73355790">
      <w:bodyDiv w:val="1"/>
      <w:marLeft w:val="0"/>
      <w:marRight w:val="0"/>
      <w:marTop w:val="0"/>
      <w:marBottom w:val="0"/>
      <w:divBdr>
        <w:top w:val="none" w:sz="0" w:space="0" w:color="auto"/>
        <w:left w:val="none" w:sz="0" w:space="0" w:color="auto"/>
        <w:bottom w:val="none" w:sz="0" w:space="0" w:color="auto"/>
        <w:right w:val="none" w:sz="0" w:space="0" w:color="auto"/>
      </w:divBdr>
    </w:div>
    <w:div w:id="112871983">
      <w:bodyDiv w:val="1"/>
      <w:marLeft w:val="0"/>
      <w:marRight w:val="0"/>
      <w:marTop w:val="0"/>
      <w:marBottom w:val="0"/>
      <w:divBdr>
        <w:top w:val="none" w:sz="0" w:space="0" w:color="auto"/>
        <w:left w:val="none" w:sz="0" w:space="0" w:color="auto"/>
        <w:bottom w:val="none" w:sz="0" w:space="0" w:color="auto"/>
        <w:right w:val="none" w:sz="0" w:space="0" w:color="auto"/>
      </w:divBdr>
    </w:div>
    <w:div w:id="148012656">
      <w:bodyDiv w:val="1"/>
      <w:marLeft w:val="0"/>
      <w:marRight w:val="0"/>
      <w:marTop w:val="0"/>
      <w:marBottom w:val="0"/>
      <w:divBdr>
        <w:top w:val="none" w:sz="0" w:space="0" w:color="auto"/>
        <w:left w:val="none" w:sz="0" w:space="0" w:color="auto"/>
        <w:bottom w:val="none" w:sz="0" w:space="0" w:color="auto"/>
        <w:right w:val="none" w:sz="0" w:space="0" w:color="auto"/>
      </w:divBdr>
    </w:div>
    <w:div w:id="166100597">
      <w:bodyDiv w:val="1"/>
      <w:marLeft w:val="0"/>
      <w:marRight w:val="0"/>
      <w:marTop w:val="0"/>
      <w:marBottom w:val="0"/>
      <w:divBdr>
        <w:top w:val="none" w:sz="0" w:space="0" w:color="auto"/>
        <w:left w:val="none" w:sz="0" w:space="0" w:color="auto"/>
        <w:bottom w:val="none" w:sz="0" w:space="0" w:color="auto"/>
        <w:right w:val="none" w:sz="0" w:space="0" w:color="auto"/>
      </w:divBdr>
    </w:div>
    <w:div w:id="261231234">
      <w:bodyDiv w:val="1"/>
      <w:marLeft w:val="0"/>
      <w:marRight w:val="0"/>
      <w:marTop w:val="0"/>
      <w:marBottom w:val="0"/>
      <w:divBdr>
        <w:top w:val="none" w:sz="0" w:space="0" w:color="auto"/>
        <w:left w:val="none" w:sz="0" w:space="0" w:color="auto"/>
        <w:bottom w:val="none" w:sz="0" w:space="0" w:color="auto"/>
        <w:right w:val="none" w:sz="0" w:space="0" w:color="auto"/>
      </w:divBdr>
    </w:div>
    <w:div w:id="315762272">
      <w:bodyDiv w:val="1"/>
      <w:marLeft w:val="0"/>
      <w:marRight w:val="0"/>
      <w:marTop w:val="0"/>
      <w:marBottom w:val="0"/>
      <w:divBdr>
        <w:top w:val="none" w:sz="0" w:space="0" w:color="auto"/>
        <w:left w:val="none" w:sz="0" w:space="0" w:color="auto"/>
        <w:bottom w:val="none" w:sz="0" w:space="0" w:color="auto"/>
        <w:right w:val="none" w:sz="0" w:space="0" w:color="auto"/>
      </w:divBdr>
    </w:div>
    <w:div w:id="393285064">
      <w:bodyDiv w:val="1"/>
      <w:marLeft w:val="0"/>
      <w:marRight w:val="0"/>
      <w:marTop w:val="0"/>
      <w:marBottom w:val="0"/>
      <w:divBdr>
        <w:top w:val="none" w:sz="0" w:space="0" w:color="auto"/>
        <w:left w:val="none" w:sz="0" w:space="0" w:color="auto"/>
        <w:bottom w:val="none" w:sz="0" w:space="0" w:color="auto"/>
        <w:right w:val="none" w:sz="0" w:space="0" w:color="auto"/>
      </w:divBdr>
    </w:div>
    <w:div w:id="491601951">
      <w:bodyDiv w:val="1"/>
      <w:marLeft w:val="0"/>
      <w:marRight w:val="0"/>
      <w:marTop w:val="0"/>
      <w:marBottom w:val="0"/>
      <w:divBdr>
        <w:top w:val="none" w:sz="0" w:space="0" w:color="auto"/>
        <w:left w:val="none" w:sz="0" w:space="0" w:color="auto"/>
        <w:bottom w:val="none" w:sz="0" w:space="0" w:color="auto"/>
        <w:right w:val="none" w:sz="0" w:space="0" w:color="auto"/>
      </w:divBdr>
    </w:div>
    <w:div w:id="602962405">
      <w:bodyDiv w:val="1"/>
      <w:marLeft w:val="0"/>
      <w:marRight w:val="0"/>
      <w:marTop w:val="0"/>
      <w:marBottom w:val="0"/>
      <w:divBdr>
        <w:top w:val="none" w:sz="0" w:space="0" w:color="auto"/>
        <w:left w:val="none" w:sz="0" w:space="0" w:color="auto"/>
        <w:bottom w:val="none" w:sz="0" w:space="0" w:color="auto"/>
        <w:right w:val="none" w:sz="0" w:space="0" w:color="auto"/>
      </w:divBdr>
    </w:div>
    <w:div w:id="640035289">
      <w:bodyDiv w:val="1"/>
      <w:marLeft w:val="0"/>
      <w:marRight w:val="0"/>
      <w:marTop w:val="0"/>
      <w:marBottom w:val="0"/>
      <w:divBdr>
        <w:top w:val="none" w:sz="0" w:space="0" w:color="auto"/>
        <w:left w:val="none" w:sz="0" w:space="0" w:color="auto"/>
        <w:bottom w:val="none" w:sz="0" w:space="0" w:color="auto"/>
        <w:right w:val="none" w:sz="0" w:space="0" w:color="auto"/>
      </w:divBdr>
      <w:divsChild>
        <w:div w:id="2102798136">
          <w:marLeft w:val="0"/>
          <w:marRight w:val="0"/>
          <w:marTop w:val="0"/>
          <w:marBottom w:val="0"/>
          <w:divBdr>
            <w:top w:val="none" w:sz="0" w:space="0" w:color="auto"/>
            <w:left w:val="none" w:sz="0" w:space="0" w:color="auto"/>
            <w:bottom w:val="none" w:sz="0" w:space="0" w:color="auto"/>
            <w:right w:val="none" w:sz="0" w:space="0" w:color="auto"/>
          </w:divBdr>
        </w:div>
      </w:divsChild>
    </w:div>
    <w:div w:id="644941642">
      <w:bodyDiv w:val="1"/>
      <w:marLeft w:val="0"/>
      <w:marRight w:val="0"/>
      <w:marTop w:val="0"/>
      <w:marBottom w:val="0"/>
      <w:divBdr>
        <w:top w:val="none" w:sz="0" w:space="0" w:color="auto"/>
        <w:left w:val="none" w:sz="0" w:space="0" w:color="auto"/>
        <w:bottom w:val="none" w:sz="0" w:space="0" w:color="auto"/>
        <w:right w:val="none" w:sz="0" w:space="0" w:color="auto"/>
      </w:divBdr>
    </w:div>
    <w:div w:id="678311998">
      <w:bodyDiv w:val="1"/>
      <w:marLeft w:val="0"/>
      <w:marRight w:val="0"/>
      <w:marTop w:val="0"/>
      <w:marBottom w:val="0"/>
      <w:divBdr>
        <w:top w:val="none" w:sz="0" w:space="0" w:color="auto"/>
        <w:left w:val="none" w:sz="0" w:space="0" w:color="auto"/>
        <w:bottom w:val="none" w:sz="0" w:space="0" w:color="auto"/>
        <w:right w:val="none" w:sz="0" w:space="0" w:color="auto"/>
      </w:divBdr>
    </w:div>
    <w:div w:id="725494002">
      <w:bodyDiv w:val="1"/>
      <w:marLeft w:val="0"/>
      <w:marRight w:val="0"/>
      <w:marTop w:val="0"/>
      <w:marBottom w:val="0"/>
      <w:divBdr>
        <w:top w:val="none" w:sz="0" w:space="0" w:color="auto"/>
        <w:left w:val="none" w:sz="0" w:space="0" w:color="auto"/>
        <w:bottom w:val="none" w:sz="0" w:space="0" w:color="auto"/>
        <w:right w:val="none" w:sz="0" w:space="0" w:color="auto"/>
      </w:divBdr>
    </w:div>
    <w:div w:id="758137124">
      <w:bodyDiv w:val="1"/>
      <w:marLeft w:val="0"/>
      <w:marRight w:val="0"/>
      <w:marTop w:val="0"/>
      <w:marBottom w:val="0"/>
      <w:divBdr>
        <w:top w:val="none" w:sz="0" w:space="0" w:color="auto"/>
        <w:left w:val="none" w:sz="0" w:space="0" w:color="auto"/>
        <w:bottom w:val="none" w:sz="0" w:space="0" w:color="auto"/>
        <w:right w:val="none" w:sz="0" w:space="0" w:color="auto"/>
      </w:divBdr>
    </w:div>
    <w:div w:id="771753025">
      <w:bodyDiv w:val="1"/>
      <w:marLeft w:val="0"/>
      <w:marRight w:val="0"/>
      <w:marTop w:val="0"/>
      <w:marBottom w:val="0"/>
      <w:divBdr>
        <w:top w:val="none" w:sz="0" w:space="0" w:color="auto"/>
        <w:left w:val="none" w:sz="0" w:space="0" w:color="auto"/>
        <w:bottom w:val="none" w:sz="0" w:space="0" w:color="auto"/>
        <w:right w:val="none" w:sz="0" w:space="0" w:color="auto"/>
      </w:divBdr>
    </w:div>
    <w:div w:id="807627403">
      <w:bodyDiv w:val="1"/>
      <w:marLeft w:val="0"/>
      <w:marRight w:val="0"/>
      <w:marTop w:val="0"/>
      <w:marBottom w:val="0"/>
      <w:divBdr>
        <w:top w:val="none" w:sz="0" w:space="0" w:color="auto"/>
        <w:left w:val="none" w:sz="0" w:space="0" w:color="auto"/>
        <w:bottom w:val="none" w:sz="0" w:space="0" w:color="auto"/>
        <w:right w:val="none" w:sz="0" w:space="0" w:color="auto"/>
      </w:divBdr>
    </w:div>
    <w:div w:id="825706189">
      <w:bodyDiv w:val="1"/>
      <w:marLeft w:val="0"/>
      <w:marRight w:val="0"/>
      <w:marTop w:val="0"/>
      <w:marBottom w:val="0"/>
      <w:divBdr>
        <w:top w:val="none" w:sz="0" w:space="0" w:color="auto"/>
        <w:left w:val="none" w:sz="0" w:space="0" w:color="auto"/>
        <w:bottom w:val="none" w:sz="0" w:space="0" w:color="auto"/>
        <w:right w:val="none" w:sz="0" w:space="0" w:color="auto"/>
      </w:divBdr>
    </w:div>
    <w:div w:id="903877650">
      <w:bodyDiv w:val="1"/>
      <w:marLeft w:val="0"/>
      <w:marRight w:val="0"/>
      <w:marTop w:val="0"/>
      <w:marBottom w:val="0"/>
      <w:divBdr>
        <w:top w:val="none" w:sz="0" w:space="0" w:color="auto"/>
        <w:left w:val="none" w:sz="0" w:space="0" w:color="auto"/>
        <w:bottom w:val="none" w:sz="0" w:space="0" w:color="auto"/>
        <w:right w:val="none" w:sz="0" w:space="0" w:color="auto"/>
      </w:divBdr>
    </w:div>
    <w:div w:id="931667145">
      <w:bodyDiv w:val="1"/>
      <w:marLeft w:val="0"/>
      <w:marRight w:val="0"/>
      <w:marTop w:val="0"/>
      <w:marBottom w:val="0"/>
      <w:divBdr>
        <w:top w:val="none" w:sz="0" w:space="0" w:color="auto"/>
        <w:left w:val="none" w:sz="0" w:space="0" w:color="auto"/>
        <w:bottom w:val="none" w:sz="0" w:space="0" w:color="auto"/>
        <w:right w:val="none" w:sz="0" w:space="0" w:color="auto"/>
      </w:divBdr>
    </w:div>
    <w:div w:id="1006522657">
      <w:bodyDiv w:val="1"/>
      <w:marLeft w:val="0"/>
      <w:marRight w:val="0"/>
      <w:marTop w:val="0"/>
      <w:marBottom w:val="0"/>
      <w:divBdr>
        <w:top w:val="none" w:sz="0" w:space="0" w:color="auto"/>
        <w:left w:val="none" w:sz="0" w:space="0" w:color="auto"/>
        <w:bottom w:val="none" w:sz="0" w:space="0" w:color="auto"/>
        <w:right w:val="none" w:sz="0" w:space="0" w:color="auto"/>
      </w:divBdr>
    </w:div>
    <w:div w:id="1013918578">
      <w:bodyDiv w:val="1"/>
      <w:marLeft w:val="0"/>
      <w:marRight w:val="0"/>
      <w:marTop w:val="0"/>
      <w:marBottom w:val="0"/>
      <w:divBdr>
        <w:top w:val="none" w:sz="0" w:space="0" w:color="auto"/>
        <w:left w:val="none" w:sz="0" w:space="0" w:color="auto"/>
        <w:bottom w:val="none" w:sz="0" w:space="0" w:color="auto"/>
        <w:right w:val="none" w:sz="0" w:space="0" w:color="auto"/>
      </w:divBdr>
    </w:div>
    <w:div w:id="1033269792">
      <w:bodyDiv w:val="1"/>
      <w:marLeft w:val="0"/>
      <w:marRight w:val="0"/>
      <w:marTop w:val="0"/>
      <w:marBottom w:val="0"/>
      <w:divBdr>
        <w:top w:val="none" w:sz="0" w:space="0" w:color="auto"/>
        <w:left w:val="none" w:sz="0" w:space="0" w:color="auto"/>
        <w:bottom w:val="none" w:sz="0" w:space="0" w:color="auto"/>
        <w:right w:val="none" w:sz="0" w:space="0" w:color="auto"/>
      </w:divBdr>
    </w:div>
    <w:div w:id="1051656349">
      <w:bodyDiv w:val="1"/>
      <w:marLeft w:val="0"/>
      <w:marRight w:val="0"/>
      <w:marTop w:val="0"/>
      <w:marBottom w:val="0"/>
      <w:divBdr>
        <w:top w:val="none" w:sz="0" w:space="0" w:color="auto"/>
        <w:left w:val="none" w:sz="0" w:space="0" w:color="auto"/>
        <w:bottom w:val="none" w:sz="0" w:space="0" w:color="auto"/>
        <w:right w:val="none" w:sz="0" w:space="0" w:color="auto"/>
      </w:divBdr>
    </w:div>
    <w:div w:id="1076248700">
      <w:bodyDiv w:val="1"/>
      <w:marLeft w:val="0"/>
      <w:marRight w:val="0"/>
      <w:marTop w:val="0"/>
      <w:marBottom w:val="0"/>
      <w:divBdr>
        <w:top w:val="none" w:sz="0" w:space="0" w:color="auto"/>
        <w:left w:val="none" w:sz="0" w:space="0" w:color="auto"/>
        <w:bottom w:val="none" w:sz="0" w:space="0" w:color="auto"/>
        <w:right w:val="none" w:sz="0" w:space="0" w:color="auto"/>
      </w:divBdr>
    </w:div>
    <w:div w:id="1105346573">
      <w:bodyDiv w:val="1"/>
      <w:marLeft w:val="0"/>
      <w:marRight w:val="0"/>
      <w:marTop w:val="0"/>
      <w:marBottom w:val="0"/>
      <w:divBdr>
        <w:top w:val="none" w:sz="0" w:space="0" w:color="auto"/>
        <w:left w:val="none" w:sz="0" w:space="0" w:color="auto"/>
        <w:bottom w:val="none" w:sz="0" w:space="0" w:color="auto"/>
        <w:right w:val="none" w:sz="0" w:space="0" w:color="auto"/>
      </w:divBdr>
    </w:div>
    <w:div w:id="1110319922">
      <w:bodyDiv w:val="1"/>
      <w:marLeft w:val="0"/>
      <w:marRight w:val="0"/>
      <w:marTop w:val="0"/>
      <w:marBottom w:val="0"/>
      <w:divBdr>
        <w:top w:val="none" w:sz="0" w:space="0" w:color="auto"/>
        <w:left w:val="none" w:sz="0" w:space="0" w:color="auto"/>
        <w:bottom w:val="none" w:sz="0" w:space="0" w:color="auto"/>
        <w:right w:val="none" w:sz="0" w:space="0" w:color="auto"/>
      </w:divBdr>
    </w:div>
    <w:div w:id="1116370155">
      <w:bodyDiv w:val="1"/>
      <w:marLeft w:val="0"/>
      <w:marRight w:val="0"/>
      <w:marTop w:val="0"/>
      <w:marBottom w:val="0"/>
      <w:divBdr>
        <w:top w:val="none" w:sz="0" w:space="0" w:color="auto"/>
        <w:left w:val="none" w:sz="0" w:space="0" w:color="auto"/>
        <w:bottom w:val="none" w:sz="0" w:space="0" w:color="auto"/>
        <w:right w:val="none" w:sz="0" w:space="0" w:color="auto"/>
      </w:divBdr>
    </w:div>
    <w:div w:id="1131283894">
      <w:bodyDiv w:val="1"/>
      <w:marLeft w:val="0"/>
      <w:marRight w:val="0"/>
      <w:marTop w:val="0"/>
      <w:marBottom w:val="0"/>
      <w:divBdr>
        <w:top w:val="none" w:sz="0" w:space="0" w:color="auto"/>
        <w:left w:val="none" w:sz="0" w:space="0" w:color="auto"/>
        <w:bottom w:val="none" w:sz="0" w:space="0" w:color="auto"/>
        <w:right w:val="none" w:sz="0" w:space="0" w:color="auto"/>
      </w:divBdr>
    </w:div>
    <w:div w:id="1140538402">
      <w:bodyDiv w:val="1"/>
      <w:marLeft w:val="0"/>
      <w:marRight w:val="0"/>
      <w:marTop w:val="0"/>
      <w:marBottom w:val="0"/>
      <w:divBdr>
        <w:top w:val="none" w:sz="0" w:space="0" w:color="auto"/>
        <w:left w:val="none" w:sz="0" w:space="0" w:color="auto"/>
        <w:bottom w:val="none" w:sz="0" w:space="0" w:color="auto"/>
        <w:right w:val="none" w:sz="0" w:space="0" w:color="auto"/>
      </w:divBdr>
    </w:div>
    <w:div w:id="1157502616">
      <w:bodyDiv w:val="1"/>
      <w:marLeft w:val="0"/>
      <w:marRight w:val="0"/>
      <w:marTop w:val="0"/>
      <w:marBottom w:val="0"/>
      <w:divBdr>
        <w:top w:val="none" w:sz="0" w:space="0" w:color="auto"/>
        <w:left w:val="none" w:sz="0" w:space="0" w:color="auto"/>
        <w:bottom w:val="none" w:sz="0" w:space="0" w:color="auto"/>
        <w:right w:val="none" w:sz="0" w:space="0" w:color="auto"/>
      </w:divBdr>
    </w:div>
    <w:div w:id="1240411334">
      <w:bodyDiv w:val="1"/>
      <w:marLeft w:val="0"/>
      <w:marRight w:val="0"/>
      <w:marTop w:val="0"/>
      <w:marBottom w:val="0"/>
      <w:divBdr>
        <w:top w:val="none" w:sz="0" w:space="0" w:color="auto"/>
        <w:left w:val="none" w:sz="0" w:space="0" w:color="auto"/>
        <w:bottom w:val="none" w:sz="0" w:space="0" w:color="auto"/>
        <w:right w:val="none" w:sz="0" w:space="0" w:color="auto"/>
      </w:divBdr>
    </w:div>
    <w:div w:id="1265380078">
      <w:bodyDiv w:val="1"/>
      <w:marLeft w:val="0"/>
      <w:marRight w:val="0"/>
      <w:marTop w:val="0"/>
      <w:marBottom w:val="0"/>
      <w:divBdr>
        <w:top w:val="none" w:sz="0" w:space="0" w:color="auto"/>
        <w:left w:val="none" w:sz="0" w:space="0" w:color="auto"/>
        <w:bottom w:val="none" w:sz="0" w:space="0" w:color="auto"/>
        <w:right w:val="none" w:sz="0" w:space="0" w:color="auto"/>
      </w:divBdr>
    </w:div>
    <w:div w:id="1352682342">
      <w:bodyDiv w:val="1"/>
      <w:marLeft w:val="0"/>
      <w:marRight w:val="0"/>
      <w:marTop w:val="0"/>
      <w:marBottom w:val="0"/>
      <w:divBdr>
        <w:top w:val="none" w:sz="0" w:space="0" w:color="auto"/>
        <w:left w:val="none" w:sz="0" w:space="0" w:color="auto"/>
        <w:bottom w:val="none" w:sz="0" w:space="0" w:color="auto"/>
        <w:right w:val="none" w:sz="0" w:space="0" w:color="auto"/>
      </w:divBdr>
    </w:div>
    <w:div w:id="1409112169">
      <w:bodyDiv w:val="1"/>
      <w:marLeft w:val="0"/>
      <w:marRight w:val="0"/>
      <w:marTop w:val="0"/>
      <w:marBottom w:val="0"/>
      <w:divBdr>
        <w:top w:val="none" w:sz="0" w:space="0" w:color="auto"/>
        <w:left w:val="none" w:sz="0" w:space="0" w:color="auto"/>
        <w:bottom w:val="none" w:sz="0" w:space="0" w:color="auto"/>
        <w:right w:val="none" w:sz="0" w:space="0" w:color="auto"/>
      </w:divBdr>
    </w:div>
    <w:div w:id="1448310049">
      <w:bodyDiv w:val="1"/>
      <w:marLeft w:val="0"/>
      <w:marRight w:val="0"/>
      <w:marTop w:val="0"/>
      <w:marBottom w:val="0"/>
      <w:divBdr>
        <w:top w:val="none" w:sz="0" w:space="0" w:color="auto"/>
        <w:left w:val="none" w:sz="0" w:space="0" w:color="auto"/>
        <w:bottom w:val="none" w:sz="0" w:space="0" w:color="auto"/>
        <w:right w:val="none" w:sz="0" w:space="0" w:color="auto"/>
      </w:divBdr>
    </w:div>
    <w:div w:id="1458060442">
      <w:bodyDiv w:val="1"/>
      <w:marLeft w:val="0"/>
      <w:marRight w:val="0"/>
      <w:marTop w:val="0"/>
      <w:marBottom w:val="0"/>
      <w:divBdr>
        <w:top w:val="none" w:sz="0" w:space="0" w:color="auto"/>
        <w:left w:val="none" w:sz="0" w:space="0" w:color="auto"/>
        <w:bottom w:val="none" w:sz="0" w:space="0" w:color="auto"/>
        <w:right w:val="none" w:sz="0" w:space="0" w:color="auto"/>
      </w:divBdr>
    </w:div>
    <w:div w:id="1538011494">
      <w:bodyDiv w:val="1"/>
      <w:marLeft w:val="0"/>
      <w:marRight w:val="0"/>
      <w:marTop w:val="0"/>
      <w:marBottom w:val="0"/>
      <w:divBdr>
        <w:top w:val="none" w:sz="0" w:space="0" w:color="auto"/>
        <w:left w:val="none" w:sz="0" w:space="0" w:color="auto"/>
        <w:bottom w:val="none" w:sz="0" w:space="0" w:color="auto"/>
        <w:right w:val="none" w:sz="0" w:space="0" w:color="auto"/>
      </w:divBdr>
    </w:div>
    <w:div w:id="1561943133">
      <w:bodyDiv w:val="1"/>
      <w:marLeft w:val="0"/>
      <w:marRight w:val="0"/>
      <w:marTop w:val="0"/>
      <w:marBottom w:val="0"/>
      <w:divBdr>
        <w:top w:val="none" w:sz="0" w:space="0" w:color="auto"/>
        <w:left w:val="none" w:sz="0" w:space="0" w:color="auto"/>
        <w:bottom w:val="none" w:sz="0" w:space="0" w:color="auto"/>
        <w:right w:val="none" w:sz="0" w:space="0" w:color="auto"/>
      </w:divBdr>
    </w:div>
    <w:div w:id="1813213423">
      <w:bodyDiv w:val="1"/>
      <w:marLeft w:val="0"/>
      <w:marRight w:val="0"/>
      <w:marTop w:val="0"/>
      <w:marBottom w:val="0"/>
      <w:divBdr>
        <w:top w:val="none" w:sz="0" w:space="0" w:color="auto"/>
        <w:left w:val="none" w:sz="0" w:space="0" w:color="auto"/>
        <w:bottom w:val="none" w:sz="0" w:space="0" w:color="auto"/>
        <w:right w:val="none" w:sz="0" w:space="0" w:color="auto"/>
      </w:divBdr>
    </w:div>
    <w:div w:id="1820533347">
      <w:bodyDiv w:val="1"/>
      <w:marLeft w:val="0"/>
      <w:marRight w:val="0"/>
      <w:marTop w:val="0"/>
      <w:marBottom w:val="0"/>
      <w:divBdr>
        <w:top w:val="none" w:sz="0" w:space="0" w:color="auto"/>
        <w:left w:val="none" w:sz="0" w:space="0" w:color="auto"/>
        <w:bottom w:val="none" w:sz="0" w:space="0" w:color="auto"/>
        <w:right w:val="none" w:sz="0" w:space="0" w:color="auto"/>
      </w:divBdr>
    </w:div>
    <w:div w:id="1852256968">
      <w:bodyDiv w:val="1"/>
      <w:marLeft w:val="0"/>
      <w:marRight w:val="0"/>
      <w:marTop w:val="0"/>
      <w:marBottom w:val="0"/>
      <w:divBdr>
        <w:top w:val="none" w:sz="0" w:space="0" w:color="auto"/>
        <w:left w:val="none" w:sz="0" w:space="0" w:color="auto"/>
        <w:bottom w:val="none" w:sz="0" w:space="0" w:color="auto"/>
        <w:right w:val="none" w:sz="0" w:space="0" w:color="auto"/>
      </w:divBdr>
    </w:div>
    <w:div w:id="1960913622">
      <w:bodyDiv w:val="1"/>
      <w:marLeft w:val="0"/>
      <w:marRight w:val="0"/>
      <w:marTop w:val="0"/>
      <w:marBottom w:val="0"/>
      <w:divBdr>
        <w:top w:val="none" w:sz="0" w:space="0" w:color="auto"/>
        <w:left w:val="none" w:sz="0" w:space="0" w:color="auto"/>
        <w:bottom w:val="none" w:sz="0" w:space="0" w:color="auto"/>
        <w:right w:val="none" w:sz="0" w:space="0" w:color="auto"/>
      </w:divBdr>
      <w:divsChild>
        <w:div w:id="1275207166">
          <w:marLeft w:val="0"/>
          <w:marRight w:val="0"/>
          <w:marTop w:val="0"/>
          <w:marBottom w:val="0"/>
          <w:divBdr>
            <w:top w:val="none" w:sz="0" w:space="0" w:color="auto"/>
            <w:left w:val="none" w:sz="0" w:space="0" w:color="auto"/>
            <w:bottom w:val="none" w:sz="0" w:space="0" w:color="auto"/>
            <w:right w:val="none" w:sz="0" w:space="0" w:color="auto"/>
          </w:divBdr>
          <w:divsChild>
            <w:div w:id="577060910">
              <w:marLeft w:val="0"/>
              <w:marRight w:val="0"/>
              <w:marTop w:val="0"/>
              <w:marBottom w:val="0"/>
              <w:divBdr>
                <w:top w:val="none" w:sz="0" w:space="0" w:color="auto"/>
                <w:left w:val="none" w:sz="0" w:space="0" w:color="auto"/>
                <w:bottom w:val="none" w:sz="0" w:space="0" w:color="auto"/>
                <w:right w:val="none" w:sz="0" w:space="0" w:color="auto"/>
              </w:divBdr>
              <w:divsChild>
                <w:div w:id="220096595">
                  <w:marLeft w:val="0"/>
                  <w:marRight w:val="0"/>
                  <w:marTop w:val="0"/>
                  <w:marBottom w:val="0"/>
                  <w:divBdr>
                    <w:top w:val="none" w:sz="0" w:space="0" w:color="auto"/>
                    <w:left w:val="none" w:sz="0" w:space="0" w:color="auto"/>
                    <w:bottom w:val="none" w:sz="0" w:space="0" w:color="auto"/>
                    <w:right w:val="none" w:sz="0" w:space="0" w:color="auto"/>
                  </w:divBdr>
                </w:div>
                <w:div w:id="1246375642">
                  <w:marLeft w:val="0"/>
                  <w:marRight w:val="0"/>
                  <w:marTop w:val="0"/>
                  <w:marBottom w:val="0"/>
                  <w:divBdr>
                    <w:top w:val="none" w:sz="0" w:space="0" w:color="auto"/>
                    <w:left w:val="none" w:sz="0" w:space="0" w:color="auto"/>
                    <w:bottom w:val="none" w:sz="0" w:space="0" w:color="auto"/>
                    <w:right w:val="none" w:sz="0" w:space="0" w:color="auto"/>
                  </w:divBdr>
                  <w:divsChild>
                    <w:div w:id="1750613195">
                      <w:marLeft w:val="0"/>
                      <w:marRight w:val="0"/>
                      <w:marTop w:val="0"/>
                      <w:marBottom w:val="0"/>
                      <w:divBdr>
                        <w:top w:val="none" w:sz="0" w:space="0" w:color="auto"/>
                        <w:left w:val="none" w:sz="0" w:space="0" w:color="auto"/>
                        <w:bottom w:val="none" w:sz="0" w:space="0" w:color="auto"/>
                        <w:right w:val="none" w:sz="0" w:space="0" w:color="auto"/>
                      </w:divBdr>
                    </w:div>
                  </w:divsChild>
                </w:div>
                <w:div w:id="1841306679">
                  <w:marLeft w:val="0"/>
                  <w:marRight w:val="0"/>
                  <w:marTop w:val="0"/>
                  <w:marBottom w:val="0"/>
                  <w:divBdr>
                    <w:top w:val="none" w:sz="0" w:space="0" w:color="auto"/>
                    <w:left w:val="none" w:sz="0" w:space="0" w:color="auto"/>
                    <w:bottom w:val="none" w:sz="0" w:space="0" w:color="auto"/>
                    <w:right w:val="none" w:sz="0" w:space="0" w:color="auto"/>
                  </w:divBdr>
                </w:div>
                <w:div w:id="192009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497559">
          <w:marLeft w:val="0"/>
          <w:marRight w:val="0"/>
          <w:marTop w:val="0"/>
          <w:marBottom w:val="0"/>
          <w:divBdr>
            <w:top w:val="none" w:sz="0" w:space="0" w:color="auto"/>
            <w:left w:val="none" w:sz="0" w:space="0" w:color="auto"/>
            <w:bottom w:val="none" w:sz="0" w:space="0" w:color="auto"/>
            <w:right w:val="none" w:sz="0" w:space="0" w:color="auto"/>
          </w:divBdr>
        </w:div>
        <w:div w:id="1930305801">
          <w:marLeft w:val="0"/>
          <w:marRight w:val="0"/>
          <w:marTop w:val="0"/>
          <w:marBottom w:val="0"/>
          <w:divBdr>
            <w:top w:val="none" w:sz="0" w:space="0" w:color="auto"/>
            <w:left w:val="none" w:sz="0" w:space="0" w:color="auto"/>
            <w:bottom w:val="none" w:sz="0" w:space="0" w:color="auto"/>
            <w:right w:val="none" w:sz="0" w:space="0" w:color="auto"/>
          </w:divBdr>
          <w:divsChild>
            <w:div w:id="513494358">
              <w:marLeft w:val="0"/>
              <w:marRight w:val="0"/>
              <w:marTop w:val="0"/>
              <w:marBottom w:val="0"/>
              <w:divBdr>
                <w:top w:val="none" w:sz="0" w:space="0" w:color="auto"/>
                <w:left w:val="none" w:sz="0" w:space="0" w:color="auto"/>
                <w:bottom w:val="none" w:sz="0" w:space="0" w:color="auto"/>
                <w:right w:val="none" w:sz="0" w:space="0" w:color="auto"/>
              </w:divBdr>
              <w:divsChild>
                <w:div w:id="677121512">
                  <w:marLeft w:val="0"/>
                  <w:marRight w:val="0"/>
                  <w:marTop w:val="0"/>
                  <w:marBottom w:val="0"/>
                  <w:divBdr>
                    <w:top w:val="none" w:sz="0" w:space="0" w:color="auto"/>
                    <w:left w:val="none" w:sz="0" w:space="0" w:color="auto"/>
                    <w:bottom w:val="none" w:sz="0" w:space="0" w:color="auto"/>
                    <w:right w:val="none" w:sz="0" w:space="0" w:color="auto"/>
                  </w:divBdr>
                </w:div>
                <w:div w:id="2131165819">
                  <w:marLeft w:val="0"/>
                  <w:marRight w:val="0"/>
                  <w:marTop w:val="0"/>
                  <w:marBottom w:val="0"/>
                  <w:divBdr>
                    <w:top w:val="none" w:sz="0" w:space="0" w:color="auto"/>
                    <w:left w:val="none" w:sz="0" w:space="0" w:color="auto"/>
                    <w:bottom w:val="none" w:sz="0" w:space="0" w:color="auto"/>
                    <w:right w:val="none" w:sz="0" w:space="0" w:color="auto"/>
                  </w:divBdr>
                  <w:divsChild>
                    <w:div w:id="153907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322237">
          <w:marLeft w:val="0"/>
          <w:marRight w:val="0"/>
          <w:marTop w:val="0"/>
          <w:marBottom w:val="0"/>
          <w:divBdr>
            <w:top w:val="none" w:sz="0" w:space="0" w:color="auto"/>
            <w:left w:val="none" w:sz="0" w:space="0" w:color="auto"/>
            <w:bottom w:val="none" w:sz="0" w:space="0" w:color="auto"/>
            <w:right w:val="none" w:sz="0" w:space="0" w:color="auto"/>
          </w:divBdr>
          <w:divsChild>
            <w:div w:id="879128523">
              <w:marLeft w:val="0"/>
              <w:marRight w:val="0"/>
              <w:marTop w:val="0"/>
              <w:marBottom w:val="0"/>
              <w:divBdr>
                <w:top w:val="none" w:sz="0" w:space="0" w:color="auto"/>
                <w:left w:val="none" w:sz="0" w:space="0" w:color="auto"/>
                <w:bottom w:val="none" w:sz="0" w:space="0" w:color="auto"/>
                <w:right w:val="none" w:sz="0" w:space="0" w:color="auto"/>
              </w:divBdr>
              <w:divsChild>
                <w:div w:id="723411850">
                  <w:marLeft w:val="0"/>
                  <w:marRight w:val="0"/>
                  <w:marTop w:val="0"/>
                  <w:marBottom w:val="0"/>
                  <w:divBdr>
                    <w:top w:val="none" w:sz="0" w:space="0" w:color="auto"/>
                    <w:left w:val="none" w:sz="0" w:space="0" w:color="auto"/>
                    <w:bottom w:val="none" w:sz="0" w:space="0" w:color="auto"/>
                    <w:right w:val="none" w:sz="0" w:space="0" w:color="auto"/>
                  </w:divBdr>
                </w:div>
                <w:div w:id="1252543524">
                  <w:marLeft w:val="0"/>
                  <w:marRight w:val="0"/>
                  <w:marTop w:val="0"/>
                  <w:marBottom w:val="0"/>
                  <w:divBdr>
                    <w:top w:val="none" w:sz="0" w:space="0" w:color="auto"/>
                    <w:left w:val="none" w:sz="0" w:space="0" w:color="auto"/>
                    <w:bottom w:val="none" w:sz="0" w:space="0" w:color="auto"/>
                    <w:right w:val="none" w:sz="0" w:space="0" w:color="auto"/>
                  </w:divBdr>
                  <w:divsChild>
                    <w:div w:id="1040324965">
                      <w:marLeft w:val="0"/>
                      <w:marRight w:val="0"/>
                      <w:marTop w:val="0"/>
                      <w:marBottom w:val="0"/>
                      <w:divBdr>
                        <w:top w:val="none" w:sz="0" w:space="0" w:color="auto"/>
                        <w:left w:val="none" w:sz="0" w:space="0" w:color="auto"/>
                        <w:bottom w:val="none" w:sz="0" w:space="0" w:color="auto"/>
                        <w:right w:val="none" w:sz="0" w:space="0" w:color="auto"/>
                      </w:divBdr>
                    </w:div>
                  </w:divsChild>
                </w:div>
                <w:div w:id="1271551647">
                  <w:marLeft w:val="0"/>
                  <w:marRight w:val="0"/>
                  <w:marTop w:val="0"/>
                  <w:marBottom w:val="0"/>
                  <w:divBdr>
                    <w:top w:val="none" w:sz="0" w:space="0" w:color="auto"/>
                    <w:left w:val="none" w:sz="0" w:space="0" w:color="auto"/>
                    <w:bottom w:val="none" w:sz="0" w:space="0" w:color="auto"/>
                    <w:right w:val="none" w:sz="0" w:space="0" w:color="auto"/>
                  </w:divBdr>
                </w:div>
                <w:div w:id="159058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835120">
          <w:marLeft w:val="0"/>
          <w:marRight w:val="0"/>
          <w:marTop w:val="0"/>
          <w:marBottom w:val="0"/>
          <w:divBdr>
            <w:top w:val="none" w:sz="0" w:space="0" w:color="auto"/>
            <w:left w:val="none" w:sz="0" w:space="0" w:color="auto"/>
            <w:bottom w:val="none" w:sz="0" w:space="0" w:color="auto"/>
            <w:right w:val="none" w:sz="0" w:space="0" w:color="auto"/>
          </w:divBdr>
          <w:divsChild>
            <w:div w:id="1954510342">
              <w:marLeft w:val="0"/>
              <w:marRight w:val="0"/>
              <w:marTop w:val="0"/>
              <w:marBottom w:val="0"/>
              <w:divBdr>
                <w:top w:val="none" w:sz="0" w:space="0" w:color="auto"/>
                <w:left w:val="none" w:sz="0" w:space="0" w:color="auto"/>
                <w:bottom w:val="none" w:sz="0" w:space="0" w:color="auto"/>
                <w:right w:val="none" w:sz="0" w:space="0" w:color="auto"/>
              </w:divBdr>
              <w:divsChild>
                <w:div w:id="112092330">
                  <w:marLeft w:val="0"/>
                  <w:marRight w:val="0"/>
                  <w:marTop w:val="0"/>
                  <w:marBottom w:val="0"/>
                  <w:divBdr>
                    <w:top w:val="none" w:sz="0" w:space="0" w:color="auto"/>
                    <w:left w:val="none" w:sz="0" w:space="0" w:color="auto"/>
                    <w:bottom w:val="none" w:sz="0" w:space="0" w:color="auto"/>
                    <w:right w:val="none" w:sz="0" w:space="0" w:color="auto"/>
                  </w:divBdr>
                </w:div>
                <w:div w:id="442460287">
                  <w:marLeft w:val="0"/>
                  <w:marRight w:val="0"/>
                  <w:marTop w:val="0"/>
                  <w:marBottom w:val="0"/>
                  <w:divBdr>
                    <w:top w:val="none" w:sz="0" w:space="0" w:color="auto"/>
                    <w:left w:val="none" w:sz="0" w:space="0" w:color="auto"/>
                    <w:bottom w:val="none" w:sz="0" w:space="0" w:color="auto"/>
                    <w:right w:val="none" w:sz="0" w:space="0" w:color="auto"/>
                  </w:divBdr>
                  <w:divsChild>
                    <w:div w:id="701589375">
                      <w:marLeft w:val="0"/>
                      <w:marRight w:val="0"/>
                      <w:marTop w:val="0"/>
                      <w:marBottom w:val="0"/>
                      <w:divBdr>
                        <w:top w:val="none" w:sz="0" w:space="0" w:color="auto"/>
                        <w:left w:val="none" w:sz="0" w:space="0" w:color="auto"/>
                        <w:bottom w:val="none" w:sz="0" w:space="0" w:color="auto"/>
                        <w:right w:val="none" w:sz="0" w:space="0" w:color="auto"/>
                      </w:divBdr>
                    </w:div>
                  </w:divsChild>
                </w:div>
                <w:div w:id="636034830">
                  <w:marLeft w:val="0"/>
                  <w:marRight w:val="0"/>
                  <w:marTop w:val="0"/>
                  <w:marBottom w:val="0"/>
                  <w:divBdr>
                    <w:top w:val="none" w:sz="0" w:space="0" w:color="auto"/>
                    <w:left w:val="none" w:sz="0" w:space="0" w:color="auto"/>
                    <w:bottom w:val="none" w:sz="0" w:space="0" w:color="auto"/>
                    <w:right w:val="none" w:sz="0" w:space="0" w:color="auto"/>
                  </w:divBdr>
                </w:div>
                <w:div w:id="196156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283673">
      <w:bodyDiv w:val="1"/>
      <w:marLeft w:val="0"/>
      <w:marRight w:val="0"/>
      <w:marTop w:val="0"/>
      <w:marBottom w:val="0"/>
      <w:divBdr>
        <w:top w:val="none" w:sz="0" w:space="0" w:color="auto"/>
        <w:left w:val="none" w:sz="0" w:space="0" w:color="auto"/>
        <w:bottom w:val="none" w:sz="0" w:space="0" w:color="auto"/>
        <w:right w:val="none" w:sz="0" w:space="0" w:color="auto"/>
      </w:divBdr>
    </w:div>
    <w:div w:id="2001806863">
      <w:bodyDiv w:val="1"/>
      <w:marLeft w:val="0"/>
      <w:marRight w:val="0"/>
      <w:marTop w:val="0"/>
      <w:marBottom w:val="0"/>
      <w:divBdr>
        <w:top w:val="none" w:sz="0" w:space="0" w:color="auto"/>
        <w:left w:val="none" w:sz="0" w:space="0" w:color="auto"/>
        <w:bottom w:val="none" w:sz="0" w:space="0" w:color="auto"/>
        <w:right w:val="none" w:sz="0" w:space="0" w:color="auto"/>
      </w:divBdr>
    </w:div>
    <w:div w:id="2119135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9.png"/><Relationship Id="rId13" Type="http://schemas.openxmlformats.org/officeDocument/2006/relationships/image" Target="media/image14.png"/><Relationship Id="rId18"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3.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16.png"/><Relationship Id="rId10" Type="http://schemas.openxmlformats.org/officeDocument/2006/relationships/image" Target="media/image11.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15.pn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51FB3-FA08-410E-8DB1-B8FD86E9D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16840</Words>
  <Characters>92626</Characters>
  <Application>Microsoft Office Word</Application>
  <DocSecurity>0</DocSecurity>
  <Lines>771</Lines>
  <Paragraphs>218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MHM</dc:creator>
  <cp:keywords/>
  <dc:description/>
  <cp:lastModifiedBy>Nicolas Pinel</cp:lastModifiedBy>
  <cp:revision>640</cp:revision>
  <cp:lastPrinted>2023-07-23T05:54:00Z</cp:lastPrinted>
  <dcterms:created xsi:type="dcterms:W3CDTF">2025-11-04T08:08:00Z</dcterms:created>
  <dcterms:modified xsi:type="dcterms:W3CDTF">2026-02-05T11:47:00Z</dcterms:modified>
</cp:coreProperties>
</file>